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CF6342" w:rsidRDefault="000173D3" w:rsidP="00F65F2D">
      <w:pPr>
        <w:jc w:val="center"/>
        <w:rPr>
          <w:rFonts w:ascii="Comic Sans MS" w:hAnsi="Comic Sans MS"/>
          <w:szCs w:val="22"/>
        </w:rPr>
      </w:pPr>
      <w:proofErr w:type="gramStart"/>
      <w:r w:rsidRPr="00CF6342">
        <w:rPr>
          <w:rFonts w:ascii="Comic Sans MS" w:hAnsi="Comic Sans MS"/>
          <w:szCs w:val="22"/>
        </w:rPr>
        <w:t xml:space="preserve">COMMUNE de AUDUN LE ROMAN </w:t>
      </w:r>
      <w:proofErr w:type="gramEnd"/>
      <w:r w:rsidRPr="00CF6342">
        <w:rPr>
          <w:rFonts w:ascii="Comic Sans MS" w:hAnsi="Comic Sans MS"/>
          <w:szCs w:val="22"/>
        </w:rPr>
        <w:t xml:space="preserve"> 54560</w:t>
      </w:r>
    </w:p>
    <w:p w:rsidR="000173D3" w:rsidRPr="00CF6342" w:rsidRDefault="000173D3" w:rsidP="00F65F2D">
      <w:pPr>
        <w:jc w:val="center"/>
        <w:rPr>
          <w:rFonts w:ascii="Comic Sans MS" w:hAnsi="Comic Sans MS"/>
          <w:szCs w:val="22"/>
        </w:rPr>
      </w:pPr>
      <w:r w:rsidRPr="00CF6342">
        <w:rPr>
          <w:rFonts w:ascii="Comic Sans MS" w:hAnsi="Comic Sans MS"/>
          <w:szCs w:val="22"/>
        </w:rPr>
        <w:t>Procès-verbal des délibérations du Conseil Municipal</w:t>
      </w:r>
    </w:p>
    <w:p w:rsidR="000173D3" w:rsidRPr="00CF6342" w:rsidRDefault="000173D3" w:rsidP="00F65F2D">
      <w:pPr>
        <w:jc w:val="center"/>
        <w:rPr>
          <w:rFonts w:ascii="Comic Sans MS" w:hAnsi="Comic Sans MS"/>
          <w:szCs w:val="22"/>
        </w:rPr>
      </w:pPr>
      <w:r w:rsidRPr="00CF6342">
        <w:rPr>
          <w:rFonts w:ascii="Comic Sans MS" w:hAnsi="Comic Sans MS"/>
          <w:szCs w:val="22"/>
        </w:rPr>
        <w:t>Séance du</w:t>
      </w:r>
      <w:r w:rsidR="00C9077D" w:rsidRPr="00CF6342">
        <w:rPr>
          <w:rFonts w:ascii="Comic Sans MS" w:hAnsi="Comic Sans MS"/>
          <w:szCs w:val="22"/>
        </w:rPr>
        <w:t xml:space="preserve"> </w:t>
      </w:r>
      <w:r w:rsidR="002F480B" w:rsidRPr="00CF6342">
        <w:rPr>
          <w:rFonts w:ascii="Comic Sans MS" w:hAnsi="Comic Sans MS"/>
          <w:szCs w:val="22"/>
        </w:rPr>
        <w:t xml:space="preserve"> </w:t>
      </w:r>
      <w:r w:rsidR="00432CCF" w:rsidRPr="00CF6342">
        <w:rPr>
          <w:rFonts w:ascii="Comic Sans MS" w:hAnsi="Comic Sans MS"/>
          <w:szCs w:val="22"/>
        </w:rPr>
        <w:t>1</w:t>
      </w:r>
      <w:r w:rsidR="00C1617F" w:rsidRPr="00CF6342">
        <w:rPr>
          <w:rFonts w:ascii="Comic Sans MS" w:hAnsi="Comic Sans MS"/>
          <w:szCs w:val="22"/>
        </w:rPr>
        <w:t>1</w:t>
      </w:r>
      <w:r w:rsidR="000937BB" w:rsidRPr="00CF6342">
        <w:rPr>
          <w:rFonts w:ascii="Comic Sans MS" w:hAnsi="Comic Sans MS"/>
          <w:szCs w:val="22"/>
        </w:rPr>
        <w:t xml:space="preserve"> </w:t>
      </w:r>
      <w:r w:rsidR="00C1617F" w:rsidRPr="00CF6342">
        <w:rPr>
          <w:rFonts w:ascii="Comic Sans MS" w:hAnsi="Comic Sans MS"/>
          <w:szCs w:val="22"/>
        </w:rPr>
        <w:t>Octobre</w:t>
      </w:r>
      <w:r w:rsidR="002F480B" w:rsidRPr="00CF6342">
        <w:rPr>
          <w:rFonts w:ascii="Comic Sans MS" w:hAnsi="Comic Sans MS"/>
          <w:szCs w:val="22"/>
        </w:rPr>
        <w:t xml:space="preserve"> </w:t>
      </w:r>
      <w:r w:rsidR="0060076B" w:rsidRPr="00CF6342">
        <w:rPr>
          <w:rFonts w:ascii="Comic Sans MS" w:hAnsi="Comic Sans MS"/>
          <w:szCs w:val="22"/>
        </w:rPr>
        <w:t>201</w:t>
      </w:r>
      <w:r w:rsidR="003A63F7" w:rsidRPr="00CF6342">
        <w:rPr>
          <w:rFonts w:ascii="Comic Sans MS" w:hAnsi="Comic Sans MS"/>
          <w:szCs w:val="22"/>
        </w:rPr>
        <w:t>7</w:t>
      </w:r>
      <w:r w:rsidRPr="00CF6342">
        <w:rPr>
          <w:rFonts w:ascii="Comic Sans MS" w:hAnsi="Comic Sans MS"/>
          <w:szCs w:val="22"/>
        </w:rPr>
        <w:t xml:space="preserve"> à </w:t>
      </w:r>
      <w:r w:rsidR="00432CCF" w:rsidRPr="00CF6342">
        <w:rPr>
          <w:rFonts w:ascii="Comic Sans MS" w:hAnsi="Comic Sans MS"/>
          <w:szCs w:val="22"/>
        </w:rPr>
        <w:t>20</w:t>
      </w:r>
      <w:r w:rsidR="00AD4BD1" w:rsidRPr="00CF6342">
        <w:rPr>
          <w:rFonts w:ascii="Comic Sans MS" w:hAnsi="Comic Sans MS"/>
          <w:szCs w:val="22"/>
        </w:rPr>
        <w:t xml:space="preserve"> </w:t>
      </w:r>
      <w:r w:rsidRPr="00CF6342">
        <w:rPr>
          <w:rFonts w:ascii="Comic Sans MS" w:hAnsi="Comic Sans MS"/>
          <w:szCs w:val="22"/>
        </w:rPr>
        <w:t>heures</w:t>
      </w:r>
    </w:p>
    <w:p w:rsidR="000173D3" w:rsidRPr="00CF6342" w:rsidRDefault="00EC6CE7" w:rsidP="00F65F2D">
      <w:pPr>
        <w:pStyle w:val="Corpsdetexte2"/>
        <w:jc w:val="center"/>
        <w:rPr>
          <w:rFonts w:ascii="Comic Sans MS" w:eastAsia="Arial Unicode MS" w:hAnsi="Comic Sans MS"/>
          <w:sz w:val="20"/>
        </w:rPr>
      </w:pPr>
      <w:r w:rsidRPr="00CF6342">
        <w:rPr>
          <w:rFonts w:ascii="Comic Sans MS" w:eastAsia="Arial Unicode MS" w:hAnsi="Comic Sans MS"/>
          <w:sz w:val="20"/>
        </w:rPr>
        <w:t>(Séance levée à</w:t>
      </w:r>
      <w:r w:rsidR="0091200C" w:rsidRPr="00CF6342">
        <w:rPr>
          <w:rFonts w:ascii="Comic Sans MS" w:eastAsia="Arial Unicode MS" w:hAnsi="Comic Sans MS"/>
          <w:sz w:val="20"/>
        </w:rPr>
        <w:t xml:space="preserve"> </w:t>
      </w:r>
      <w:r w:rsidR="0098183B" w:rsidRPr="00CF6342">
        <w:rPr>
          <w:rFonts w:ascii="Comic Sans MS" w:eastAsia="Arial Unicode MS" w:hAnsi="Comic Sans MS"/>
          <w:sz w:val="20"/>
        </w:rPr>
        <w:t>21</w:t>
      </w:r>
      <w:r w:rsidR="00BA509A" w:rsidRPr="00CF6342">
        <w:rPr>
          <w:rFonts w:ascii="Comic Sans MS" w:eastAsia="Arial Unicode MS" w:hAnsi="Comic Sans MS"/>
          <w:sz w:val="20"/>
        </w:rPr>
        <w:t>h</w:t>
      </w:r>
      <w:r w:rsidR="00492800" w:rsidRPr="00CF6342">
        <w:rPr>
          <w:rFonts w:ascii="Comic Sans MS" w:eastAsia="Arial Unicode MS" w:hAnsi="Comic Sans MS"/>
          <w:sz w:val="20"/>
        </w:rPr>
        <w:t>50</w:t>
      </w:r>
      <w:r w:rsidRPr="00CF6342">
        <w:rPr>
          <w:rFonts w:ascii="Comic Sans MS" w:eastAsia="Arial Unicode MS" w:hAnsi="Comic Sans MS"/>
          <w:sz w:val="20"/>
        </w:rPr>
        <w:t>)</w:t>
      </w:r>
    </w:p>
    <w:p w:rsidR="00450761" w:rsidRPr="00CF6342" w:rsidRDefault="00450761" w:rsidP="00450761">
      <w:pPr>
        <w:jc w:val="both"/>
        <w:rPr>
          <w:rFonts w:ascii="Comic Sans MS" w:hAnsi="Comic Sans MS"/>
          <w:sz w:val="16"/>
          <w:szCs w:val="16"/>
        </w:rPr>
      </w:pPr>
      <w:r w:rsidRPr="00CF6342">
        <w:rPr>
          <w:rFonts w:ascii="Comic Sans MS" w:hAnsi="Comic Sans MS"/>
          <w:b/>
          <w:bCs/>
          <w:sz w:val="16"/>
          <w:szCs w:val="16"/>
          <w:u w:val="single"/>
        </w:rPr>
        <w:t>Sont présents</w:t>
      </w:r>
      <w:r w:rsidRPr="00CF6342">
        <w:rPr>
          <w:rFonts w:ascii="Comic Sans MS" w:hAnsi="Comic Sans MS"/>
          <w:b/>
          <w:bCs/>
          <w:sz w:val="16"/>
          <w:szCs w:val="16"/>
        </w:rPr>
        <w:t xml:space="preserve"> : </w:t>
      </w:r>
      <w:r w:rsidRPr="00CF6342">
        <w:rPr>
          <w:rFonts w:ascii="Comic Sans MS" w:hAnsi="Comic Sans MS"/>
          <w:sz w:val="16"/>
          <w:szCs w:val="16"/>
        </w:rPr>
        <w:t>M.THIRY René, Maire.</w:t>
      </w:r>
    </w:p>
    <w:p w:rsidR="00450761" w:rsidRPr="00CF6342" w:rsidRDefault="003509BA" w:rsidP="00450761">
      <w:pPr>
        <w:jc w:val="both"/>
        <w:rPr>
          <w:rFonts w:ascii="Comic Sans MS" w:hAnsi="Comic Sans MS"/>
          <w:sz w:val="16"/>
          <w:szCs w:val="16"/>
        </w:rPr>
      </w:pPr>
      <w:r w:rsidRPr="00CF6342">
        <w:rPr>
          <w:rFonts w:ascii="Comic Sans MS" w:hAnsi="Comic Sans MS"/>
          <w:sz w:val="16"/>
          <w:szCs w:val="16"/>
        </w:rPr>
        <w:t xml:space="preserve">M.PAQUET Jean-Claude - </w:t>
      </w:r>
      <w:r w:rsidR="001F17C6" w:rsidRPr="00CF6342">
        <w:rPr>
          <w:rFonts w:ascii="Comic Sans MS" w:hAnsi="Comic Sans MS"/>
          <w:sz w:val="16"/>
          <w:szCs w:val="16"/>
        </w:rPr>
        <w:t xml:space="preserve">Mme PARIS Yvette - </w:t>
      </w:r>
      <w:r w:rsidR="00450761" w:rsidRPr="00CF6342">
        <w:rPr>
          <w:rFonts w:ascii="Comic Sans MS" w:hAnsi="Comic Sans MS"/>
          <w:sz w:val="16"/>
          <w:szCs w:val="16"/>
        </w:rPr>
        <w:t>M.CORRA Alain - Mme MAUCHANT Martine, Adjoints.</w:t>
      </w:r>
    </w:p>
    <w:p w:rsidR="00450761" w:rsidRPr="00CF6342" w:rsidRDefault="00450761" w:rsidP="00576F2B">
      <w:r w:rsidRPr="00CF6342">
        <w:rPr>
          <w:rFonts w:ascii="Comic Sans MS" w:hAnsi="Comic Sans MS"/>
          <w:sz w:val="16"/>
          <w:szCs w:val="16"/>
        </w:rPr>
        <w:t>M. BISAGA Thierry</w:t>
      </w:r>
      <w:r w:rsidR="00992894" w:rsidRPr="00CF6342">
        <w:rPr>
          <w:rFonts w:ascii="Comic Sans MS" w:hAnsi="Comic Sans MS"/>
          <w:sz w:val="16"/>
          <w:szCs w:val="16"/>
        </w:rPr>
        <w:t xml:space="preserve"> </w:t>
      </w:r>
      <w:r w:rsidR="001F17C6" w:rsidRPr="00CF6342">
        <w:rPr>
          <w:rFonts w:ascii="Comic Sans MS" w:hAnsi="Comic Sans MS"/>
          <w:sz w:val="16"/>
          <w:szCs w:val="16"/>
        </w:rPr>
        <w:t xml:space="preserve"> </w:t>
      </w:r>
      <w:r w:rsidR="00576F2B" w:rsidRPr="00CF6342">
        <w:rPr>
          <w:rFonts w:ascii="Comic Sans MS" w:hAnsi="Comic Sans MS"/>
          <w:sz w:val="16"/>
          <w:szCs w:val="16"/>
        </w:rPr>
        <w:t>– Mme HAAS Alexandra  - Mme CICCIARELLO Sabine</w:t>
      </w:r>
      <w:r w:rsidR="00576F2B" w:rsidRPr="00CF6342">
        <w:t xml:space="preserve"> </w:t>
      </w:r>
      <w:r w:rsidR="00576F2B" w:rsidRPr="00CF6342">
        <w:rPr>
          <w:rFonts w:ascii="Comic Sans MS" w:hAnsi="Comic Sans MS"/>
          <w:sz w:val="16"/>
          <w:szCs w:val="16"/>
        </w:rPr>
        <w:t xml:space="preserve">- M. COLOMBE Michel </w:t>
      </w:r>
      <w:r w:rsidR="00992894" w:rsidRPr="00CF6342">
        <w:rPr>
          <w:rFonts w:ascii="Comic Sans MS" w:hAnsi="Comic Sans MS"/>
          <w:sz w:val="16"/>
          <w:szCs w:val="16"/>
        </w:rPr>
        <w:t xml:space="preserve">- </w:t>
      </w:r>
      <w:r w:rsidRPr="00CF6342">
        <w:rPr>
          <w:rFonts w:ascii="Comic Sans MS" w:hAnsi="Comic Sans MS"/>
          <w:sz w:val="16"/>
          <w:szCs w:val="16"/>
        </w:rPr>
        <w:t xml:space="preserve">Mme MARCON Joëlle </w:t>
      </w:r>
      <w:r w:rsidR="00992894" w:rsidRPr="00CF6342">
        <w:rPr>
          <w:rFonts w:ascii="Comic Sans MS" w:hAnsi="Comic Sans MS"/>
          <w:sz w:val="16"/>
          <w:szCs w:val="16"/>
        </w:rPr>
        <w:t>-</w:t>
      </w:r>
      <w:r w:rsidR="001F17C6" w:rsidRPr="00CF6342">
        <w:rPr>
          <w:rFonts w:ascii="Comic Sans MS" w:hAnsi="Comic Sans MS"/>
          <w:sz w:val="16"/>
          <w:szCs w:val="16"/>
        </w:rPr>
        <w:t xml:space="preserve"> M. CHERIFI M’Hamed -</w:t>
      </w:r>
      <w:r w:rsidR="00992894" w:rsidRPr="00CF6342">
        <w:rPr>
          <w:rFonts w:ascii="Comic Sans MS" w:hAnsi="Comic Sans MS"/>
          <w:sz w:val="16"/>
          <w:szCs w:val="16"/>
        </w:rPr>
        <w:t xml:space="preserve"> </w:t>
      </w:r>
      <w:r w:rsidRPr="00CF6342">
        <w:rPr>
          <w:rFonts w:ascii="Comic Sans MS" w:hAnsi="Comic Sans MS"/>
          <w:sz w:val="16"/>
          <w:szCs w:val="16"/>
        </w:rPr>
        <w:t>M. SEIWERT Denis,  Conseillers.</w:t>
      </w:r>
    </w:p>
    <w:p w:rsidR="00450761" w:rsidRPr="00CF6342" w:rsidRDefault="00450761" w:rsidP="00450761">
      <w:pPr>
        <w:jc w:val="both"/>
        <w:rPr>
          <w:rFonts w:ascii="Comic Sans MS" w:hAnsi="Comic Sans MS"/>
          <w:sz w:val="16"/>
          <w:szCs w:val="16"/>
        </w:rPr>
      </w:pPr>
      <w:r w:rsidRPr="00CF6342">
        <w:rPr>
          <w:rFonts w:ascii="Comic Sans MS" w:hAnsi="Comic Sans MS"/>
          <w:b/>
          <w:bCs/>
          <w:sz w:val="16"/>
          <w:szCs w:val="16"/>
          <w:u w:val="single"/>
        </w:rPr>
        <w:t>Sont absents</w:t>
      </w:r>
      <w:r w:rsidRPr="00CF6342">
        <w:rPr>
          <w:rFonts w:ascii="Comic Sans MS" w:hAnsi="Comic Sans MS"/>
          <w:b/>
          <w:bCs/>
          <w:sz w:val="16"/>
          <w:szCs w:val="16"/>
        </w:rPr>
        <w:t xml:space="preserve"> : </w:t>
      </w:r>
      <w:r w:rsidR="00576F2B" w:rsidRPr="00CF6342">
        <w:rPr>
          <w:rFonts w:ascii="Comic Sans MS" w:hAnsi="Comic Sans MS"/>
          <w:sz w:val="16"/>
          <w:szCs w:val="16"/>
        </w:rPr>
        <w:t xml:space="preserve">M. CANTERI Dominique – Mme BOSSI Carole - Mme LEONARD Sylvette </w:t>
      </w:r>
      <w:r w:rsidR="003509BA" w:rsidRPr="00CF6342">
        <w:rPr>
          <w:rFonts w:ascii="Comic Sans MS" w:hAnsi="Comic Sans MS"/>
          <w:sz w:val="16"/>
          <w:szCs w:val="16"/>
        </w:rPr>
        <w:t>- M. COLIN Marc</w:t>
      </w:r>
      <w:r w:rsidR="00056C4F" w:rsidRPr="00CF6342">
        <w:rPr>
          <w:rFonts w:ascii="Comic Sans MS" w:hAnsi="Comic Sans MS"/>
          <w:sz w:val="16"/>
          <w:szCs w:val="16"/>
        </w:rPr>
        <w:t xml:space="preserve"> </w:t>
      </w:r>
      <w:r w:rsidR="003509BA" w:rsidRPr="00CF6342">
        <w:rPr>
          <w:rFonts w:ascii="Comic Sans MS" w:hAnsi="Comic Sans MS"/>
          <w:sz w:val="16"/>
          <w:szCs w:val="16"/>
        </w:rPr>
        <w:t xml:space="preserve">- M. CERONE Philippe </w:t>
      </w:r>
      <w:r w:rsidR="00C14676" w:rsidRPr="00CF6342">
        <w:rPr>
          <w:rFonts w:ascii="Comic Sans MS" w:hAnsi="Comic Sans MS"/>
          <w:sz w:val="16"/>
          <w:szCs w:val="16"/>
        </w:rPr>
        <w:t>-</w:t>
      </w:r>
      <w:r w:rsidR="003509BA" w:rsidRPr="00CF6342">
        <w:rPr>
          <w:rFonts w:ascii="Comic Sans MS" w:hAnsi="Comic Sans MS"/>
          <w:sz w:val="16"/>
          <w:szCs w:val="16"/>
        </w:rPr>
        <w:t xml:space="preserve"> </w:t>
      </w:r>
      <w:r w:rsidR="00C14676" w:rsidRPr="00CF6342">
        <w:rPr>
          <w:rFonts w:ascii="Comic Sans MS" w:hAnsi="Comic Sans MS"/>
          <w:sz w:val="16"/>
          <w:szCs w:val="16"/>
        </w:rPr>
        <w:t xml:space="preserve">Mme HAMOUM Yasmina - </w:t>
      </w:r>
      <w:r w:rsidR="002D7F92" w:rsidRPr="00CF6342">
        <w:rPr>
          <w:rFonts w:ascii="Comic Sans MS" w:hAnsi="Comic Sans MS"/>
          <w:sz w:val="16"/>
          <w:szCs w:val="16"/>
        </w:rPr>
        <w:t>Mme CANNITO Nathalie</w:t>
      </w:r>
      <w:r w:rsidR="00F154AD" w:rsidRPr="00CF6342">
        <w:rPr>
          <w:rFonts w:ascii="Comic Sans MS" w:hAnsi="Comic Sans MS"/>
          <w:sz w:val="16"/>
          <w:szCs w:val="16"/>
        </w:rPr>
        <w:t>.</w:t>
      </w:r>
    </w:p>
    <w:p w:rsidR="00576F2B" w:rsidRPr="00CF6342" w:rsidRDefault="00450761" w:rsidP="0072420E">
      <w:pPr>
        <w:jc w:val="both"/>
        <w:rPr>
          <w:rFonts w:ascii="Comic Sans MS" w:hAnsi="Comic Sans MS"/>
          <w:sz w:val="16"/>
          <w:szCs w:val="16"/>
        </w:rPr>
      </w:pPr>
      <w:r w:rsidRPr="00CF6342">
        <w:rPr>
          <w:rFonts w:ascii="Comic Sans MS" w:hAnsi="Comic Sans MS"/>
          <w:b/>
          <w:bCs/>
          <w:sz w:val="16"/>
          <w:szCs w:val="16"/>
          <w:u w:val="single"/>
        </w:rPr>
        <w:t>Procurations</w:t>
      </w:r>
      <w:r w:rsidRPr="00CF6342">
        <w:rPr>
          <w:rFonts w:ascii="Comic Sans MS" w:hAnsi="Comic Sans MS"/>
          <w:b/>
          <w:bCs/>
          <w:sz w:val="16"/>
          <w:szCs w:val="16"/>
        </w:rPr>
        <w:t xml:space="preserve"> : </w:t>
      </w:r>
      <w:r w:rsidR="00576F2B" w:rsidRPr="00CF6342">
        <w:rPr>
          <w:rFonts w:ascii="Comic Sans MS" w:hAnsi="Comic Sans MS"/>
          <w:sz w:val="16"/>
          <w:szCs w:val="16"/>
        </w:rPr>
        <w:t xml:space="preserve">M. CANTERI Dominique </w:t>
      </w:r>
      <w:r w:rsidR="003509BA" w:rsidRPr="00CF6342">
        <w:rPr>
          <w:rFonts w:ascii="Comic Sans MS" w:hAnsi="Comic Sans MS"/>
          <w:sz w:val="16"/>
          <w:szCs w:val="16"/>
        </w:rPr>
        <w:t xml:space="preserve">à </w:t>
      </w:r>
      <w:r w:rsidR="00576F2B" w:rsidRPr="00CF6342">
        <w:rPr>
          <w:rFonts w:ascii="Comic Sans MS" w:hAnsi="Comic Sans MS"/>
          <w:sz w:val="16"/>
          <w:szCs w:val="16"/>
        </w:rPr>
        <w:t xml:space="preserve">M.CORRA Alain </w:t>
      </w:r>
      <w:r w:rsidR="003509BA" w:rsidRPr="00CF6342">
        <w:rPr>
          <w:rFonts w:ascii="Comic Sans MS" w:hAnsi="Comic Sans MS"/>
          <w:sz w:val="16"/>
          <w:szCs w:val="16"/>
        </w:rPr>
        <w:t xml:space="preserve">- </w:t>
      </w:r>
      <w:r w:rsidR="00576F2B" w:rsidRPr="00CF6342">
        <w:rPr>
          <w:rFonts w:ascii="Comic Sans MS" w:hAnsi="Comic Sans MS"/>
          <w:sz w:val="16"/>
          <w:szCs w:val="16"/>
        </w:rPr>
        <w:t xml:space="preserve">Mme BOSSI Carole </w:t>
      </w:r>
      <w:r w:rsidR="004653D6" w:rsidRPr="00CF6342">
        <w:rPr>
          <w:rFonts w:ascii="Comic Sans MS" w:hAnsi="Comic Sans MS"/>
          <w:sz w:val="16"/>
          <w:szCs w:val="16"/>
        </w:rPr>
        <w:t xml:space="preserve">à </w:t>
      </w:r>
      <w:r w:rsidR="00576F2B" w:rsidRPr="00CF6342">
        <w:rPr>
          <w:rFonts w:ascii="Comic Sans MS" w:hAnsi="Comic Sans MS"/>
          <w:sz w:val="16"/>
          <w:szCs w:val="16"/>
        </w:rPr>
        <w:t>Mme MARCON</w:t>
      </w:r>
      <w:r w:rsidR="00564005" w:rsidRPr="00CF6342">
        <w:rPr>
          <w:rFonts w:ascii="Comic Sans MS" w:hAnsi="Comic Sans MS"/>
          <w:sz w:val="16"/>
          <w:szCs w:val="16"/>
        </w:rPr>
        <w:t xml:space="preserve"> - Mme LEONARD Sylvette à </w:t>
      </w:r>
      <w:r w:rsidR="00576F2B" w:rsidRPr="00CF6342">
        <w:rPr>
          <w:rFonts w:ascii="Comic Sans MS" w:hAnsi="Comic Sans MS"/>
          <w:sz w:val="16"/>
          <w:szCs w:val="16"/>
        </w:rPr>
        <w:t xml:space="preserve"> </w:t>
      </w:r>
      <w:r w:rsidR="00564005" w:rsidRPr="00CF6342">
        <w:rPr>
          <w:rFonts w:ascii="Comic Sans MS" w:hAnsi="Comic Sans MS"/>
          <w:sz w:val="16"/>
          <w:szCs w:val="16"/>
        </w:rPr>
        <w:t xml:space="preserve">M. BISAGA Thierry  </w:t>
      </w:r>
    </w:p>
    <w:p w:rsidR="0072420E" w:rsidRPr="00CF6342" w:rsidRDefault="0072420E" w:rsidP="0072420E">
      <w:pPr>
        <w:jc w:val="both"/>
        <w:rPr>
          <w:rFonts w:ascii="Comic Sans MS" w:hAnsi="Comic Sans MS"/>
          <w:sz w:val="16"/>
          <w:szCs w:val="16"/>
        </w:rPr>
      </w:pPr>
      <w:r w:rsidRPr="00CF6342">
        <w:rPr>
          <w:rFonts w:ascii="Comic Sans MS" w:hAnsi="Comic Sans MS"/>
          <w:b/>
          <w:bCs/>
          <w:sz w:val="16"/>
          <w:szCs w:val="16"/>
          <w:u w:val="single"/>
        </w:rPr>
        <w:t>Nombre de conseillers en exercice</w:t>
      </w:r>
      <w:r w:rsidRPr="00CF6342">
        <w:rPr>
          <w:rFonts w:ascii="Comic Sans MS" w:hAnsi="Comic Sans MS"/>
          <w:b/>
          <w:bCs/>
          <w:sz w:val="16"/>
          <w:szCs w:val="16"/>
        </w:rPr>
        <w:t xml:space="preserve"> : </w:t>
      </w:r>
      <w:r w:rsidRPr="00CF6342">
        <w:rPr>
          <w:rFonts w:ascii="Comic Sans MS" w:hAnsi="Comic Sans MS"/>
          <w:sz w:val="16"/>
          <w:szCs w:val="16"/>
        </w:rPr>
        <w:t>dix neuf</w:t>
      </w:r>
    </w:p>
    <w:p w:rsidR="0072420E" w:rsidRPr="00CF6342" w:rsidRDefault="0072420E" w:rsidP="0072420E">
      <w:pPr>
        <w:jc w:val="both"/>
        <w:rPr>
          <w:rFonts w:ascii="Comic Sans MS" w:hAnsi="Comic Sans MS"/>
          <w:sz w:val="16"/>
          <w:szCs w:val="16"/>
        </w:rPr>
      </w:pPr>
      <w:r w:rsidRPr="00CF6342">
        <w:rPr>
          <w:rFonts w:ascii="Comic Sans MS" w:hAnsi="Comic Sans MS"/>
          <w:sz w:val="16"/>
          <w:szCs w:val="16"/>
        </w:rPr>
        <w:t>Le quorum étant atteint, le Conseil Municipal peut valablement délibérer.</w:t>
      </w:r>
    </w:p>
    <w:p w:rsidR="0072420E" w:rsidRPr="00CF6342" w:rsidRDefault="0072420E" w:rsidP="0072420E">
      <w:pPr>
        <w:jc w:val="both"/>
        <w:rPr>
          <w:rFonts w:ascii="Comic Sans MS" w:hAnsi="Comic Sans MS"/>
          <w:sz w:val="16"/>
          <w:szCs w:val="16"/>
        </w:rPr>
      </w:pPr>
      <w:r w:rsidRPr="00CF6342">
        <w:rPr>
          <w:rFonts w:ascii="Comic Sans MS" w:hAnsi="Comic Sans MS"/>
          <w:sz w:val="16"/>
          <w:szCs w:val="16"/>
        </w:rPr>
        <w:t>M. René THIRY donne lecture des procurations.</w:t>
      </w:r>
    </w:p>
    <w:p w:rsidR="0072420E" w:rsidRPr="00CF6342" w:rsidRDefault="00DD0062" w:rsidP="0072420E">
      <w:pPr>
        <w:jc w:val="both"/>
        <w:rPr>
          <w:rFonts w:ascii="Comic Sans MS" w:hAnsi="Comic Sans MS"/>
          <w:sz w:val="16"/>
          <w:szCs w:val="16"/>
        </w:rPr>
      </w:pPr>
      <w:r w:rsidRPr="00CF6342">
        <w:rPr>
          <w:rFonts w:ascii="Comic Sans MS" w:hAnsi="Comic Sans MS"/>
          <w:sz w:val="16"/>
          <w:szCs w:val="16"/>
        </w:rPr>
        <w:t>M.</w:t>
      </w:r>
      <w:r w:rsidR="00BF5E78" w:rsidRPr="00CF6342">
        <w:rPr>
          <w:rFonts w:ascii="Comic Sans MS" w:hAnsi="Comic Sans MS"/>
          <w:sz w:val="16"/>
          <w:szCs w:val="16"/>
        </w:rPr>
        <w:t xml:space="preserve"> Denis SEIWERT</w:t>
      </w:r>
      <w:r w:rsidRPr="00CF6342">
        <w:rPr>
          <w:rFonts w:ascii="Comic Sans MS" w:hAnsi="Comic Sans MS"/>
          <w:sz w:val="16"/>
          <w:szCs w:val="16"/>
        </w:rPr>
        <w:t xml:space="preserve"> </w:t>
      </w:r>
      <w:r w:rsidR="0072420E" w:rsidRPr="00CF6342">
        <w:rPr>
          <w:rFonts w:ascii="Comic Sans MS" w:hAnsi="Comic Sans MS"/>
          <w:sz w:val="16"/>
          <w:szCs w:val="16"/>
        </w:rPr>
        <w:t>est élu secrétaire de séance.</w:t>
      </w:r>
    </w:p>
    <w:p w:rsidR="009944D6" w:rsidRPr="00CF6342" w:rsidRDefault="00C54F43" w:rsidP="0072420E">
      <w:pPr>
        <w:jc w:val="both"/>
        <w:rPr>
          <w:rFonts w:ascii="Comic Sans MS" w:hAnsi="Comic Sans MS"/>
          <w:sz w:val="16"/>
          <w:szCs w:val="16"/>
        </w:rPr>
      </w:pPr>
      <w:r w:rsidRPr="00CF6342">
        <w:rPr>
          <w:rFonts w:ascii="Comic Sans MS" w:hAnsi="Comic Sans MS"/>
          <w:sz w:val="16"/>
          <w:szCs w:val="16"/>
        </w:rPr>
        <w:t xml:space="preserve">Monsieur le Maire propose </w:t>
      </w:r>
      <w:r w:rsidR="009944D6" w:rsidRPr="00CF6342">
        <w:rPr>
          <w:rFonts w:ascii="Comic Sans MS" w:hAnsi="Comic Sans MS"/>
          <w:sz w:val="16"/>
          <w:szCs w:val="16"/>
        </w:rPr>
        <w:t xml:space="preserve">d’ajourner la délibération concernant les statuts du </w:t>
      </w:r>
      <w:r w:rsidR="009944D6" w:rsidRPr="00CF6342">
        <w:rPr>
          <w:rFonts w:ascii="Comic Sans MS" w:hAnsi="Comic Sans MS"/>
          <w:bCs/>
          <w:sz w:val="16"/>
        </w:rPr>
        <w:t>Syndicat intercommunal de la Bourse du Travail</w:t>
      </w:r>
      <w:r w:rsidR="009944D6" w:rsidRPr="00CF6342">
        <w:rPr>
          <w:rFonts w:ascii="Comic Sans MS" w:hAnsi="Comic Sans MS"/>
          <w:sz w:val="16"/>
          <w:szCs w:val="16"/>
        </w:rPr>
        <w:t xml:space="preserve"> dans l’attente d’une décision formelle de l’instance. La proposition est acceptée à l’unanimité des voix</w:t>
      </w:r>
    </w:p>
    <w:p w:rsidR="00AC56C7" w:rsidRPr="00CF6342" w:rsidRDefault="001632CB" w:rsidP="001632CB">
      <w:pPr>
        <w:jc w:val="center"/>
        <w:rPr>
          <w:rFonts w:ascii="Comic Sans MS" w:hAnsi="Comic Sans MS"/>
          <w:sz w:val="16"/>
          <w:szCs w:val="16"/>
        </w:rPr>
      </w:pPr>
      <w:r w:rsidRPr="00CF6342">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71495006" r:id="rId9"/>
        </w:object>
      </w:r>
    </w:p>
    <w:p w:rsidR="00F0715E" w:rsidRPr="00CF6342" w:rsidRDefault="00F0715E" w:rsidP="00F0715E">
      <w:pPr>
        <w:jc w:val="both"/>
        <w:rPr>
          <w:rFonts w:ascii="Comic Sans MS" w:eastAsia="Comic Sans MS" w:hAnsi="Comic Sans MS" w:cs="Comic Sans MS"/>
          <w:b/>
          <w:sz w:val="18"/>
          <w:szCs w:val="18"/>
        </w:rPr>
      </w:pPr>
      <w:r w:rsidRPr="00CF6342">
        <w:rPr>
          <w:rFonts w:ascii="Comic Sans MS" w:eastAsia="Comic Sans MS" w:hAnsi="Comic Sans MS" w:cs="Comic Sans MS"/>
          <w:b/>
          <w:sz w:val="18"/>
          <w:szCs w:val="18"/>
        </w:rPr>
        <w:t>N°</w:t>
      </w:r>
      <w:r w:rsidR="00C1617F" w:rsidRPr="00CF6342">
        <w:rPr>
          <w:rFonts w:ascii="Comic Sans MS" w:eastAsia="Comic Sans MS" w:hAnsi="Comic Sans MS" w:cs="Comic Sans MS"/>
          <w:b/>
          <w:sz w:val="18"/>
          <w:szCs w:val="18"/>
        </w:rPr>
        <w:t>85</w:t>
      </w:r>
      <w:r w:rsidRPr="00CF6342">
        <w:rPr>
          <w:rFonts w:ascii="Comic Sans MS" w:eastAsia="Comic Sans MS" w:hAnsi="Comic Sans MS" w:cs="Comic Sans MS"/>
          <w:b/>
          <w:sz w:val="18"/>
          <w:szCs w:val="18"/>
        </w:rPr>
        <w:t>/2017</w:t>
      </w:r>
    </w:p>
    <w:p w:rsidR="00067418" w:rsidRPr="00CF6342" w:rsidRDefault="00C1617F" w:rsidP="00AE7006">
      <w:pPr>
        <w:pStyle w:val="Titre2"/>
        <w:rPr>
          <w:b/>
          <w:sz w:val="18"/>
          <w:szCs w:val="16"/>
        </w:rPr>
      </w:pPr>
      <w:r w:rsidRPr="00CF6342">
        <w:rPr>
          <w:b/>
          <w:sz w:val="18"/>
          <w:szCs w:val="16"/>
        </w:rPr>
        <w:t>MODIFICATION A</w:t>
      </w:r>
      <w:r w:rsidR="003A65AE" w:rsidRPr="00CF6342">
        <w:rPr>
          <w:b/>
          <w:sz w:val="18"/>
          <w:szCs w:val="16"/>
        </w:rPr>
        <w:t>D</w:t>
      </w:r>
      <w:r w:rsidRPr="00CF6342">
        <w:rPr>
          <w:b/>
          <w:sz w:val="18"/>
          <w:szCs w:val="16"/>
        </w:rPr>
        <w:t>S</w:t>
      </w:r>
    </w:p>
    <w:p w:rsidR="00A9432D" w:rsidRPr="00CF6342" w:rsidRDefault="005F3513" w:rsidP="00782644">
      <w:pPr>
        <w:ind w:firstLine="708"/>
        <w:jc w:val="both"/>
        <w:rPr>
          <w:rFonts w:ascii="Arial Narrow" w:eastAsia="Arial Narrow" w:hAnsi="Arial Narrow" w:cs="Arial Narrow"/>
        </w:rPr>
      </w:pPr>
      <w:r w:rsidRPr="00CF6342">
        <w:rPr>
          <w:rFonts w:ascii="Arial Narrow" w:eastAsia="Arial Narrow" w:hAnsi="Arial Narrow" w:cs="Arial Narrow"/>
        </w:rPr>
        <w:t>L</w:t>
      </w:r>
      <w:r w:rsidR="00F0715E" w:rsidRPr="00CF6342">
        <w:rPr>
          <w:rFonts w:ascii="Arial Narrow" w:eastAsia="Arial Narrow" w:hAnsi="Arial Narrow" w:cs="Arial Narrow"/>
        </w:rPr>
        <w:t xml:space="preserve">e Maire </w:t>
      </w:r>
      <w:r w:rsidR="00432CCF" w:rsidRPr="00CF6342">
        <w:rPr>
          <w:rFonts w:ascii="Arial Narrow" w:eastAsia="Arial Narrow" w:hAnsi="Arial Narrow" w:cs="Arial Narrow"/>
        </w:rPr>
        <w:t>rappel</w:t>
      </w:r>
      <w:r w:rsidR="00A9432D" w:rsidRPr="00CF6342">
        <w:rPr>
          <w:rFonts w:ascii="Arial Narrow" w:eastAsia="Arial Narrow" w:hAnsi="Arial Narrow" w:cs="Arial Narrow"/>
        </w:rPr>
        <w:t>le</w:t>
      </w:r>
      <w:r w:rsidR="00067418" w:rsidRPr="00CF6342">
        <w:rPr>
          <w:rFonts w:ascii="Arial Narrow" w:eastAsia="Arial Narrow" w:hAnsi="Arial Narrow" w:cs="Arial Narrow"/>
        </w:rPr>
        <w:t xml:space="preserve"> au</w:t>
      </w:r>
      <w:r w:rsidR="00730BE7" w:rsidRPr="00CF6342">
        <w:rPr>
          <w:rFonts w:ascii="Arial Narrow" w:eastAsia="Arial Narrow" w:hAnsi="Arial Narrow" w:cs="Arial Narrow"/>
        </w:rPr>
        <w:t>x</w:t>
      </w:r>
      <w:r w:rsidR="00067418" w:rsidRPr="00CF6342">
        <w:rPr>
          <w:rFonts w:ascii="Arial Narrow" w:eastAsia="Arial Narrow" w:hAnsi="Arial Narrow" w:cs="Arial Narrow"/>
        </w:rPr>
        <w:t xml:space="preserve"> membre</w:t>
      </w:r>
      <w:r w:rsidR="00730BE7" w:rsidRPr="00CF6342">
        <w:rPr>
          <w:rFonts w:ascii="Arial Narrow" w:eastAsia="Arial Narrow" w:hAnsi="Arial Narrow" w:cs="Arial Narrow"/>
        </w:rPr>
        <w:t>s</w:t>
      </w:r>
      <w:r w:rsidR="00067418" w:rsidRPr="00CF6342">
        <w:rPr>
          <w:rFonts w:ascii="Arial Narrow" w:eastAsia="Arial Narrow" w:hAnsi="Arial Narrow" w:cs="Arial Narrow"/>
        </w:rPr>
        <w:t xml:space="preserve"> du </w:t>
      </w:r>
      <w:r w:rsidR="00730BE7" w:rsidRPr="00CF6342">
        <w:rPr>
          <w:rFonts w:ascii="Arial Narrow" w:eastAsia="Arial Narrow" w:hAnsi="Arial Narrow" w:cs="Arial Narrow"/>
        </w:rPr>
        <w:t>C</w:t>
      </w:r>
      <w:r w:rsidR="00067418" w:rsidRPr="00CF6342">
        <w:rPr>
          <w:rFonts w:ascii="Arial Narrow" w:eastAsia="Arial Narrow" w:hAnsi="Arial Narrow" w:cs="Arial Narrow"/>
        </w:rPr>
        <w:t xml:space="preserve">onseil </w:t>
      </w:r>
      <w:r w:rsidR="00730BE7" w:rsidRPr="00CF6342">
        <w:rPr>
          <w:rFonts w:ascii="Arial Narrow" w:eastAsia="Arial Narrow" w:hAnsi="Arial Narrow" w:cs="Arial Narrow"/>
        </w:rPr>
        <w:t>M</w:t>
      </w:r>
      <w:r w:rsidR="00067418" w:rsidRPr="00CF6342">
        <w:rPr>
          <w:rFonts w:ascii="Arial Narrow" w:eastAsia="Arial Narrow" w:hAnsi="Arial Narrow" w:cs="Arial Narrow"/>
        </w:rPr>
        <w:t xml:space="preserve">unicipal </w:t>
      </w:r>
      <w:r w:rsidR="00782644" w:rsidRPr="00CF6342">
        <w:rPr>
          <w:rFonts w:ascii="Arial Narrow" w:eastAsia="Arial Narrow" w:hAnsi="Arial Narrow" w:cs="Arial Narrow"/>
        </w:rPr>
        <w:t>sa délibération 71/2017 du 13 septembre</w:t>
      </w:r>
      <w:r w:rsidR="003A65AE" w:rsidRPr="00CF6342">
        <w:rPr>
          <w:rFonts w:ascii="Arial Narrow" w:eastAsia="Arial Narrow" w:hAnsi="Arial Narrow" w:cs="Arial Narrow"/>
        </w:rPr>
        <w:t xml:space="preserve"> 2017</w:t>
      </w:r>
      <w:r w:rsidR="00782644" w:rsidRPr="00CF6342">
        <w:rPr>
          <w:rFonts w:ascii="Arial Narrow" w:eastAsia="Arial Narrow" w:hAnsi="Arial Narrow" w:cs="Arial Narrow"/>
        </w:rPr>
        <w:t xml:space="preserve"> confiant la compétence instruction du droit des sols la CCPABL. </w:t>
      </w:r>
      <w:r w:rsidR="00A9432D" w:rsidRPr="00CF6342">
        <w:rPr>
          <w:rFonts w:ascii="Arial Narrow" w:eastAsia="Arial Narrow" w:hAnsi="Arial Narrow" w:cs="Arial Narrow"/>
        </w:rPr>
        <w:t xml:space="preserve">En outre, le Maire </w:t>
      </w:r>
      <w:r w:rsidR="00782644" w:rsidRPr="00CF6342">
        <w:rPr>
          <w:rFonts w:ascii="Arial Narrow" w:eastAsia="Arial Narrow" w:hAnsi="Arial Narrow" w:cs="Arial Narrow"/>
        </w:rPr>
        <w:t>rappelle</w:t>
      </w:r>
      <w:r w:rsidR="00A9432D" w:rsidRPr="00CF6342">
        <w:rPr>
          <w:rFonts w:ascii="Arial Narrow" w:eastAsia="Arial Narrow" w:hAnsi="Arial Narrow" w:cs="Arial Narrow"/>
        </w:rPr>
        <w:t xml:space="preserve"> qu’une convention</w:t>
      </w:r>
      <w:r w:rsidR="00A47812" w:rsidRPr="00CF6342">
        <w:rPr>
          <w:rFonts w:ascii="Arial Narrow" w:eastAsia="Arial Narrow" w:hAnsi="Arial Narrow" w:cs="Arial Narrow"/>
        </w:rPr>
        <w:t xml:space="preserve"> A.</w:t>
      </w:r>
      <w:r w:rsidR="003A65AE" w:rsidRPr="00CF6342">
        <w:rPr>
          <w:rFonts w:ascii="Arial Narrow" w:eastAsia="Arial Narrow" w:hAnsi="Arial Narrow" w:cs="Arial Narrow"/>
        </w:rPr>
        <w:t>D</w:t>
      </w:r>
      <w:r w:rsidR="00A47812" w:rsidRPr="00CF6342">
        <w:rPr>
          <w:rFonts w:ascii="Arial Narrow" w:eastAsia="Arial Narrow" w:hAnsi="Arial Narrow" w:cs="Arial Narrow"/>
        </w:rPr>
        <w:t>.S</w:t>
      </w:r>
      <w:r w:rsidR="00A9432D" w:rsidRPr="00CF6342">
        <w:rPr>
          <w:rFonts w:ascii="Arial Narrow" w:eastAsia="Arial Narrow" w:hAnsi="Arial Narrow" w:cs="Arial Narrow"/>
        </w:rPr>
        <w:t xml:space="preserve"> entre la Commune et la Communauté de Communes a</w:t>
      </w:r>
      <w:r w:rsidR="00782644" w:rsidRPr="00CF6342">
        <w:rPr>
          <w:rFonts w:ascii="Arial Narrow" w:eastAsia="Arial Narrow" w:hAnsi="Arial Narrow" w:cs="Arial Narrow"/>
        </w:rPr>
        <w:t>vait</w:t>
      </w:r>
      <w:r w:rsidR="00A9432D" w:rsidRPr="00CF6342">
        <w:rPr>
          <w:rFonts w:ascii="Arial Narrow" w:eastAsia="Arial Narrow" w:hAnsi="Arial Narrow" w:cs="Arial Narrow"/>
        </w:rPr>
        <w:t xml:space="preserve"> été </w:t>
      </w:r>
      <w:r w:rsidR="00FE3D4A" w:rsidRPr="00CF6342">
        <w:rPr>
          <w:rFonts w:ascii="Arial Narrow" w:eastAsia="Arial Narrow" w:hAnsi="Arial Narrow" w:cs="Arial Narrow"/>
        </w:rPr>
        <w:t>rédigée</w:t>
      </w:r>
      <w:r w:rsidR="00A9432D" w:rsidRPr="00CF6342">
        <w:rPr>
          <w:rFonts w:ascii="Arial Narrow" w:eastAsia="Arial Narrow" w:hAnsi="Arial Narrow" w:cs="Arial Narrow"/>
        </w:rPr>
        <w:t xml:space="preserve"> afin de pouvoir délimiter le rôle de chacun lors d</w:t>
      </w:r>
      <w:r w:rsidR="00F059FF" w:rsidRPr="00CF6342">
        <w:rPr>
          <w:rFonts w:ascii="Arial Narrow" w:eastAsia="Arial Narrow" w:hAnsi="Arial Narrow" w:cs="Arial Narrow"/>
        </w:rPr>
        <w:t>u dépôt d’une</w:t>
      </w:r>
      <w:r w:rsidR="00A9432D" w:rsidRPr="00CF6342">
        <w:rPr>
          <w:rFonts w:ascii="Arial Narrow" w:eastAsia="Arial Narrow" w:hAnsi="Arial Narrow" w:cs="Arial Narrow"/>
        </w:rPr>
        <w:t xml:space="preserve"> demande. </w:t>
      </w:r>
    </w:p>
    <w:p w:rsidR="00F059FF" w:rsidRPr="00CF6342" w:rsidRDefault="00067418" w:rsidP="00782644">
      <w:pPr>
        <w:jc w:val="both"/>
        <w:rPr>
          <w:rFonts w:ascii="Arial Narrow" w:eastAsia="Comic Sans MS" w:hAnsi="Arial Narrow" w:cs="Comic Sans MS"/>
          <w:szCs w:val="18"/>
        </w:rPr>
      </w:pPr>
      <w:r w:rsidRPr="00CF6342">
        <w:rPr>
          <w:rFonts w:ascii="Arial Narrow" w:eastAsia="Comic Sans MS" w:hAnsi="Arial Narrow" w:cs="Comic Sans MS"/>
          <w:b/>
          <w:szCs w:val="18"/>
        </w:rPr>
        <w:tab/>
      </w:r>
      <w:r w:rsidR="00782644" w:rsidRPr="00CF6342">
        <w:rPr>
          <w:rFonts w:ascii="Arial Narrow" w:eastAsia="Comic Sans MS" w:hAnsi="Arial Narrow" w:cs="Comic Sans MS"/>
          <w:szCs w:val="18"/>
        </w:rPr>
        <w:t>Si la plupart des termes définis par ladite délibération ne doivent pas être remis en cause, Monsieur le Maire propose cependant à l’assemblée</w:t>
      </w:r>
      <w:r w:rsidR="00BF5E78" w:rsidRPr="00CF6342">
        <w:rPr>
          <w:rFonts w:ascii="Arial Narrow" w:eastAsia="Comic Sans MS" w:hAnsi="Arial Narrow" w:cs="Comic Sans MS"/>
          <w:szCs w:val="18"/>
        </w:rPr>
        <w:t>,</w:t>
      </w:r>
      <w:r w:rsidR="00782644" w:rsidRPr="00CF6342">
        <w:rPr>
          <w:rFonts w:ascii="Arial Narrow" w:eastAsia="Comic Sans MS" w:hAnsi="Arial Narrow" w:cs="Comic Sans MS"/>
          <w:szCs w:val="18"/>
        </w:rPr>
        <w:t xml:space="preserve"> que les clôtures déclarées sur le banc</w:t>
      </w:r>
      <w:r w:rsidR="003A65AE" w:rsidRPr="00CF6342">
        <w:rPr>
          <w:rFonts w:ascii="Arial Narrow" w:eastAsia="Comic Sans MS" w:hAnsi="Arial Narrow" w:cs="Comic Sans MS"/>
          <w:szCs w:val="18"/>
        </w:rPr>
        <w:t xml:space="preserve"> communal</w:t>
      </w:r>
      <w:r w:rsidR="00782644" w:rsidRPr="00CF6342">
        <w:rPr>
          <w:rFonts w:ascii="Arial Narrow" w:eastAsia="Comic Sans MS" w:hAnsi="Arial Narrow" w:cs="Comic Sans MS"/>
          <w:szCs w:val="18"/>
        </w:rPr>
        <w:t xml:space="preserve"> ne soient pas soumis</w:t>
      </w:r>
      <w:r w:rsidR="00DE746D">
        <w:rPr>
          <w:rFonts w:ascii="Arial Narrow" w:eastAsia="Comic Sans MS" w:hAnsi="Arial Narrow" w:cs="Comic Sans MS"/>
          <w:szCs w:val="18"/>
        </w:rPr>
        <w:t>es</w:t>
      </w:r>
      <w:r w:rsidR="00782644" w:rsidRPr="00CF6342">
        <w:rPr>
          <w:rFonts w:ascii="Arial Narrow" w:eastAsia="Comic Sans MS" w:hAnsi="Arial Narrow" w:cs="Comic Sans MS"/>
          <w:szCs w:val="18"/>
        </w:rPr>
        <w:t xml:space="preserve"> </w:t>
      </w:r>
      <w:r w:rsidR="00782644" w:rsidRPr="00CF6342">
        <w:rPr>
          <w:rFonts w:ascii="Arial Narrow" w:eastAsia="Comic Sans MS" w:hAnsi="Arial Narrow" w:cs="Comic Sans MS"/>
        </w:rPr>
        <w:t>au règlement du Plan Local d’Urbanisme applicable. En effet, il est apparue qu’une erreur dans le règlement du PLU empêchaient toute construction de clôture, en attendant qu’une modification du document par la voie d’un plan local d’urban</w:t>
      </w:r>
      <w:r w:rsidR="00BF5E78" w:rsidRPr="00CF6342">
        <w:rPr>
          <w:rFonts w:ascii="Arial Narrow" w:eastAsia="Comic Sans MS" w:hAnsi="Arial Narrow" w:cs="Comic Sans MS"/>
        </w:rPr>
        <w:t>isme intercommunal intervienne</w:t>
      </w:r>
      <w:r w:rsidR="00782644" w:rsidRPr="00CF6342">
        <w:rPr>
          <w:rFonts w:ascii="Arial Narrow" w:eastAsia="Comic Sans MS" w:hAnsi="Arial Narrow" w:cs="Comic Sans MS"/>
        </w:rPr>
        <w:t>, il propose donc d’exclure ces</w:t>
      </w:r>
      <w:r w:rsidR="00BF5E78" w:rsidRPr="00CF6342">
        <w:rPr>
          <w:rFonts w:ascii="Arial Narrow" w:eastAsia="Comic Sans MS" w:hAnsi="Arial Narrow" w:cs="Comic Sans MS"/>
        </w:rPr>
        <w:t xml:space="preserve"> constructions à l’instruction </w:t>
      </w:r>
      <w:r w:rsidR="00782644" w:rsidRPr="00CF6342">
        <w:rPr>
          <w:rFonts w:ascii="Arial Narrow" w:eastAsia="Comic Sans MS" w:hAnsi="Arial Narrow" w:cs="Comic Sans MS"/>
        </w:rPr>
        <w:t xml:space="preserve">par le service urbanisme </w:t>
      </w:r>
      <w:r w:rsidR="00BF5E78" w:rsidRPr="00CF6342">
        <w:rPr>
          <w:rFonts w:ascii="Arial Narrow" w:eastAsia="Comic Sans MS" w:hAnsi="Arial Narrow" w:cs="Comic Sans MS"/>
        </w:rPr>
        <w:t>de</w:t>
      </w:r>
      <w:r w:rsidR="00782644" w:rsidRPr="00CF6342">
        <w:rPr>
          <w:rFonts w:ascii="Arial Narrow" w:eastAsia="Comic Sans MS" w:hAnsi="Arial Narrow" w:cs="Comic Sans MS"/>
        </w:rPr>
        <w:t xml:space="preserve"> la CCPABL.</w:t>
      </w:r>
    </w:p>
    <w:p w:rsidR="00A47812" w:rsidRPr="00CF6342" w:rsidRDefault="00133C8D" w:rsidP="00F059FF">
      <w:pPr>
        <w:jc w:val="both"/>
        <w:rPr>
          <w:rFonts w:ascii="Comic Sans MS" w:eastAsia="Comic Sans MS" w:hAnsi="Comic Sans MS" w:cs="Comic Sans MS"/>
          <w:b/>
          <w:sz w:val="18"/>
          <w:szCs w:val="18"/>
        </w:rPr>
      </w:pPr>
      <w:r w:rsidRPr="00CF6342">
        <w:rPr>
          <w:rFonts w:ascii="Arial Narrow" w:eastAsia="Comic Sans MS" w:hAnsi="Arial Narrow" w:cs="Comic Sans MS"/>
          <w:szCs w:val="18"/>
        </w:rPr>
        <w:tab/>
      </w:r>
      <w:r w:rsidR="001D2834" w:rsidRPr="00CF6342">
        <w:rPr>
          <w:rFonts w:ascii="Comic Sans MS" w:eastAsia="Comic Sans MS" w:hAnsi="Comic Sans MS" w:cs="Comic Sans MS"/>
          <w:b/>
          <w:sz w:val="18"/>
          <w:szCs w:val="18"/>
        </w:rPr>
        <w:t xml:space="preserve"> </w:t>
      </w:r>
    </w:p>
    <w:p w:rsidR="00A47812" w:rsidRPr="00CF6342" w:rsidRDefault="00A47812" w:rsidP="00A47812">
      <w:pPr>
        <w:jc w:val="both"/>
        <w:rPr>
          <w:rFonts w:ascii="Arial Narrow" w:eastAsia="Comic Sans MS" w:hAnsi="Arial Narrow" w:cs="Comic Sans MS"/>
          <w:b/>
        </w:rPr>
      </w:pPr>
      <w:r w:rsidRPr="00CF6342">
        <w:rPr>
          <w:rFonts w:ascii="Arial Narrow" w:eastAsia="Comic Sans MS" w:hAnsi="Arial Narrow" w:cs="Comic Sans MS"/>
          <w:b/>
        </w:rPr>
        <w:t>Le Conseil Municipal,</w:t>
      </w:r>
    </w:p>
    <w:p w:rsidR="00A47812" w:rsidRPr="00CF6342" w:rsidRDefault="00A47812" w:rsidP="00A47812">
      <w:pPr>
        <w:ind w:firstLine="708"/>
        <w:jc w:val="both"/>
        <w:rPr>
          <w:rFonts w:ascii="Arial Narrow" w:eastAsia="Comic Sans MS" w:hAnsi="Arial Narrow" w:cs="Comic Sans MS"/>
        </w:rPr>
      </w:pPr>
      <w:r w:rsidRPr="00CF6342">
        <w:rPr>
          <w:rFonts w:ascii="Arial Narrow" w:eastAsia="Comic Sans MS" w:hAnsi="Arial Narrow" w:cs="Comic Sans MS"/>
        </w:rPr>
        <w:t>Vu l’exposé du Maire,</w:t>
      </w:r>
    </w:p>
    <w:p w:rsidR="00A47812" w:rsidRPr="00CF6342" w:rsidRDefault="00A47812" w:rsidP="00A47812">
      <w:pPr>
        <w:ind w:firstLine="708"/>
        <w:jc w:val="both"/>
        <w:rPr>
          <w:rFonts w:ascii="Arial Narrow" w:eastAsia="Comic Sans MS" w:hAnsi="Arial Narrow" w:cs="Comic Sans MS"/>
        </w:rPr>
      </w:pPr>
      <w:r w:rsidRPr="00CF6342">
        <w:rPr>
          <w:rFonts w:ascii="Arial Narrow" w:eastAsia="Comic Sans MS" w:hAnsi="Arial Narrow" w:cs="Comic Sans MS"/>
        </w:rPr>
        <w:t>Vu le Code Général des Collectivités Territoriales,</w:t>
      </w:r>
    </w:p>
    <w:p w:rsidR="00A47812" w:rsidRPr="00CF6342" w:rsidRDefault="00A47812" w:rsidP="00A47812">
      <w:pPr>
        <w:ind w:firstLine="708"/>
        <w:jc w:val="both"/>
        <w:rPr>
          <w:rFonts w:ascii="Arial Narrow" w:eastAsia="Comic Sans MS" w:hAnsi="Arial Narrow" w:cs="Comic Sans MS"/>
        </w:rPr>
      </w:pPr>
      <w:r w:rsidRPr="00CF6342">
        <w:rPr>
          <w:rFonts w:ascii="Arial Narrow" w:eastAsia="Comic Sans MS" w:hAnsi="Arial Narrow" w:cs="Comic Sans MS"/>
        </w:rPr>
        <w:t>Vu le Plan Local d'Urbanisme applicable sur la commune de Audun-le-Roman,</w:t>
      </w:r>
    </w:p>
    <w:p w:rsidR="00A47812" w:rsidRPr="00CF6342" w:rsidRDefault="00A47812" w:rsidP="00A47812">
      <w:pPr>
        <w:ind w:firstLine="708"/>
        <w:jc w:val="both"/>
        <w:rPr>
          <w:rFonts w:ascii="Arial Narrow" w:eastAsia="Comic Sans MS" w:hAnsi="Arial Narrow" w:cs="Comic Sans MS"/>
        </w:rPr>
      </w:pPr>
      <w:r w:rsidRPr="00CF6342">
        <w:rPr>
          <w:rFonts w:ascii="Arial Narrow" w:eastAsia="Comic Sans MS" w:hAnsi="Arial Narrow" w:cs="Comic Sans MS"/>
        </w:rPr>
        <w:t xml:space="preserve">Vu </w:t>
      </w:r>
      <w:r w:rsidR="003A65AE" w:rsidRPr="00CF6342">
        <w:rPr>
          <w:rFonts w:ascii="Arial Narrow" w:eastAsia="Comic Sans MS" w:hAnsi="Arial Narrow" w:cs="Comic Sans MS"/>
        </w:rPr>
        <w:t>sa</w:t>
      </w:r>
      <w:r w:rsidR="00782644" w:rsidRPr="00CF6342">
        <w:rPr>
          <w:rFonts w:ascii="Arial Narrow" w:eastAsia="Comic Sans MS" w:hAnsi="Arial Narrow" w:cs="Comic Sans MS"/>
        </w:rPr>
        <w:t xml:space="preserve"> délibération</w:t>
      </w:r>
      <w:r w:rsidRPr="00CF6342">
        <w:rPr>
          <w:rFonts w:ascii="Arial Narrow" w:eastAsia="Comic Sans MS" w:hAnsi="Arial Narrow" w:cs="Comic Sans MS"/>
        </w:rPr>
        <w:t xml:space="preserve"> </w:t>
      </w:r>
      <w:r w:rsidR="00AE7006" w:rsidRPr="00CF6342">
        <w:rPr>
          <w:rFonts w:ascii="Arial Narrow" w:eastAsia="Arial Narrow" w:hAnsi="Arial Narrow" w:cs="Arial Narrow"/>
        </w:rPr>
        <w:t xml:space="preserve">71/2017 du </w:t>
      </w:r>
      <w:r w:rsidR="003A65AE" w:rsidRPr="00CF6342">
        <w:rPr>
          <w:rFonts w:ascii="Arial Narrow" w:eastAsia="Arial Narrow" w:hAnsi="Arial Narrow" w:cs="Arial Narrow"/>
        </w:rPr>
        <w:t>13 septembre 2017 confiant l</w:t>
      </w:r>
      <w:r w:rsidR="00AE7006" w:rsidRPr="00CF6342">
        <w:rPr>
          <w:rFonts w:ascii="Arial Narrow" w:eastAsia="Arial Narrow" w:hAnsi="Arial Narrow" w:cs="Arial Narrow"/>
        </w:rPr>
        <w:t>’</w:t>
      </w:r>
      <w:r w:rsidR="003A65AE" w:rsidRPr="00CF6342">
        <w:rPr>
          <w:rFonts w:ascii="Arial Narrow" w:eastAsia="Arial Narrow" w:hAnsi="Arial Narrow" w:cs="Arial Narrow"/>
        </w:rPr>
        <w:t xml:space="preserve">instruction du droit des sols </w:t>
      </w:r>
      <w:r w:rsidR="00BF5E78" w:rsidRPr="00CF6342">
        <w:rPr>
          <w:rFonts w:ascii="Arial Narrow" w:eastAsia="Arial Narrow" w:hAnsi="Arial Narrow" w:cs="Arial Narrow"/>
        </w:rPr>
        <w:t xml:space="preserve">à </w:t>
      </w:r>
      <w:r w:rsidR="003A65AE" w:rsidRPr="00CF6342">
        <w:rPr>
          <w:rFonts w:ascii="Arial Narrow" w:eastAsia="Arial Narrow" w:hAnsi="Arial Narrow" w:cs="Arial Narrow"/>
        </w:rPr>
        <w:t>la CCPABL</w:t>
      </w:r>
    </w:p>
    <w:p w:rsidR="00A47812" w:rsidRPr="00CF6342" w:rsidRDefault="00A47812" w:rsidP="00A47812">
      <w:pPr>
        <w:ind w:firstLine="708"/>
        <w:jc w:val="both"/>
        <w:rPr>
          <w:rFonts w:ascii="Arial Narrow" w:eastAsia="Comic Sans MS" w:hAnsi="Arial Narrow" w:cs="Comic Sans MS"/>
        </w:rPr>
      </w:pPr>
      <w:r w:rsidRPr="00CF6342">
        <w:rPr>
          <w:rFonts w:ascii="Arial Narrow" w:eastAsia="Comic Sans MS" w:hAnsi="Arial Narrow" w:cs="Comic Sans MS"/>
        </w:rPr>
        <w:t xml:space="preserve">Considérant </w:t>
      </w:r>
      <w:r w:rsidR="003A65AE" w:rsidRPr="00CF6342">
        <w:rPr>
          <w:rFonts w:ascii="Arial Narrow" w:eastAsia="Comic Sans MS" w:hAnsi="Arial Narrow" w:cs="Comic Sans MS"/>
        </w:rPr>
        <w:t>qu’une erreur dans le règlement du PLU empêch</w:t>
      </w:r>
      <w:r w:rsidR="00BF5E78" w:rsidRPr="00CF6342">
        <w:rPr>
          <w:rFonts w:ascii="Arial Narrow" w:eastAsia="Comic Sans MS" w:hAnsi="Arial Narrow" w:cs="Comic Sans MS"/>
        </w:rPr>
        <w:t>e</w:t>
      </w:r>
      <w:r w:rsidR="003A65AE" w:rsidRPr="00CF6342">
        <w:rPr>
          <w:rFonts w:ascii="Arial Narrow" w:eastAsia="Comic Sans MS" w:hAnsi="Arial Narrow" w:cs="Comic Sans MS"/>
        </w:rPr>
        <w:t xml:space="preserve"> toute construction de clôture</w:t>
      </w:r>
    </w:p>
    <w:p w:rsidR="003A65AE" w:rsidRPr="00CF6342" w:rsidRDefault="003A65AE" w:rsidP="00A47812">
      <w:pPr>
        <w:ind w:firstLine="708"/>
        <w:jc w:val="both"/>
        <w:rPr>
          <w:rFonts w:ascii="Arial Narrow" w:eastAsia="Comic Sans MS" w:hAnsi="Arial Narrow" w:cs="Comic Sans MS"/>
        </w:rPr>
      </w:pPr>
      <w:r w:rsidRPr="00CF6342">
        <w:rPr>
          <w:rFonts w:ascii="Arial Narrow" w:eastAsia="Comic Sans MS" w:hAnsi="Arial Narrow" w:cs="Comic Sans MS"/>
        </w:rPr>
        <w:t xml:space="preserve">Considérant en conséquence l’intérêt de ne pas soumettre </w:t>
      </w:r>
      <w:r w:rsidR="00BF5E78" w:rsidRPr="00CF6342">
        <w:rPr>
          <w:rFonts w:ascii="Arial Narrow" w:eastAsia="Comic Sans MS" w:hAnsi="Arial Narrow" w:cs="Comic Sans MS"/>
        </w:rPr>
        <w:t xml:space="preserve">les </w:t>
      </w:r>
      <w:r w:rsidRPr="00CF6342">
        <w:rPr>
          <w:rFonts w:ascii="Arial Narrow" w:eastAsia="Comic Sans MS" w:hAnsi="Arial Narrow" w:cs="Comic Sans MS"/>
          <w:szCs w:val="18"/>
        </w:rPr>
        <w:t xml:space="preserve">clôtures déclarées sur le banc communal </w:t>
      </w:r>
      <w:r w:rsidRPr="00CF6342">
        <w:rPr>
          <w:rFonts w:ascii="Arial Narrow" w:eastAsia="Comic Sans MS" w:hAnsi="Arial Narrow" w:cs="Comic Sans MS"/>
        </w:rPr>
        <w:t>au règlement du Plan Local d’Urbanisme</w:t>
      </w:r>
    </w:p>
    <w:p w:rsidR="00A47812" w:rsidRPr="00CF6342" w:rsidRDefault="00A47812" w:rsidP="00A47812">
      <w:pPr>
        <w:ind w:firstLine="708"/>
        <w:jc w:val="both"/>
        <w:rPr>
          <w:rFonts w:ascii="Arial Narrow" w:eastAsia="Comic Sans MS" w:hAnsi="Arial Narrow" w:cs="Comic Sans MS"/>
        </w:rPr>
      </w:pPr>
    </w:p>
    <w:p w:rsidR="00A47812" w:rsidRPr="00CF6342" w:rsidRDefault="00FE3D4A" w:rsidP="00A47812">
      <w:pPr>
        <w:jc w:val="both"/>
        <w:rPr>
          <w:rFonts w:ascii="Arial Narrow" w:eastAsia="Comic Sans MS" w:hAnsi="Arial Narrow" w:cs="Comic Sans MS"/>
          <w:b/>
        </w:rPr>
      </w:pPr>
      <w:r w:rsidRPr="00CF6342">
        <w:rPr>
          <w:rFonts w:ascii="Arial Narrow" w:eastAsia="Comic Sans MS" w:hAnsi="Arial Narrow" w:cs="Comic Sans MS"/>
          <w:b/>
        </w:rPr>
        <w:t>Après avoir délibéré à l’una</w:t>
      </w:r>
      <w:r w:rsidR="00A47812" w:rsidRPr="00CF6342">
        <w:rPr>
          <w:rFonts w:ascii="Arial Narrow" w:eastAsia="Comic Sans MS" w:hAnsi="Arial Narrow" w:cs="Comic Sans MS"/>
          <w:b/>
        </w:rPr>
        <w:t>nimité des</w:t>
      </w:r>
      <w:r w:rsidR="00DD0062" w:rsidRPr="00CF6342">
        <w:rPr>
          <w:rFonts w:ascii="Arial Narrow" w:eastAsia="Comic Sans MS" w:hAnsi="Arial Narrow" w:cs="Comic Sans MS"/>
          <w:b/>
        </w:rPr>
        <w:t xml:space="preserve"> </w:t>
      </w:r>
      <w:r w:rsidR="00564005" w:rsidRPr="00CF6342">
        <w:rPr>
          <w:rFonts w:ascii="Arial Narrow" w:eastAsia="Comic Sans MS" w:hAnsi="Arial Narrow" w:cs="Comic Sans MS"/>
          <w:b/>
        </w:rPr>
        <w:t>1</w:t>
      </w:r>
      <w:r w:rsidR="00056C4F" w:rsidRPr="00CF6342">
        <w:rPr>
          <w:rFonts w:ascii="Arial Narrow" w:eastAsia="Comic Sans MS" w:hAnsi="Arial Narrow" w:cs="Comic Sans MS"/>
          <w:b/>
        </w:rPr>
        <w:t>4</w:t>
      </w:r>
      <w:r w:rsidR="00564005" w:rsidRPr="00CF6342">
        <w:rPr>
          <w:rFonts w:ascii="Arial Narrow" w:eastAsia="Comic Sans MS" w:hAnsi="Arial Narrow" w:cs="Comic Sans MS"/>
          <w:b/>
        </w:rPr>
        <w:t xml:space="preserve"> </w:t>
      </w:r>
      <w:r w:rsidR="00A47812" w:rsidRPr="00CF6342">
        <w:rPr>
          <w:rFonts w:ascii="Arial Narrow" w:eastAsia="Comic Sans MS" w:hAnsi="Arial Narrow" w:cs="Comic Sans MS"/>
          <w:b/>
        </w:rPr>
        <w:t>voix exprimées</w:t>
      </w:r>
      <w:r w:rsidR="00056C4F" w:rsidRPr="00CF6342">
        <w:rPr>
          <w:rFonts w:ascii="Arial Narrow" w:eastAsia="Comic Sans MS" w:hAnsi="Arial Narrow" w:cs="Comic Sans MS"/>
          <w:b/>
        </w:rPr>
        <w:t xml:space="preserve"> (Madame Haas n’est pas présente lors de la question)</w:t>
      </w:r>
    </w:p>
    <w:p w:rsidR="003A65AE" w:rsidRPr="00CF6342" w:rsidRDefault="00FE3D4A" w:rsidP="003A65AE">
      <w:pPr>
        <w:ind w:firstLine="708"/>
        <w:jc w:val="both"/>
        <w:rPr>
          <w:rFonts w:ascii="Arial Narrow" w:eastAsia="Comic Sans MS" w:hAnsi="Arial Narrow" w:cs="Comic Sans MS"/>
        </w:rPr>
      </w:pPr>
      <w:r w:rsidRPr="00CF6342">
        <w:rPr>
          <w:rFonts w:ascii="Arial Narrow" w:eastAsia="Comic Sans MS" w:hAnsi="Arial Narrow" w:cs="Comic Sans MS"/>
          <w:b/>
        </w:rPr>
        <w:t>Décide</w:t>
      </w:r>
      <w:r w:rsidRPr="00CF6342">
        <w:rPr>
          <w:rFonts w:ascii="Arial Narrow" w:eastAsia="Comic Sans MS" w:hAnsi="Arial Narrow" w:cs="Comic Sans MS"/>
        </w:rPr>
        <w:t> d</w:t>
      </w:r>
      <w:r w:rsidR="00A47812" w:rsidRPr="00CF6342">
        <w:rPr>
          <w:rFonts w:ascii="Arial Narrow" w:eastAsia="Comic Sans MS" w:hAnsi="Arial Narrow" w:cs="Comic Sans MS"/>
        </w:rPr>
        <w:t xml:space="preserve">e </w:t>
      </w:r>
      <w:r w:rsidR="003A65AE" w:rsidRPr="00CF6342">
        <w:rPr>
          <w:rFonts w:ascii="Arial Narrow" w:eastAsia="Comic Sans MS" w:hAnsi="Arial Narrow" w:cs="Comic Sans MS"/>
        </w:rPr>
        <w:t xml:space="preserve">ne plus soumettre </w:t>
      </w:r>
      <w:r w:rsidR="00564005" w:rsidRPr="00CF6342">
        <w:rPr>
          <w:rFonts w:ascii="Arial Narrow" w:eastAsia="Comic Sans MS" w:hAnsi="Arial Narrow" w:cs="Comic Sans MS"/>
        </w:rPr>
        <w:t xml:space="preserve">les clôtures </w:t>
      </w:r>
      <w:r w:rsidR="003A65AE" w:rsidRPr="00CF6342">
        <w:rPr>
          <w:rFonts w:ascii="Arial Narrow" w:eastAsia="Comic Sans MS" w:hAnsi="Arial Narrow" w:cs="Comic Sans MS"/>
        </w:rPr>
        <w:t xml:space="preserve">déclarées sur le banc communal au règlement du Plan Local d’Urbanisme applicable, </w:t>
      </w:r>
    </w:p>
    <w:p w:rsidR="00A47812" w:rsidRPr="00CF6342" w:rsidRDefault="003A65AE" w:rsidP="00AE7006">
      <w:pPr>
        <w:ind w:firstLine="708"/>
        <w:jc w:val="both"/>
        <w:rPr>
          <w:rFonts w:ascii="Arial Narrow" w:eastAsia="Comic Sans MS" w:hAnsi="Arial Narrow" w:cs="Comic Sans MS"/>
        </w:rPr>
      </w:pPr>
      <w:r w:rsidRPr="00CF6342">
        <w:rPr>
          <w:rFonts w:ascii="Arial Narrow" w:eastAsia="Comic Sans MS" w:hAnsi="Arial Narrow" w:cs="Comic Sans MS"/>
          <w:b/>
        </w:rPr>
        <w:t>Précise</w:t>
      </w:r>
      <w:r w:rsidRPr="00CF6342">
        <w:rPr>
          <w:rFonts w:ascii="Arial Narrow" w:eastAsia="Comic Sans MS" w:hAnsi="Arial Narrow" w:cs="Comic Sans MS"/>
        </w:rPr>
        <w:t xml:space="preserve"> que les autres termes de la Convention ADS et de la délibération </w:t>
      </w:r>
      <w:r w:rsidRPr="00CF6342">
        <w:rPr>
          <w:rFonts w:ascii="Arial Narrow" w:eastAsia="Arial Narrow" w:hAnsi="Arial Narrow" w:cs="Arial Narrow"/>
        </w:rPr>
        <w:t xml:space="preserve">71/2017 du 13 septembre 2017 du </w:t>
      </w:r>
      <w:r w:rsidR="00BF5E78" w:rsidRPr="00CF6342">
        <w:rPr>
          <w:rFonts w:ascii="Arial Narrow" w:eastAsia="Arial Narrow" w:hAnsi="Arial Narrow" w:cs="Arial Narrow"/>
        </w:rPr>
        <w:t>C</w:t>
      </w:r>
      <w:r w:rsidRPr="00CF6342">
        <w:rPr>
          <w:rFonts w:ascii="Arial Narrow" w:eastAsia="Arial Narrow" w:hAnsi="Arial Narrow" w:cs="Arial Narrow"/>
        </w:rPr>
        <w:t xml:space="preserve">onseil </w:t>
      </w:r>
      <w:r w:rsidR="00BF5E78" w:rsidRPr="00CF6342">
        <w:rPr>
          <w:rFonts w:ascii="Arial Narrow" w:eastAsia="Arial Narrow" w:hAnsi="Arial Narrow" w:cs="Arial Narrow"/>
        </w:rPr>
        <w:t>M</w:t>
      </w:r>
      <w:r w:rsidRPr="00CF6342">
        <w:rPr>
          <w:rFonts w:ascii="Arial Narrow" w:eastAsia="Arial Narrow" w:hAnsi="Arial Narrow" w:cs="Arial Narrow"/>
        </w:rPr>
        <w:t>unicipal d’Audun-le-Roman ne sont pas modifiés.</w:t>
      </w:r>
      <w:r w:rsidRPr="00CF6342">
        <w:rPr>
          <w:rFonts w:ascii="Arial Narrow" w:eastAsia="Comic Sans MS" w:hAnsi="Arial Narrow" w:cs="Comic Sans MS"/>
        </w:rPr>
        <w:t xml:space="preserve"> </w:t>
      </w:r>
      <w:r w:rsidR="00A47812" w:rsidRPr="00CF6342">
        <w:rPr>
          <w:rFonts w:ascii="Arial Narrow" w:eastAsia="Comic Sans MS" w:hAnsi="Arial Narrow" w:cs="Comic Sans MS"/>
          <w:b/>
        </w:rPr>
        <w:t xml:space="preserve"> </w:t>
      </w:r>
    </w:p>
    <w:p w:rsidR="0069176A" w:rsidRPr="00CF6342" w:rsidRDefault="00EC5241" w:rsidP="00C01E76">
      <w:pPr>
        <w:ind w:firstLine="708"/>
        <w:jc w:val="center"/>
        <w:rPr>
          <w:rFonts w:ascii="Comic Sans MS" w:hAnsi="Comic Sans MS"/>
          <w:sz w:val="18"/>
        </w:rPr>
      </w:pPr>
      <w:r w:rsidRPr="00CF6342">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571495007" r:id="rId10"/>
        </w:object>
      </w:r>
    </w:p>
    <w:p w:rsidR="0069176A" w:rsidRPr="00CF6342" w:rsidRDefault="0069176A" w:rsidP="0069176A">
      <w:pPr>
        <w:jc w:val="both"/>
        <w:rPr>
          <w:rFonts w:ascii="Comic Sans MS" w:eastAsia="Comic Sans MS" w:hAnsi="Comic Sans MS" w:cs="Comic Sans MS"/>
          <w:b/>
          <w:sz w:val="18"/>
          <w:szCs w:val="18"/>
        </w:rPr>
      </w:pPr>
      <w:r w:rsidRPr="00CF6342">
        <w:rPr>
          <w:rFonts w:ascii="Comic Sans MS" w:eastAsia="Comic Sans MS" w:hAnsi="Comic Sans MS" w:cs="Comic Sans MS"/>
          <w:b/>
          <w:sz w:val="18"/>
          <w:szCs w:val="18"/>
        </w:rPr>
        <w:t>N°</w:t>
      </w:r>
      <w:r w:rsidR="002E2EAE" w:rsidRPr="00CF6342">
        <w:rPr>
          <w:rFonts w:ascii="Comic Sans MS" w:eastAsia="Comic Sans MS" w:hAnsi="Comic Sans MS" w:cs="Comic Sans MS"/>
          <w:b/>
          <w:sz w:val="18"/>
          <w:szCs w:val="18"/>
        </w:rPr>
        <w:t>86</w:t>
      </w:r>
      <w:r w:rsidRPr="00CF6342">
        <w:rPr>
          <w:rFonts w:ascii="Comic Sans MS" w:eastAsia="Comic Sans MS" w:hAnsi="Comic Sans MS" w:cs="Comic Sans MS"/>
          <w:b/>
          <w:sz w:val="18"/>
          <w:szCs w:val="18"/>
        </w:rPr>
        <w:t>/2017</w:t>
      </w:r>
    </w:p>
    <w:p w:rsidR="0069176A" w:rsidRPr="00CF6342" w:rsidRDefault="002E2EAE" w:rsidP="00AE7006">
      <w:pPr>
        <w:pStyle w:val="Titre2"/>
        <w:rPr>
          <w:b/>
          <w:sz w:val="18"/>
          <w:szCs w:val="16"/>
        </w:rPr>
      </w:pPr>
      <w:r w:rsidRPr="00CF6342">
        <w:rPr>
          <w:b/>
          <w:sz w:val="18"/>
          <w:szCs w:val="16"/>
        </w:rPr>
        <w:t>TAUX DE LA TAXE D’AMENAGEMENT</w:t>
      </w:r>
    </w:p>
    <w:p w:rsidR="002E2EAE" w:rsidRPr="00CF6342" w:rsidRDefault="002E2EAE" w:rsidP="002E2EAE">
      <w:pPr>
        <w:ind w:firstLine="708"/>
        <w:jc w:val="both"/>
        <w:rPr>
          <w:rFonts w:ascii="Arial Narrow" w:eastAsia="Arial Narrow" w:hAnsi="Arial Narrow" w:cs="Arial Narrow"/>
        </w:rPr>
      </w:pPr>
      <w:r w:rsidRPr="00CF6342">
        <w:rPr>
          <w:rFonts w:ascii="Arial Narrow" w:eastAsia="Arial Narrow" w:hAnsi="Arial Narrow" w:cs="Arial Narrow"/>
        </w:rPr>
        <w:t>Monsieur le Maire rappelle la délibération du conseil municipal 95/2015 en date du 23 novembre 2015 baissant le taux de la taxe d’aménagement d’un point le faisant passer à 4%.</w:t>
      </w:r>
    </w:p>
    <w:p w:rsidR="00B82726" w:rsidRPr="00CF6342" w:rsidRDefault="002E2EAE" w:rsidP="002E2EAE">
      <w:pPr>
        <w:ind w:firstLine="708"/>
        <w:jc w:val="both"/>
        <w:rPr>
          <w:rFonts w:ascii="Arial Narrow" w:eastAsia="Arial Narrow" w:hAnsi="Arial Narrow" w:cs="Arial Narrow"/>
        </w:rPr>
      </w:pPr>
      <w:r w:rsidRPr="00CF6342">
        <w:rPr>
          <w:rFonts w:ascii="Arial Narrow" w:eastAsia="Arial Narrow" w:hAnsi="Arial Narrow" w:cs="Arial Narrow"/>
        </w:rPr>
        <w:t xml:space="preserve">Il rajoute que depuis la prise de compétence urbanisme par la CCPABL il a été proposé qu’un point de la taxe d’aménagement perçu par les communes membres devait être reversé à la Communauté de Communes </w:t>
      </w:r>
      <w:r w:rsidR="00F27AA0" w:rsidRPr="00CF6342">
        <w:rPr>
          <w:rFonts w:ascii="Arial Narrow" w:eastAsia="Arial Narrow" w:hAnsi="Arial Narrow" w:cs="Arial Narrow"/>
        </w:rPr>
        <w:t>afin d’harmoniser les régimes de perceptions de la taxe d’</w:t>
      </w:r>
      <w:r w:rsidR="00B82726" w:rsidRPr="00CF6342">
        <w:rPr>
          <w:rFonts w:ascii="Arial Narrow" w:eastAsia="Arial Narrow" w:hAnsi="Arial Narrow" w:cs="Arial Narrow"/>
        </w:rPr>
        <w:t xml:space="preserve">aménagement. </w:t>
      </w:r>
    </w:p>
    <w:p w:rsidR="002E2EAE" w:rsidRPr="00CF6342" w:rsidRDefault="006C1EB2" w:rsidP="002E2EAE">
      <w:pPr>
        <w:ind w:firstLine="708"/>
        <w:jc w:val="both"/>
        <w:rPr>
          <w:rFonts w:ascii="Arial Narrow" w:eastAsia="Arial Narrow" w:hAnsi="Arial Narrow" w:cs="Arial Narrow"/>
        </w:rPr>
      </w:pPr>
      <w:r w:rsidRPr="00CF6342">
        <w:rPr>
          <w:rFonts w:ascii="Arial Narrow" w:eastAsia="Arial Narrow" w:hAnsi="Arial Narrow" w:cs="Arial Narrow"/>
        </w:rPr>
        <w:t xml:space="preserve">Il demande en conséquence aux membres du </w:t>
      </w:r>
      <w:r w:rsidR="00BF5E78" w:rsidRPr="00CF6342">
        <w:rPr>
          <w:rFonts w:ascii="Arial Narrow" w:eastAsia="Arial Narrow" w:hAnsi="Arial Narrow" w:cs="Arial Narrow"/>
        </w:rPr>
        <w:t>C</w:t>
      </w:r>
      <w:r w:rsidRPr="00CF6342">
        <w:rPr>
          <w:rFonts w:ascii="Arial Narrow" w:eastAsia="Arial Narrow" w:hAnsi="Arial Narrow" w:cs="Arial Narrow"/>
        </w:rPr>
        <w:t>onseil de délibérer sur l’opportunité d’élever ou non le taux de la taxe d’aménagement de 4 à 5 %</w:t>
      </w:r>
    </w:p>
    <w:p w:rsidR="00F27AA0" w:rsidRPr="00CF6342" w:rsidRDefault="00F27AA0" w:rsidP="002E2EAE">
      <w:pPr>
        <w:ind w:firstLine="708"/>
        <w:jc w:val="both"/>
        <w:rPr>
          <w:rFonts w:ascii="Arial Narrow" w:eastAsia="Arial Narrow" w:hAnsi="Arial Narrow" w:cs="Arial Narrow"/>
        </w:rPr>
      </w:pPr>
    </w:p>
    <w:p w:rsidR="00F27AA0" w:rsidRPr="00CF6342" w:rsidRDefault="00F27AA0" w:rsidP="00F27AA0">
      <w:pPr>
        <w:jc w:val="both"/>
        <w:rPr>
          <w:rFonts w:ascii="Arial Narrow" w:eastAsia="Comic Sans MS" w:hAnsi="Arial Narrow" w:cs="Comic Sans MS"/>
          <w:b/>
        </w:rPr>
      </w:pPr>
      <w:r w:rsidRPr="00CF6342">
        <w:rPr>
          <w:rFonts w:ascii="Arial Narrow" w:eastAsia="Comic Sans MS" w:hAnsi="Arial Narrow" w:cs="Comic Sans MS"/>
          <w:b/>
        </w:rPr>
        <w:t>Le Conseil Municipal,</w:t>
      </w:r>
    </w:p>
    <w:p w:rsidR="00F27AA0" w:rsidRPr="00CF6342" w:rsidRDefault="00F27AA0" w:rsidP="00B82726">
      <w:pPr>
        <w:ind w:firstLine="708"/>
        <w:jc w:val="both"/>
        <w:rPr>
          <w:rFonts w:ascii="Arial Narrow" w:eastAsia="Comic Sans MS" w:hAnsi="Arial Narrow" w:cs="Comic Sans MS"/>
        </w:rPr>
      </w:pPr>
      <w:r w:rsidRPr="00CF6342">
        <w:rPr>
          <w:rFonts w:ascii="Arial Narrow" w:eastAsia="Comic Sans MS" w:hAnsi="Arial Narrow" w:cs="Comic Sans MS"/>
        </w:rPr>
        <w:t>Vu l’exposé du Maire</w:t>
      </w:r>
    </w:p>
    <w:p w:rsidR="002E2EAE" w:rsidRPr="00CF6342" w:rsidRDefault="002E2EAE" w:rsidP="00F27AA0">
      <w:pPr>
        <w:ind w:firstLine="708"/>
        <w:jc w:val="both"/>
        <w:rPr>
          <w:rFonts w:ascii="Arial Narrow" w:eastAsia="Arial Narrow" w:hAnsi="Arial Narrow" w:cs="Arial Narrow"/>
        </w:rPr>
      </w:pPr>
      <w:r w:rsidRPr="00CF6342">
        <w:rPr>
          <w:rFonts w:ascii="Arial Narrow" w:eastAsia="Arial Narrow" w:hAnsi="Arial Narrow" w:cs="Arial Narrow"/>
        </w:rPr>
        <w:t>Vu l'article L. 331-1 et suivant du code de l'urbanisme,</w:t>
      </w:r>
    </w:p>
    <w:p w:rsidR="002E2EAE" w:rsidRPr="00CF6342" w:rsidRDefault="002E2EAE" w:rsidP="00F27AA0">
      <w:pPr>
        <w:ind w:firstLine="708"/>
        <w:jc w:val="both"/>
        <w:rPr>
          <w:rFonts w:ascii="Arial Narrow" w:eastAsia="Arial Narrow" w:hAnsi="Arial Narrow" w:cs="Arial Narrow"/>
        </w:rPr>
      </w:pPr>
      <w:r w:rsidRPr="00CF6342">
        <w:rPr>
          <w:rFonts w:ascii="Arial Narrow" w:eastAsia="Arial Narrow" w:hAnsi="Arial Narrow" w:cs="Arial Narrow"/>
        </w:rPr>
        <w:t>Vu la délibération n° 72/2011 en date du 30/11/201</w:t>
      </w:r>
      <w:r w:rsidR="00874D56" w:rsidRPr="00CF6342">
        <w:rPr>
          <w:rFonts w:ascii="Arial Narrow" w:eastAsia="Arial Narrow" w:hAnsi="Arial Narrow" w:cs="Arial Narrow"/>
        </w:rPr>
        <w:t>1</w:t>
      </w:r>
      <w:r w:rsidRPr="00CF6342">
        <w:rPr>
          <w:rFonts w:ascii="Arial Narrow" w:eastAsia="Arial Narrow" w:hAnsi="Arial Narrow" w:cs="Arial Narrow"/>
        </w:rPr>
        <w:t xml:space="preserve"> relative à l'institution de la taxe d'aménagement.</w:t>
      </w:r>
    </w:p>
    <w:p w:rsidR="00F27AA0" w:rsidRPr="00CF6342" w:rsidRDefault="00F27AA0" w:rsidP="002E2EAE">
      <w:pPr>
        <w:ind w:firstLine="708"/>
        <w:jc w:val="both"/>
        <w:rPr>
          <w:rFonts w:ascii="Arial Narrow" w:eastAsia="Arial Narrow" w:hAnsi="Arial Narrow" w:cs="Arial Narrow"/>
        </w:rPr>
      </w:pPr>
      <w:r w:rsidRPr="00CF6342">
        <w:rPr>
          <w:rFonts w:ascii="Arial Narrow" w:eastAsia="Arial Narrow" w:hAnsi="Arial Narrow" w:cs="Arial Narrow"/>
        </w:rPr>
        <w:t>Vu la délibération du conseil municipal 95/2015 en date du 23 novembre 2015 baissant le taux de la taxe d’aménagement,</w:t>
      </w:r>
    </w:p>
    <w:p w:rsidR="00F27AA0" w:rsidRPr="00CF6342" w:rsidRDefault="00F27AA0" w:rsidP="002E2EAE">
      <w:pPr>
        <w:ind w:firstLine="708"/>
        <w:jc w:val="both"/>
        <w:rPr>
          <w:rFonts w:ascii="Arial Narrow" w:eastAsia="Arial Narrow" w:hAnsi="Arial Narrow" w:cs="Arial Narrow"/>
        </w:rPr>
      </w:pPr>
      <w:r w:rsidRPr="00CF6342">
        <w:rPr>
          <w:rFonts w:ascii="Arial Narrow" w:eastAsia="Arial Narrow" w:hAnsi="Arial Narrow" w:cs="Arial Narrow"/>
        </w:rPr>
        <w:t>Considérant que le taux de la taxe d’aménagement ainsi fixé peut être modifié tous les ans.</w:t>
      </w:r>
    </w:p>
    <w:p w:rsidR="00F27AA0" w:rsidRPr="00CF6342" w:rsidRDefault="00F27AA0" w:rsidP="00F27AA0">
      <w:pPr>
        <w:jc w:val="both"/>
        <w:rPr>
          <w:rFonts w:ascii="Arial Narrow" w:eastAsia="Arial Narrow" w:hAnsi="Arial Narrow" w:cs="Arial Narrow"/>
          <w:b/>
        </w:rPr>
      </w:pPr>
    </w:p>
    <w:p w:rsidR="002E2EAE" w:rsidRPr="00CF6342" w:rsidRDefault="002E2EAE" w:rsidP="00F27AA0">
      <w:pPr>
        <w:jc w:val="both"/>
        <w:rPr>
          <w:rFonts w:ascii="Arial Narrow" w:eastAsia="Arial Narrow" w:hAnsi="Arial Narrow" w:cs="Arial Narrow"/>
          <w:b/>
        </w:rPr>
      </w:pPr>
      <w:r w:rsidRPr="00CF6342">
        <w:rPr>
          <w:rFonts w:ascii="Arial Narrow" w:eastAsia="Arial Narrow" w:hAnsi="Arial Narrow" w:cs="Arial Narrow"/>
          <w:b/>
        </w:rPr>
        <w:t xml:space="preserve">Après en avoir délibéré, et à la </w:t>
      </w:r>
      <w:r w:rsidR="00F27AA0" w:rsidRPr="00CF6342">
        <w:rPr>
          <w:rFonts w:ascii="Arial Narrow" w:eastAsia="Arial Narrow" w:hAnsi="Arial Narrow" w:cs="Arial Narrow"/>
          <w:b/>
        </w:rPr>
        <w:t>unanimité des</w:t>
      </w:r>
      <w:r w:rsidRPr="00CF6342">
        <w:rPr>
          <w:rFonts w:ascii="Arial Narrow" w:eastAsia="Arial Narrow" w:hAnsi="Arial Narrow" w:cs="Arial Narrow"/>
          <w:b/>
        </w:rPr>
        <w:t xml:space="preserve"> </w:t>
      </w:r>
      <w:r w:rsidR="006C1EB2" w:rsidRPr="00CF6342">
        <w:rPr>
          <w:rFonts w:ascii="Arial Narrow" w:eastAsia="Arial Narrow" w:hAnsi="Arial Narrow" w:cs="Arial Narrow"/>
          <w:b/>
        </w:rPr>
        <w:t xml:space="preserve">15 </w:t>
      </w:r>
      <w:r w:rsidRPr="00CF6342">
        <w:rPr>
          <w:rFonts w:ascii="Arial Narrow" w:eastAsia="Arial Narrow" w:hAnsi="Arial Narrow" w:cs="Arial Narrow"/>
          <w:b/>
        </w:rPr>
        <w:t xml:space="preserve">voix </w:t>
      </w:r>
      <w:r w:rsidR="00F27AA0" w:rsidRPr="00CF6342">
        <w:rPr>
          <w:rFonts w:ascii="Arial Narrow" w:eastAsia="Arial Narrow" w:hAnsi="Arial Narrow" w:cs="Arial Narrow"/>
          <w:b/>
        </w:rPr>
        <w:t>exprimées</w:t>
      </w:r>
    </w:p>
    <w:p w:rsidR="00BF5E78" w:rsidRPr="00CF6342" w:rsidRDefault="00BF5E78" w:rsidP="00F27AA0">
      <w:pPr>
        <w:jc w:val="both"/>
        <w:rPr>
          <w:rFonts w:ascii="Arial Narrow" w:eastAsia="Arial Narrow" w:hAnsi="Arial Narrow" w:cs="Arial Narrow"/>
          <w:b/>
        </w:rPr>
      </w:pPr>
      <w:r w:rsidRPr="00CF6342">
        <w:rPr>
          <w:rFonts w:ascii="Arial Narrow" w:eastAsia="Arial Narrow" w:hAnsi="Arial Narrow" w:cs="Arial Narrow"/>
          <w:b/>
        </w:rPr>
        <w:tab/>
        <w:t>Décide</w:t>
      </w:r>
      <w:r w:rsidRPr="00CF6342">
        <w:rPr>
          <w:rFonts w:ascii="Arial Narrow" w:eastAsia="Arial Narrow" w:hAnsi="Arial Narrow" w:cs="Arial Narrow"/>
        </w:rPr>
        <w:t xml:space="preserve"> de reconduire la taxe d'aménagement </w:t>
      </w:r>
    </w:p>
    <w:p w:rsidR="002E2EAE" w:rsidRPr="00CF6342" w:rsidRDefault="002E2EAE" w:rsidP="002E2EAE">
      <w:pPr>
        <w:ind w:firstLine="708"/>
        <w:jc w:val="both"/>
        <w:rPr>
          <w:rFonts w:ascii="Arial Narrow" w:eastAsia="Arial Narrow" w:hAnsi="Arial Narrow" w:cs="Arial Narrow"/>
        </w:rPr>
      </w:pPr>
      <w:r w:rsidRPr="00CF6342">
        <w:rPr>
          <w:rFonts w:ascii="Arial Narrow" w:eastAsia="Arial Narrow" w:hAnsi="Arial Narrow" w:cs="Arial Narrow"/>
          <w:b/>
        </w:rPr>
        <w:t>Décide</w:t>
      </w:r>
      <w:r w:rsidRPr="00CF6342">
        <w:rPr>
          <w:rFonts w:ascii="Arial Narrow" w:eastAsia="Arial Narrow" w:hAnsi="Arial Narrow" w:cs="Arial Narrow"/>
        </w:rPr>
        <w:t xml:space="preserve"> </w:t>
      </w:r>
      <w:r w:rsidR="006C1EB2" w:rsidRPr="00CF6342">
        <w:rPr>
          <w:rFonts w:ascii="Arial Narrow" w:eastAsia="Arial Narrow" w:hAnsi="Arial Narrow" w:cs="Arial Narrow"/>
        </w:rPr>
        <w:t>de maintenir</w:t>
      </w:r>
      <w:r w:rsidRPr="00CF6342">
        <w:rPr>
          <w:rFonts w:ascii="Arial Narrow" w:eastAsia="Arial Narrow" w:hAnsi="Arial Narrow" w:cs="Arial Narrow"/>
        </w:rPr>
        <w:t xml:space="preserve"> du taux de la taxe d'aménagement de </w:t>
      </w:r>
      <w:r w:rsidR="00F27AA0" w:rsidRPr="00CF6342">
        <w:rPr>
          <w:rFonts w:ascii="Arial Narrow" w:eastAsia="Arial Narrow" w:hAnsi="Arial Narrow" w:cs="Arial Narrow"/>
        </w:rPr>
        <w:t xml:space="preserve">4 </w:t>
      </w:r>
      <w:r w:rsidR="006C1EB2" w:rsidRPr="00CF6342">
        <w:rPr>
          <w:rFonts w:ascii="Arial Narrow" w:eastAsia="Arial Narrow" w:hAnsi="Arial Narrow" w:cs="Arial Narrow"/>
        </w:rPr>
        <w:t>%</w:t>
      </w:r>
    </w:p>
    <w:p w:rsidR="002E2EAE" w:rsidRPr="00CF6342" w:rsidRDefault="002E2EAE" w:rsidP="002E2EAE">
      <w:pPr>
        <w:ind w:firstLine="708"/>
        <w:jc w:val="both"/>
        <w:rPr>
          <w:rFonts w:ascii="Arial Narrow" w:eastAsia="Arial Narrow" w:hAnsi="Arial Narrow" w:cs="Arial Narrow"/>
        </w:rPr>
      </w:pPr>
      <w:r w:rsidRPr="00CF6342">
        <w:rPr>
          <w:rFonts w:ascii="Arial Narrow" w:eastAsia="Arial Narrow" w:hAnsi="Arial Narrow" w:cs="Arial Narrow"/>
          <w:b/>
        </w:rPr>
        <w:t>Dit</w:t>
      </w:r>
      <w:r w:rsidRPr="00CF6342">
        <w:rPr>
          <w:rFonts w:ascii="Arial Narrow" w:eastAsia="Arial Narrow" w:hAnsi="Arial Narrow" w:cs="Arial Narrow"/>
        </w:rPr>
        <w:t xml:space="preserve"> que le taux de la taxe d'aménagement de </w:t>
      </w:r>
      <w:r w:rsidR="006C1EB2" w:rsidRPr="00CF6342">
        <w:rPr>
          <w:rFonts w:ascii="Arial Narrow" w:eastAsia="Arial Narrow" w:hAnsi="Arial Narrow" w:cs="Arial Narrow"/>
        </w:rPr>
        <w:t>4</w:t>
      </w:r>
      <w:r w:rsidRPr="00CF6342">
        <w:rPr>
          <w:rFonts w:ascii="Arial Narrow" w:eastAsia="Arial Narrow" w:hAnsi="Arial Narrow" w:cs="Arial Narrow"/>
        </w:rPr>
        <w:t xml:space="preserve"> % s'</w:t>
      </w:r>
      <w:r w:rsidR="006C1EB2" w:rsidRPr="00CF6342">
        <w:rPr>
          <w:rFonts w:ascii="Arial Narrow" w:eastAsia="Arial Narrow" w:hAnsi="Arial Narrow" w:cs="Arial Narrow"/>
        </w:rPr>
        <w:t xml:space="preserve">continuera de s’appliquer à </w:t>
      </w:r>
      <w:r w:rsidRPr="00CF6342">
        <w:rPr>
          <w:rFonts w:ascii="Arial Narrow" w:eastAsia="Arial Narrow" w:hAnsi="Arial Narrow" w:cs="Arial Narrow"/>
        </w:rPr>
        <w:t>compter du 1" Janvier 201</w:t>
      </w:r>
      <w:r w:rsidR="00F27AA0" w:rsidRPr="00CF6342">
        <w:rPr>
          <w:rFonts w:ascii="Arial Narrow" w:eastAsia="Arial Narrow" w:hAnsi="Arial Narrow" w:cs="Arial Narrow"/>
        </w:rPr>
        <w:t>8</w:t>
      </w:r>
    </w:p>
    <w:p w:rsidR="00C138A4" w:rsidRPr="00CF6342" w:rsidRDefault="002E2EAE" w:rsidP="00AF7FA4">
      <w:pPr>
        <w:ind w:firstLine="708"/>
        <w:jc w:val="both"/>
        <w:rPr>
          <w:rFonts w:ascii="Arial Narrow" w:eastAsia="Arial Narrow" w:hAnsi="Arial Narrow" w:cs="Arial Narrow"/>
        </w:rPr>
      </w:pPr>
      <w:r w:rsidRPr="00CF6342">
        <w:rPr>
          <w:rFonts w:ascii="Arial Narrow" w:eastAsia="Arial Narrow" w:hAnsi="Arial Narrow" w:cs="Arial Narrow"/>
          <w:b/>
        </w:rPr>
        <w:t>Dit</w:t>
      </w:r>
      <w:r w:rsidRPr="00CF6342">
        <w:rPr>
          <w:rFonts w:ascii="Arial Narrow" w:eastAsia="Arial Narrow" w:hAnsi="Arial Narrow" w:cs="Arial Narrow"/>
        </w:rPr>
        <w:t xml:space="preserve"> que la présente décision sera transmise au service de la Direction départementale des territoires et de la Direction</w:t>
      </w:r>
      <w:r w:rsidR="00F27AA0" w:rsidRPr="00CF6342">
        <w:rPr>
          <w:rFonts w:ascii="Arial Narrow" w:eastAsia="Arial Narrow" w:hAnsi="Arial Narrow" w:cs="Arial Narrow"/>
        </w:rPr>
        <w:t xml:space="preserve"> </w:t>
      </w:r>
      <w:r w:rsidRPr="00CF6342">
        <w:rPr>
          <w:rFonts w:ascii="Arial Narrow" w:eastAsia="Arial Narrow" w:hAnsi="Arial Narrow" w:cs="Arial Narrow"/>
        </w:rPr>
        <w:t>générale des Finances Publiques et au service des Impôts.</w:t>
      </w:r>
    </w:p>
    <w:p w:rsidR="0069176A" w:rsidRPr="00CF6342" w:rsidRDefault="005F3513" w:rsidP="002A6E36">
      <w:pPr>
        <w:jc w:val="center"/>
        <w:rPr>
          <w:rFonts w:ascii="Arial Narrow" w:hAnsi="Arial Narrow"/>
        </w:rPr>
      </w:pPr>
      <w:r w:rsidRPr="00CF6342">
        <w:rPr>
          <w:rFonts w:ascii="Comic Sans MS" w:hAnsi="Comic Sans MS"/>
          <w:sz w:val="18"/>
        </w:rPr>
        <w:object w:dxaOrig="2820" w:dyaOrig="646">
          <v:shape id="_x0000_i1027" type="#_x0000_t75" style="width:89.55pt;height:13.75pt" o:ole="">
            <v:imagedata r:id="rId8" o:title=""/>
          </v:shape>
          <o:OLEObject Type="Embed" ProgID="Word.Picture.8" ShapeID="_x0000_i1027" DrawAspect="Content" ObjectID="_1571495008" r:id="rId11"/>
        </w:object>
      </w:r>
    </w:p>
    <w:p w:rsidR="00B82726" w:rsidRPr="00CF6342" w:rsidRDefault="00B82726" w:rsidP="00B82726">
      <w:pPr>
        <w:jc w:val="both"/>
        <w:rPr>
          <w:rFonts w:ascii="Comic Sans MS" w:eastAsia="Comic Sans MS" w:hAnsi="Comic Sans MS" w:cs="Comic Sans MS"/>
          <w:b/>
          <w:sz w:val="18"/>
          <w:szCs w:val="18"/>
        </w:rPr>
      </w:pPr>
      <w:r w:rsidRPr="00CF6342">
        <w:rPr>
          <w:rFonts w:ascii="Comic Sans MS" w:eastAsia="Comic Sans MS" w:hAnsi="Comic Sans MS" w:cs="Comic Sans MS"/>
          <w:b/>
          <w:sz w:val="18"/>
          <w:szCs w:val="18"/>
        </w:rPr>
        <w:t>N°87/2017</w:t>
      </w:r>
    </w:p>
    <w:p w:rsidR="00B82726" w:rsidRPr="00CF6342" w:rsidRDefault="00B82726" w:rsidP="00AE7006">
      <w:pPr>
        <w:pStyle w:val="Titre2"/>
        <w:rPr>
          <w:b/>
          <w:sz w:val="18"/>
          <w:szCs w:val="16"/>
        </w:rPr>
      </w:pPr>
      <w:r w:rsidRPr="00CF6342">
        <w:rPr>
          <w:b/>
          <w:sz w:val="18"/>
          <w:szCs w:val="16"/>
        </w:rPr>
        <w:t>REVERSEMENT DE LA TAXE D’AMENAGEMENT A LA CCCPABL</w:t>
      </w:r>
    </w:p>
    <w:p w:rsidR="00011883" w:rsidRPr="00CF6342" w:rsidRDefault="00B82726" w:rsidP="00011883">
      <w:pPr>
        <w:ind w:firstLine="708"/>
        <w:rPr>
          <w:rFonts w:ascii="Arial Narrow" w:eastAsia="Arial Narrow" w:hAnsi="Arial Narrow" w:cs="Arial Narrow"/>
        </w:rPr>
      </w:pPr>
      <w:r w:rsidRPr="00CF6342">
        <w:rPr>
          <w:rFonts w:ascii="Arial Narrow" w:eastAsia="Arial Narrow" w:hAnsi="Arial Narrow" w:cs="Arial Narrow"/>
        </w:rPr>
        <w:t>Monsieur le Maire expose au membre du Conseil,</w:t>
      </w:r>
      <w:r w:rsidR="00BF5E78" w:rsidRPr="00CF6342">
        <w:rPr>
          <w:rFonts w:ascii="Arial Narrow" w:eastAsia="Arial Narrow" w:hAnsi="Arial Narrow" w:cs="Arial Narrow"/>
        </w:rPr>
        <w:t xml:space="preserve"> la délibération du</w:t>
      </w:r>
      <w:r w:rsidRPr="00CF6342">
        <w:rPr>
          <w:rFonts w:ascii="Arial Narrow" w:eastAsia="Arial Narrow" w:hAnsi="Arial Narrow" w:cs="Arial Narrow"/>
        </w:rPr>
        <w:t xml:space="preserve"> Conseil Communautaire de la CCPABL en date du 26 septembre 2017.Cette dernière propose d’harmoniser </w:t>
      </w:r>
      <w:r w:rsidR="00011883" w:rsidRPr="00CF6342">
        <w:rPr>
          <w:rFonts w:ascii="Arial Narrow" w:eastAsia="Arial Narrow" w:hAnsi="Arial Narrow" w:cs="Arial Narrow"/>
        </w:rPr>
        <w:t xml:space="preserve">le </w:t>
      </w:r>
      <w:r w:rsidRPr="00CF6342">
        <w:rPr>
          <w:rFonts w:ascii="Arial Narrow" w:eastAsia="Arial Narrow" w:hAnsi="Arial Narrow" w:cs="Arial Narrow"/>
        </w:rPr>
        <w:t xml:space="preserve">régime de perception de la Taxe d’Aménagement puisque </w:t>
      </w:r>
      <w:r w:rsidR="00011883" w:rsidRPr="00CF6342">
        <w:rPr>
          <w:rFonts w:ascii="Arial Narrow" w:eastAsia="Arial Narrow" w:hAnsi="Arial Narrow" w:cs="Arial Narrow"/>
        </w:rPr>
        <w:t xml:space="preserve">actuellement, </w:t>
      </w:r>
      <w:r w:rsidRPr="00CF6342">
        <w:rPr>
          <w:rFonts w:ascii="Arial Narrow" w:eastAsia="Arial Narrow" w:hAnsi="Arial Narrow" w:cs="Arial Narrow"/>
        </w:rPr>
        <w:t>les communes du « </w:t>
      </w:r>
      <w:proofErr w:type="spellStart"/>
      <w:r w:rsidRPr="00CF6342">
        <w:rPr>
          <w:rFonts w:ascii="Arial Narrow" w:eastAsia="Arial Narrow" w:hAnsi="Arial Narrow" w:cs="Arial Narrow"/>
        </w:rPr>
        <w:t>Piennois</w:t>
      </w:r>
      <w:proofErr w:type="spellEnd"/>
      <w:r w:rsidRPr="00CF6342">
        <w:rPr>
          <w:rFonts w:ascii="Arial Narrow" w:eastAsia="Arial Narrow" w:hAnsi="Arial Narrow" w:cs="Arial Narrow"/>
        </w:rPr>
        <w:t xml:space="preserve"> » reçoivent une partie de la Taxe intercommunale d’Aménagement et que les communes de « l’Audunois » perçoivent </w:t>
      </w:r>
      <w:r w:rsidR="00011883" w:rsidRPr="00CF6342">
        <w:rPr>
          <w:rFonts w:ascii="Arial Narrow" w:eastAsia="Arial Narrow" w:hAnsi="Arial Narrow" w:cs="Arial Narrow"/>
        </w:rPr>
        <w:t xml:space="preserve">directement leur taxe communale. </w:t>
      </w:r>
    </w:p>
    <w:p w:rsidR="00011883" w:rsidRPr="00CF6342" w:rsidRDefault="00011883" w:rsidP="00011883">
      <w:pPr>
        <w:widowControl w:val="0"/>
        <w:ind w:firstLine="708"/>
        <w:textAlignment w:val="auto"/>
        <w:rPr>
          <w:sz w:val="24"/>
        </w:rPr>
      </w:pPr>
      <w:r w:rsidRPr="00CF6342">
        <w:rPr>
          <w:rFonts w:ascii="Arial Narrow" w:eastAsia="Arial Narrow" w:hAnsi="Arial Narrow" w:cs="Arial Narrow"/>
        </w:rPr>
        <w:t xml:space="preserve">Etant donné les compétences obligatoires de la CCPABL notamment l’Aménagement de l’espace et l’instruction des autorisations des sols, il a été proposé aux communes membres de reverser un point de leur taxe d’aménagement à la CCPABL comme suit :  Si la commune a  un taux de </w:t>
      </w:r>
      <w:r w:rsidR="006C1EB2" w:rsidRPr="00CF6342">
        <w:rPr>
          <w:rFonts w:ascii="Arial Narrow" w:eastAsia="Arial Narrow" w:hAnsi="Arial Narrow" w:cs="Arial Narrow"/>
        </w:rPr>
        <w:t>4</w:t>
      </w:r>
      <w:r w:rsidRPr="00CF6342">
        <w:rPr>
          <w:rFonts w:ascii="Arial Narrow" w:eastAsia="Arial Narrow" w:hAnsi="Arial Narrow" w:cs="Arial Narrow"/>
        </w:rPr>
        <w:t xml:space="preserve">% , les recettes procurées par </w:t>
      </w:r>
      <w:r w:rsidR="006C1EB2" w:rsidRPr="00CF6342">
        <w:rPr>
          <w:rFonts w:ascii="Arial Narrow" w:eastAsia="Arial Narrow" w:hAnsi="Arial Narrow" w:cs="Arial Narrow"/>
        </w:rPr>
        <w:t>3</w:t>
      </w:r>
      <w:r w:rsidRPr="00CF6342">
        <w:rPr>
          <w:rFonts w:ascii="Arial Narrow" w:eastAsia="Arial Narrow" w:hAnsi="Arial Narrow" w:cs="Arial Narrow"/>
        </w:rPr>
        <w:t xml:space="preserve"> points du taux de Taxe d’aménagement seront gardé et  la commune versera à l’intercommunalité à chaque fin d’année à compter de 2018 les recettes correspondant à 1 point du taux de Taxe d’aménagement.</w:t>
      </w:r>
      <w:r w:rsidRPr="00CF6342">
        <w:rPr>
          <w:sz w:val="24"/>
        </w:rPr>
        <w:t xml:space="preserve">  </w:t>
      </w:r>
    </w:p>
    <w:p w:rsidR="00011883" w:rsidRPr="00CF6342" w:rsidRDefault="00011883" w:rsidP="00011883">
      <w:pPr>
        <w:widowControl w:val="0"/>
        <w:ind w:firstLine="708"/>
        <w:textAlignment w:val="auto"/>
        <w:rPr>
          <w:rFonts w:ascii="Arial Narrow" w:eastAsia="Arial Narrow" w:hAnsi="Arial Narrow" w:cs="Arial Narrow"/>
        </w:rPr>
      </w:pPr>
      <w:r w:rsidRPr="00CF6342">
        <w:rPr>
          <w:rFonts w:ascii="Arial Narrow" w:eastAsia="Arial Narrow" w:hAnsi="Arial Narrow" w:cs="Arial Narrow"/>
        </w:rPr>
        <w:t>Monsieur le Maire propose donc de délibérer en ce sens afin de permettre l’harmonisation du régime de perception de la taxe d’aménagement.</w:t>
      </w:r>
    </w:p>
    <w:p w:rsidR="00AF7FA4" w:rsidRPr="00CF6342" w:rsidRDefault="00AF7FA4" w:rsidP="00AF7FA4">
      <w:pPr>
        <w:rPr>
          <w:rFonts w:ascii="Arial Narrow" w:eastAsia="Comic Sans MS" w:hAnsi="Arial Narrow" w:cs="Comic Sans MS"/>
          <w:b/>
        </w:rPr>
      </w:pPr>
    </w:p>
    <w:p w:rsidR="00011883" w:rsidRPr="00CF6342" w:rsidRDefault="00011883" w:rsidP="00AF7FA4">
      <w:pPr>
        <w:rPr>
          <w:rFonts w:ascii="Arial Narrow" w:eastAsia="Arial Narrow" w:hAnsi="Arial Narrow" w:cs="Arial Narrow"/>
        </w:rPr>
      </w:pPr>
      <w:r w:rsidRPr="00CF6342">
        <w:rPr>
          <w:rFonts w:ascii="Arial Narrow" w:eastAsia="Comic Sans MS" w:hAnsi="Arial Narrow" w:cs="Comic Sans MS"/>
          <w:b/>
        </w:rPr>
        <w:t>Le Conseil Municipal,</w:t>
      </w:r>
    </w:p>
    <w:p w:rsidR="00011883" w:rsidRPr="00CF6342" w:rsidRDefault="00011883" w:rsidP="00011883">
      <w:pPr>
        <w:jc w:val="both"/>
        <w:rPr>
          <w:rFonts w:ascii="Arial Narrow" w:eastAsia="Arial Narrow" w:hAnsi="Arial Narrow" w:cs="Arial Narrow"/>
        </w:rPr>
      </w:pPr>
      <w:r w:rsidRPr="00CF6342">
        <w:rPr>
          <w:rFonts w:ascii="Arial Narrow" w:eastAsia="Arial Narrow" w:hAnsi="Arial Narrow" w:cs="Arial Narrow"/>
        </w:rPr>
        <w:tab/>
        <w:t>Vu le Code Général des Collectivités Territoriales,</w:t>
      </w:r>
    </w:p>
    <w:p w:rsidR="00011883" w:rsidRPr="00CF6342" w:rsidRDefault="00011883" w:rsidP="00011883">
      <w:pPr>
        <w:jc w:val="both"/>
        <w:rPr>
          <w:rFonts w:ascii="Arial Narrow" w:eastAsia="Arial Narrow" w:hAnsi="Arial Narrow" w:cs="Arial Narrow"/>
        </w:rPr>
      </w:pPr>
      <w:r w:rsidRPr="00CF6342">
        <w:rPr>
          <w:rFonts w:ascii="Arial Narrow" w:eastAsia="Arial Narrow" w:hAnsi="Arial Narrow" w:cs="Arial Narrow"/>
        </w:rPr>
        <w:tab/>
        <w:t>Vu le Code de l’Urbanisme et notamment les articles L331-2 et suivants,</w:t>
      </w:r>
    </w:p>
    <w:p w:rsidR="00011883" w:rsidRPr="00CF6342" w:rsidRDefault="00011883" w:rsidP="00011883">
      <w:pPr>
        <w:jc w:val="both"/>
        <w:rPr>
          <w:rFonts w:ascii="Arial Narrow" w:eastAsia="Arial Narrow" w:hAnsi="Arial Narrow" w:cs="Arial Narrow"/>
        </w:rPr>
      </w:pPr>
      <w:r w:rsidRPr="00CF6342">
        <w:rPr>
          <w:rFonts w:ascii="Arial Narrow" w:eastAsia="Arial Narrow" w:hAnsi="Arial Narrow" w:cs="Arial Narrow"/>
        </w:rPr>
        <w:tab/>
        <w:t xml:space="preserve">Vu la délibération du Conseil Communautaire du 26 septembre 2017 relative à la répartition de la taxe d’aménagement, </w:t>
      </w:r>
    </w:p>
    <w:p w:rsidR="00011883" w:rsidRPr="00CF6342" w:rsidRDefault="00011883" w:rsidP="00011883">
      <w:pPr>
        <w:jc w:val="both"/>
        <w:rPr>
          <w:rFonts w:ascii="Arial Narrow" w:eastAsia="Arial Narrow" w:hAnsi="Arial Narrow" w:cs="Arial Narrow"/>
        </w:rPr>
      </w:pPr>
      <w:r w:rsidRPr="00CF6342">
        <w:rPr>
          <w:rFonts w:ascii="Arial Narrow" w:eastAsia="Arial Narrow" w:hAnsi="Arial Narrow" w:cs="Arial Narrow"/>
        </w:rPr>
        <w:tab/>
        <w:t>Considérant que la part communale ou intercommunale de la taxe d’aménagement est instituée de plein droit dans les communes dotées d’un PLU et par délibération dans les autres communes et EPCI,</w:t>
      </w:r>
    </w:p>
    <w:p w:rsidR="00011883" w:rsidRPr="00CF6342" w:rsidRDefault="00011883" w:rsidP="00011883">
      <w:pPr>
        <w:jc w:val="both"/>
        <w:rPr>
          <w:rFonts w:ascii="Arial Narrow" w:eastAsia="Arial Narrow" w:hAnsi="Arial Narrow" w:cs="Arial Narrow"/>
        </w:rPr>
      </w:pPr>
      <w:r w:rsidRPr="00CF6342">
        <w:rPr>
          <w:rFonts w:ascii="Arial Narrow" w:eastAsia="Arial Narrow" w:hAnsi="Arial Narrow" w:cs="Arial Narrow"/>
        </w:rPr>
        <w:tab/>
        <w:t xml:space="preserve">Considérant que la Taxe d’Aménagement s’applique aux opérations d’aménagement et aux opérations de construction, de reconstruction et d’agrandissement des bâtiments, installations ou aménagements de toute nature soumises à un régime d’autorisation, sous réserve des exonérations,  </w:t>
      </w:r>
    </w:p>
    <w:p w:rsidR="00011883" w:rsidRPr="00CF6342" w:rsidRDefault="00011883" w:rsidP="00011883">
      <w:pPr>
        <w:jc w:val="both"/>
        <w:rPr>
          <w:rFonts w:ascii="Arial Narrow" w:eastAsia="Arial Narrow" w:hAnsi="Arial Narrow" w:cs="Arial Narrow"/>
        </w:rPr>
      </w:pPr>
      <w:r w:rsidRPr="00CF6342">
        <w:rPr>
          <w:rFonts w:ascii="Arial Narrow" w:eastAsia="Arial Narrow" w:hAnsi="Arial Narrow" w:cs="Arial Narrow"/>
        </w:rPr>
        <w:tab/>
        <w:t>Vu l’article L33-1 du Code de l’Urbanisme disposant que cette taxe est perçue « en vue de financer les actions et opérations contribuant au financement des équipements publics ».</w:t>
      </w:r>
    </w:p>
    <w:p w:rsidR="00011883" w:rsidRPr="00CF6342" w:rsidRDefault="00011883" w:rsidP="00011883">
      <w:pPr>
        <w:jc w:val="both"/>
        <w:rPr>
          <w:rFonts w:ascii="Arial Narrow" w:eastAsia="Arial Narrow" w:hAnsi="Arial Narrow" w:cs="Arial Narrow"/>
        </w:rPr>
      </w:pPr>
      <w:r w:rsidRPr="00CF6342">
        <w:rPr>
          <w:rFonts w:ascii="Arial Narrow" w:eastAsia="Arial Narrow" w:hAnsi="Arial Narrow" w:cs="Arial Narrow"/>
        </w:rPr>
        <w:tab/>
        <w:t>Vu que le produit de la taxe est affecté en section d’investissement au budget,</w:t>
      </w:r>
    </w:p>
    <w:p w:rsidR="00011883" w:rsidRPr="00CF6342" w:rsidRDefault="00011883" w:rsidP="00011883">
      <w:pPr>
        <w:jc w:val="both"/>
        <w:rPr>
          <w:rFonts w:ascii="Arial Narrow" w:eastAsia="Arial Narrow" w:hAnsi="Arial Narrow" w:cs="Arial Narrow"/>
        </w:rPr>
      </w:pPr>
      <w:r w:rsidRPr="00CF6342">
        <w:rPr>
          <w:rFonts w:ascii="Arial Narrow" w:eastAsia="Arial Narrow" w:hAnsi="Arial Narrow" w:cs="Arial Narrow"/>
        </w:rPr>
        <w:tab/>
        <w:t xml:space="preserve">Considérant que, pour cette année 2017, les communes de la Communauté de Communes du Pays de l’Audunois et du Bassin de </w:t>
      </w:r>
      <w:proofErr w:type="spellStart"/>
      <w:r w:rsidRPr="00CF6342">
        <w:rPr>
          <w:rFonts w:ascii="Arial Narrow" w:eastAsia="Arial Narrow" w:hAnsi="Arial Narrow" w:cs="Arial Narrow"/>
        </w:rPr>
        <w:t>Landres</w:t>
      </w:r>
      <w:proofErr w:type="spellEnd"/>
      <w:r w:rsidRPr="00CF6342">
        <w:rPr>
          <w:rFonts w:ascii="Arial Narrow" w:eastAsia="Arial Narrow" w:hAnsi="Arial Narrow" w:cs="Arial Narrow"/>
        </w:rPr>
        <w:t xml:space="preserve"> n’ont pas le même régime de perception de la Taxe d’Aménagement puisque les communes du « </w:t>
      </w:r>
      <w:proofErr w:type="spellStart"/>
      <w:r w:rsidRPr="00CF6342">
        <w:rPr>
          <w:rFonts w:ascii="Arial Narrow" w:eastAsia="Arial Narrow" w:hAnsi="Arial Narrow" w:cs="Arial Narrow"/>
        </w:rPr>
        <w:t>Piennois</w:t>
      </w:r>
      <w:proofErr w:type="spellEnd"/>
      <w:r w:rsidRPr="00CF6342">
        <w:rPr>
          <w:rFonts w:ascii="Arial Narrow" w:eastAsia="Arial Narrow" w:hAnsi="Arial Narrow" w:cs="Arial Narrow"/>
        </w:rPr>
        <w:t> » reçoivent une partie de la Taxe intercommunale d’Aménagement et que les communes de « l’Audunois » perçoivent directement leur taxe communale,</w:t>
      </w:r>
    </w:p>
    <w:p w:rsidR="00011883" w:rsidRPr="00CF6342" w:rsidRDefault="00011883" w:rsidP="00011883">
      <w:pPr>
        <w:jc w:val="both"/>
        <w:rPr>
          <w:rFonts w:ascii="Arial Narrow" w:eastAsia="Arial Narrow" w:hAnsi="Arial Narrow" w:cs="Arial Narrow"/>
        </w:rPr>
      </w:pPr>
      <w:r w:rsidRPr="00CF6342">
        <w:rPr>
          <w:rFonts w:ascii="Arial Narrow" w:eastAsia="Arial Narrow" w:hAnsi="Arial Narrow" w:cs="Arial Narrow"/>
        </w:rPr>
        <w:tab/>
        <w:t xml:space="preserve">Considérant le besoin d’harmonisation au vu des statuts de la Communauté de Communes du Pays de l’Audunois et du Bassin de </w:t>
      </w:r>
      <w:proofErr w:type="spellStart"/>
      <w:r w:rsidRPr="00CF6342">
        <w:rPr>
          <w:rFonts w:ascii="Arial Narrow" w:eastAsia="Arial Narrow" w:hAnsi="Arial Narrow" w:cs="Arial Narrow"/>
        </w:rPr>
        <w:t>Landres</w:t>
      </w:r>
      <w:proofErr w:type="spellEnd"/>
      <w:r w:rsidRPr="00CF6342">
        <w:rPr>
          <w:rFonts w:ascii="Arial Narrow" w:eastAsia="Arial Narrow" w:hAnsi="Arial Narrow" w:cs="Arial Narrow"/>
        </w:rPr>
        <w:t xml:space="preserve"> et notamment au vu de la compétence obligatoire d’Aménagement de l’espace et de la prestation de service intercommunale d’instruction des autorisations des sols. </w:t>
      </w:r>
    </w:p>
    <w:p w:rsidR="00AF7FA4" w:rsidRPr="00CF6342" w:rsidRDefault="00AF7FA4" w:rsidP="00AF7FA4">
      <w:pPr>
        <w:jc w:val="both"/>
        <w:rPr>
          <w:rFonts w:ascii="Arial Narrow" w:eastAsia="Arial Narrow" w:hAnsi="Arial Narrow" w:cs="Arial Narrow"/>
          <w:b/>
        </w:rPr>
      </w:pPr>
    </w:p>
    <w:p w:rsidR="00AF7FA4" w:rsidRPr="00CF6342" w:rsidRDefault="00AF7FA4" w:rsidP="00AF7FA4">
      <w:pPr>
        <w:jc w:val="both"/>
        <w:rPr>
          <w:rFonts w:ascii="Arial Narrow" w:eastAsia="Arial Narrow" w:hAnsi="Arial Narrow" w:cs="Arial Narrow"/>
          <w:b/>
        </w:rPr>
      </w:pPr>
      <w:r w:rsidRPr="00CF6342">
        <w:rPr>
          <w:rFonts w:ascii="Arial Narrow" w:eastAsia="Arial Narrow" w:hAnsi="Arial Narrow" w:cs="Arial Narrow"/>
          <w:b/>
        </w:rPr>
        <w:t xml:space="preserve">Après en avoir délibéré, et à la unanimité des </w:t>
      </w:r>
      <w:r w:rsidR="006C1EB2" w:rsidRPr="00CF6342">
        <w:rPr>
          <w:rFonts w:ascii="Arial Narrow" w:eastAsia="Arial Narrow" w:hAnsi="Arial Narrow" w:cs="Arial Narrow"/>
          <w:b/>
        </w:rPr>
        <w:t xml:space="preserve">15 </w:t>
      </w:r>
      <w:r w:rsidRPr="00CF6342">
        <w:rPr>
          <w:rFonts w:ascii="Arial Narrow" w:eastAsia="Arial Narrow" w:hAnsi="Arial Narrow" w:cs="Arial Narrow"/>
          <w:b/>
        </w:rPr>
        <w:t>voix exprimées</w:t>
      </w:r>
    </w:p>
    <w:p w:rsidR="002A7504" w:rsidRPr="00CF6342" w:rsidRDefault="001F3DD7" w:rsidP="007D492E">
      <w:pPr>
        <w:ind w:firstLine="708"/>
        <w:jc w:val="both"/>
        <w:rPr>
          <w:rFonts w:ascii="Arial Narrow" w:eastAsia="Arial Narrow" w:hAnsi="Arial Narrow" w:cs="Arial Narrow"/>
        </w:rPr>
      </w:pPr>
      <w:r w:rsidRPr="001F3DD7">
        <w:rPr>
          <w:rFonts w:ascii="Comic Sans MS" w:hAnsi="Comic Sans MS"/>
          <w:b/>
          <w:noProof/>
          <w:sz w:val="18"/>
        </w:rPr>
        <w:pict>
          <v:shape id="_x0000_s1044" type="#_x0000_t75" style="position:absolute;left:0;text-align:left;margin-left:165.95pt;margin-top:48.05pt;width:89.55pt;height:13.75pt;z-index:251660288">
            <v:imagedata r:id="rId12" o:title=""/>
          </v:shape>
          <o:OLEObject Type="Embed" ProgID="Word.Picture.8" ShapeID="_x0000_s1044" DrawAspect="Content" ObjectID="_1571495020" r:id="rId13"/>
        </w:pict>
      </w:r>
      <w:r w:rsidR="00BF5E78" w:rsidRPr="00CF6342">
        <w:rPr>
          <w:rFonts w:ascii="Arial Narrow" w:eastAsia="Arial Narrow" w:hAnsi="Arial Narrow" w:cs="Arial Narrow"/>
          <w:b/>
        </w:rPr>
        <w:t>Décide</w:t>
      </w:r>
      <w:r w:rsidR="00BF5E78" w:rsidRPr="00CF6342">
        <w:rPr>
          <w:rFonts w:ascii="Arial Narrow" w:eastAsia="Arial Narrow" w:hAnsi="Arial Narrow" w:cs="Arial Narrow"/>
        </w:rPr>
        <w:t xml:space="preserve"> d</w:t>
      </w:r>
      <w:r w:rsidR="00AF7FA4" w:rsidRPr="00CF6342">
        <w:rPr>
          <w:rFonts w:ascii="Arial Narrow" w:eastAsia="Arial Narrow" w:hAnsi="Arial Narrow" w:cs="Arial Narrow"/>
        </w:rPr>
        <w:t xml:space="preserve">e verser à la Communauté de Communes du Pays de l’Audunois et du Bassin de </w:t>
      </w:r>
      <w:proofErr w:type="spellStart"/>
      <w:r w:rsidR="00AF7FA4" w:rsidRPr="00CF6342">
        <w:rPr>
          <w:rFonts w:ascii="Arial Narrow" w:eastAsia="Arial Narrow" w:hAnsi="Arial Narrow" w:cs="Arial Narrow"/>
        </w:rPr>
        <w:t>Landres</w:t>
      </w:r>
      <w:proofErr w:type="spellEnd"/>
      <w:r w:rsidR="00AF7FA4" w:rsidRPr="00CF6342">
        <w:rPr>
          <w:rFonts w:ascii="Arial Narrow" w:eastAsia="Arial Narrow" w:hAnsi="Arial Narrow" w:cs="Arial Narrow"/>
        </w:rPr>
        <w:t xml:space="preserve"> les recettes de la Taxe d’Aménagement correspondant aux recettes d’un point du taux comme suit : la commune ayant un taux de </w:t>
      </w:r>
      <w:r w:rsidR="006C1EB2" w:rsidRPr="00CF6342">
        <w:rPr>
          <w:rFonts w:ascii="Arial Narrow" w:eastAsia="Arial Narrow" w:hAnsi="Arial Narrow" w:cs="Arial Narrow"/>
        </w:rPr>
        <w:t>4</w:t>
      </w:r>
      <w:r w:rsidR="00AF7FA4" w:rsidRPr="00CF6342">
        <w:rPr>
          <w:rFonts w:ascii="Arial Narrow" w:eastAsia="Arial Narrow" w:hAnsi="Arial Narrow" w:cs="Arial Narrow"/>
        </w:rPr>
        <w:t xml:space="preserve">% elle gardera les recettes procurées par </w:t>
      </w:r>
      <w:r w:rsidR="006C1EB2" w:rsidRPr="00CF6342">
        <w:rPr>
          <w:rFonts w:ascii="Arial Narrow" w:eastAsia="Arial Narrow" w:hAnsi="Arial Narrow" w:cs="Arial Narrow"/>
        </w:rPr>
        <w:t>3</w:t>
      </w:r>
      <w:r w:rsidR="00AF7FA4" w:rsidRPr="00CF6342">
        <w:rPr>
          <w:rFonts w:ascii="Arial Narrow" w:eastAsia="Arial Narrow" w:hAnsi="Arial Narrow" w:cs="Arial Narrow"/>
        </w:rPr>
        <w:t xml:space="preserve"> points du taux de Taxe d’aménagement et versera à l’intercommunalité à chaque fin d’année à compter de 2018 les recettes correspondant à 1 point du taux de TA.  </w:t>
      </w:r>
    </w:p>
    <w:p w:rsidR="006C1EB2" w:rsidRPr="00CF6342" w:rsidRDefault="006C1EB2" w:rsidP="007D492E">
      <w:pPr>
        <w:ind w:firstLine="708"/>
        <w:jc w:val="both"/>
        <w:rPr>
          <w:rFonts w:ascii="Arial Narrow" w:eastAsia="Arial Narrow" w:hAnsi="Arial Narrow" w:cs="Arial Narrow"/>
        </w:rPr>
      </w:pPr>
    </w:p>
    <w:p w:rsidR="006C1EB2" w:rsidRPr="00CF6342" w:rsidRDefault="006C1EB2" w:rsidP="00BF5E78">
      <w:pPr>
        <w:jc w:val="both"/>
        <w:rPr>
          <w:rFonts w:ascii="Arial Narrow" w:eastAsia="Arial Narrow" w:hAnsi="Arial Narrow" w:cs="Arial Narrow"/>
        </w:rPr>
      </w:pPr>
    </w:p>
    <w:p w:rsidR="00460D15" w:rsidRPr="00CF6342" w:rsidRDefault="00460D15" w:rsidP="00460D15">
      <w:pPr>
        <w:jc w:val="both"/>
        <w:rPr>
          <w:rFonts w:ascii="Comic Sans MS" w:eastAsia="Comic Sans MS" w:hAnsi="Comic Sans MS" w:cs="Comic Sans MS"/>
          <w:b/>
          <w:sz w:val="18"/>
          <w:szCs w:val="18"/>
        </w:rPr>
      </w:pPr>
      <w:r w:rsidRPr="00CF6342">
        <w:rPr>
          <w:rFonts w:ascii="Comic Sans MS" w:eastAsia="Comic Sans MS" w:hAnsi="Comic Sans MS" w:cs="Comic Sans MS"/>
          <w:b/>
          <w:sz w:val="18"/>
          <w:szCs w:val="18"/>
        </w:rPr>
        <w:t>N°88/2017</w:t>
      </w:r>
    </w:p>
    <w:p w:rsidR="00460D15" w:rsidRPr="00CF6342" w:rsidRDefault="00460D15" w:rsidP="00AE7006">
      <w:pPr>
        <w:pStyle w:val="Titre2"/>
        <w:rPr>
          <w:b/>
          <w:sz w:val="18"/>
          <w:szCs w:val="16"/>
        </w:rPr>
      </w:pPr>
      <w:r w:rsidRPr="00CF6342">
        <w:rPr>
          <w:b/>
          <w:sz w:val="18"/>
          <w:szCs w:val="16"/>
        </w:rPr>
        <w:t>APPROBATION RAPPORT DE LA CLECT</w:t>
      </w:r>
    </w:p>
    <w:p w:rsidR="00460D15" w:rsidRPr="00CF6342" w:rsidRDefault="00460D15" w:rsidP="00460D15">
      <w:pPr>
        <w:ind w:firstLine="708"/>
        <w:rPr>
          <w:rFonts w:ascii="Arial Narrow" w:eastAsia="Arial Narrow" w:hAnsi="Arial Narrow" w:cs="Arial Narrow"/>
        </w:rPr>
      </w:pPr>
      <w:r w:rsidRPr="00CF6342">
        <w:rPr>
          <w:rFonts w:ascii="Arial Narrow" w:eastAsia="Arial Narrow" w:hAnsi="Arial Narrow" w:cs="Arial Narrow"/>
        </w:rPr>
        <w:t>Monsieur le Maire expose au</w:t>
      </w:r>
      <w:r w:rsidR="00E64863" w:rsidRPr="00CF6342">
        <w:rPr>
          <w:rFonts w:ascii="Arial Narrow" w:eastAsia="Arial Narrow" w:hAnsi="Arial Narrow" w:cs="Arial Narrow"/>
        </w:rPr>
        <w:t>x</w:t>
      </w:r>
      <w:r w:rsidRPr="00CF6342">
        <w:rPr>
          <w:rFonts w:ascii="Arial Narrow" w:eastAsia="Arial Narrow" w:hAnsi="Arial Narrow" w:cs="Arial Narrow"/>
        </w:rPr>
        <w:t xml:space="preserve"> membre</w:t>
      </w:r>
      <w:r w:rsidR="00E64863" w:rsidRPr="00CF6342">
        <w:rPr>
          <w:rFonts w:ascii="Arial Narrow" w:eastAsia="Arial Narrow" w:hAnsi="Arial Narrow" w:cs="Arial Narrow"/>
        </w:rPr>
        <w:t>s</w:t>
      </w:r>
      <w:r w:rsidRPr="00CF6342">
        <w:rPr>
          <w:rFonts w:ascii="Arial Narrow" w:eastAsia="Arial Narrow" w:hAnsi="Arial Narrow" w:cs="Arial Narrow"/>
        </w:rPr>
        <w:t xml:space="preserve"> du Conseil, le rapport de la Commission locale d’évaluation des charges de la CCPABL qui comme son nom l’indique est chargée </w:t>
      </w:r>
      <w:r w:rsidR="0036056C" w:rsidRPr="00CF6342">
        <w:rPr>
          <w:rFonts w:ascii="Arial Narrow" w:eastAsia="Arial Narrow" w:hAnsi="Arial Narrow" w:cs="Arial Narrow"/>
        </w:rPr>
        <w:t xml:space="preserve">de définir les participations financières des communes à la CCPABL suite aux transferts de compétences. </w:t>
      </w:r>
    </w:p>
    <w:p w:rsidR="0036056C" w:rsidRPr="00CF6342" w:rsidRDefault="0036056C" w:rsidP="00460D15">
      <w:pPr>
        <w:ind w:firstLine="708"/>
        <w:rPr>
          <w:rFonts w:ascii="Arial Narrow" w:eastAsia="Arial Narrow" w:hAnsi="Arial Narrow" w:cs="Arial Narrow"/>
        </w:rPr>
      </w:pPr>
      <w:r w:rsidRPr="00CF6342">
        <w:rPr>
          <w:rFonts w:ascii="Arial Narrow" w:eastAsia="Arial Narrow" w:hAnsi="Arial Narrow" w:cs="Arial Narrow"/>
        </w:rPr>
        <w:t xml:space="preserve">Le rapport de la CLECT </w:t>
      </w:r>
      <w:r w:rsidR="00E64863" w:rsidRPr="00CF6342">
        <w:rPr>
          <w:rFonts w:ascii="Arial Narrow" w:eastAsia="Arial Narrow" w:hAnsi="Arial Narrow" w:cs="Arial Narrow"/>
        </w:rPr>
        <w:t xml:space="preserve"> a </w:t>
      </w:r>
      <w:r w:rsidRPr="00CF6342">
        <w:rPr>
          <w:rFonts w:ascii="Arial Narrow" w:eastAsia="Arial Narrow" w:hAnsi="Arial Narrow" w:cs="Arial Narrow"/>
        </w:rPr>
        <w:t>été adopté le 26 septembre 2017</w:t>
      </w:r>
      <w:r w:rsidR="00003B62" w:rsidRPr="00CF6342">
        <w:rPr>
          <w:rFonts w:ascii="Arial Narrow" w:eastAsia="Arial Narrow" w:hAnsi="Arial Narrow" w:cs="Arial Narrow"/>
        </w:rPr>
        <w:t>. L</w:t>
      </w:r>
      <w:r w:rsidRPr="00CF6342">
        <w:rPr>
          <w:rFonts w:ascii="Arial Narrow" w:eastAsia="Arial Narrow" w:hAnsi="Arial Narrow" w:cs="Arial Narrow"/>
        </w:rPr>
        <w:t>es principales décisions concernant les transferts de compétences sont les suivantes :</w:t>
      </w:r>
    </w:p>
    <w:p w:rsidR="0036056C" w:rsidRPr="00CF6342" w:rsidRDefault="0036056C" w:rsidP="00460D15">
      <w:pPr>
        <w:ind w:firstLine="708"/>
        <w:rPr>
          <w:rFonts w:ascii="Arial Narrow" w:eastAsia="Arial Narrow" w:hAnsi="Arial Narrow" w:cs="Arial Narrow"/>
        </w:rPr>
      </w:pPr>
      <w:r w:rsidRPr="00CF6342">
        <w:rPr>
          <w:rFonts w:ascii="Arial Narrow" w:eastAsia="Arial Narrow" w:hAnsi="Arial Narrow" w:cs="Arial Narrow"/>
        </w:rPr>
        <w:tab/>
        <w:t>-Aménagement de l’espace pour la conduite d’action communautaire : aucun transfert de charge demandé aux communes</w:t>
      </w:r>
    </w:p>
    <w:p w:rsidR="0036056C" w:rsidRPr="00CF6342" w:rsidRDefault="0036056C" w:rsidP="00460D15">
      <w:pPr>
        <w:ind w:firstLine="708"/>
        <w:rPr>
          <w:rFonts w:ascii="Arial Narrow" w:eastAsia="Arial Narrow" w:hAnsi="Arial Narrow" w:cs="Arial Narrow"/>
        </w:rPr>
      </w:pPr>
      <w:r w:rsidRPr="00CF6342">
        <w:rPr>
          <w:rFonts w:ascii="Arial Narrow" w:eastAsia="Arial Narrow" w:hAnsi="Arial Narrow" w:cs="Arial Narrow"/>
        </w:rPr>
        <w:tab/>
        <w:t>-Action de développement économique : aucun transfert de charge demandé aux communes</w:t>
      </w:r>
    </w:p>
    <w:p w:rsidR="0036056C" w:rsidRPr="00CF6342" w:rsidRDefault="0036056C" w:rsidP="0036056C">
      <w:pPr>
        <w:ind w:firstLine="708"/>
        <w:rPr>
          <w:rFonts w:ascii="Arial Narrow" w:eastAsia="Arial Narrow" w:hAnsi="Arial Narrow" w:cs="Arial Narrow"/>
        </w:rPr>
      </w:pPr>
      <w:r w:rsidRPr="00CF6342">
        <w:rPr>
          <w:rFonts w:ascii="Arial Narrow" w:eastAsia="Arial Narrow" w:hAnsi="Arial Narrow" w:cs="Arial Narrow"/>
        </w:rPr>
        <w:tab/>
        <w:t>-Collecte, traitement des déchets : assuré par la TEOM,  aucun transfert de charge demandé aux communes</w:t>
      </w:r>
    </w:p>
    <w:p w:rsidR="0036056C" w:rsidRPr="00CF6342" w:rsidRDefault="0036056C" w:rsidP="00BF5E78">
      <w:pPr>
        <w:ind w:firstLine="708"/>
        <w:rPr>
          <w:rFonts w:ascii="Arial Narrow" w:eastAsia="Arial Narrow" w:hAnsi="Arial Narrow" w:cs="Arial Narrow"/>
        </w:rPr>
      </w:pPr>
      <w:r w:rsidRPr="00CF6342">
        <w:rPr>
          <w:rFonts w:ascii="Arial Narrow" w:eastAsia="Arial Narrow" w:hAnsi="Arial Narrow" w:cs="Arial Narrow"/>
        </w:rPr>
        <w:tab/>
        <w:t>-Aménagement, entretien et gestion des aires d’accueil des gens du voyage : aucun transfert de charge demandé aux communes</w:t>
      </w:r>
      <w:r w:rsidR="00BF5E78" w:rsidRPr="00CF6342">
        <w:rPr>
          <w:rFonts w:ascii="Arial Narrow" w:eastAsia="Arial Narrow" w:hAnsi="Arial Narrow" w:cs="Arial Narrow"/>
        </w:rPr>
        <w:t>.</w:t>
      </w:r>
    </w:p>
    <w:p w:rsidR="0036056C" w:rsidRPr="00CF6342" w:rsidRDefault="0036056C" w:rsidP="00460D15">
      <w:pPr>
        <w:ind w:firstLine="708"/>
        <w:rPr>
          <w:rFonts w:ascii="Arial Narrow" w:eastAsia="Arial Narrow" w:hAnsi="Arial Narrow" w:cs="Arial Narrow"/>
        </w:rPr>
      </w:pPr>
      <w:r w:rsidRPr="00CF6342">
        <w:rPr>
          <w:rFonts w:ascii="Arial Narrow" w:eastAsia="Arial Narrow" w:hAnsi="Arial Narrow" w:cs="Arial Narrow"/>
        </w:rPr>
        <w:t>Suite à l’approbation de ce rapport il appartient maintenant aux comm</w:t>
      </w:r>
      <w:r w:rsidR="001433D9" w:rsidRPr="00CF6342">
        <w:rPr>
          <w:rFonts w:ascii="Arial Narrow" w:eastAsia="Arial Narrow" w:hAnsi="Arial Narrow" w:cs="Arial Narrow"/>
        </w:rPr>
        <w:t xml:space="preserve">unes </w:t>
      </w:r>
      <w:r w:rsidRPr="00CF6342">
        <w:rPr>
          <w:rFonts w:ascii="Arial Narrow" w:eastAsia="Arial Narrow" w:hAnsi="Arial Narrow" w:cs="Arial Narrow"/>
        </w:rPr>
        <w:t xml:space="preserve">de l’approuver dans les 3 mois </w:t>
      </w:r>
    </w:p>
    <w:p w:rsidR="00460D15" w:rsidRPr="00CF6342" w:rsidRDefault="00460D15" w:rsidP="004B133E">
      <w:pPr>
        <w:overflowPunct/>
        <w:autoSpaceDE/>
        <w:autoSpaceDN/>
        <w:adjustRightInd/>
        <w:spacing w:line="276" w:lineRule="auto"/>
        <w:ind w:firstLine="708"/>
        <w:textAlignment w:val="auto"/>
        <w:rPr>
          <w:rFonts w:ascii="Arial Narrow" w:hAnsi="Arial Narrow"/>
          <w:b/>
          <w:bCs/>
        </w:rPr>
      </w:pPr>
    </w:p>
    <w:p w:rsidR="0036056C" w:rsidRPr="00CF6342" w:rsidRDefault="0036056C" w:rsidP="0036056C">
      <w:pPr>
        <w:rPr>
          <w:rFonts w:ascii="Arial Narrow" w:eastAsia="Arial Narrow" w:hAnsi="Arial Narrow" w:cs="Arial Narrow"/>
        </w:rPr>
      </w:pPr>
      <w:r w:rsidRPr="00CF6342">
        <w:rPr>
          <w:rFonts w:ascii="Arial Narrow" w:eastAsia="Comic Sans MS" w:hAnsi="Arial Narrow" w:cs="Comic Sans MS"/>
          <w:b/>
        </w:rPr>
        <w:t>Le Conseil Municipal,</w:t>
      </w:r>
    </w:p>
    <w:p w:rsidR="008B3BA2" w:rsidRPr="00CF6342" w:rsidRDefault="008B3BA2" w:rsidP="008B3BA2">
      <w:pPr>
        <w:ind w:firstLine="709"/>
        <w:jc w:val="both"/>
        <w:rPr>
          <w:rFonts w:ascii="Arial Narrow" w:eastAsia="Arial Narrow" w:hAnsi="Arial Narrow" w:cs="Arial Narrow"/>
        </w:rPr>
      </w:pPr>
      <w:r w:rsidRPr="00CF6342">
        <w:rPr>
          <w:rFonts w:ascii="Arial Narrow" w:eastAsia="Arial Narrow" w:hAnsi="Arial Narrow" w:cs="Arial Narrow"/>
        </w:rPr>
        <w:t xml:space="preserve">Vu le code Général des Collectivités Territoriales, </w:t>
      </w:r>
    </w:p>
    <w:p w:rsidR="008B3BA2" w:rsidRPr="00CF6342" w:rsidRDefault="008B3BA2" w:rsidP="008B3BA2">
      <w:pPr>
        <w:ind w:firstLine="709"/>
        <w:jc w:val="both"/>
        <w:rPr>
          <w:rFonts w:ascii="Arial Narrow" w:eastAsia="Arial Narrow" w:hAnsi="Arial Narrow" w:cs="Arial Narrow"/>
        </w:rPr>
      </w:pPr>
      <w:r w:rsidRPr="00CF6342">
        <w:rPr>
          <w:rFonts w:ascii="Arial Narrow" w:eastAsia="Arial Narrow" w:hAnsi="Arial Narrow" w:cs="Arial Narrow"/>
        </w:rPr>
        <w:t xml:space="preserve">Vu le Code Général des impôts et son article 1609 </w:t>
      </w:r>
      <w:proofErr w:type="spellStart"/>
      <w:r w:rsidRPr="00CF6342">
        <w:rPr>
          <w:rFonts w:ascii="Arial Narrow" w:eastAsia="Arial Narrow" w:hAnsi="Arial Narrow" w:cs="Arial Narrow"/>
        </w:rPr>
        <w:t>nonies</w:t>
      </w:r>
      <w:proofErr w:type="spellEnd"/>
      <w:r w:rsidRPr="00CF6342">
        <w:rPr>
          <w:rFonts w:ascii="Arial Narrow" w:eastAsia="Arial Narrow" w:hAnsi="Arial Narrow" w:cs="Arial Narrow"/>
        </w:rPr>
        <w:t xml:space="preserve"> C, </w:t>
      </w:r>
    </w:p>
    <w:p w:rsidR="008B3BA2" w:rsidRPr="00CF6342" w:rsidRDefault="008B3BA2" w:rsidP="008B3BA2">
      <w:pPr>
        <w:ind w:firstLine="709"/>
        <w:jc w:val="both"/>
        <w:rPr>
          <w:rFonts w:ascii="Arial Narrow" w:eastAsia="Arial Narrow" w:hAnsi="Arial Narrow" w:cs="Arial Narrow"/>
        </w:rPr>
      </w:pPr>
      <w:r w:rsidRPr="00CF6342">
        <w:rPr>
          <w:rFonts w:ascii="Arial Narrow" w:eastAsia="Arial Narrow" w:hAnsi="Arial Narrow" w:cs="Arial Narrow"/>
        </w:rPr>
        <w:t xml:space="preserve">Vu la loi </w:t>
      </w:r>
      <w:proofErr w:type="spellStart"/>
      <w:r w:rsidRPr="00CF6342">
        <w:rPr>
          <w:rFonts w:ascii="Arial Narrow" w:eastAsia="Arial Narrow" w:hAnsi="Arial Narrow" w:cs="Arial Narrow"/>
        </w:rPr>
        <w:t>NOTRé</w:t>
      </w:r>
      <w:proofErr w:type="spellEnd"/>
      <w:r w:rsidRPr="00CF6342">
        <w:rPr>
          <w:rFonts w:ascii="Arial Narrow" w:eastAsia="Arial Narrow" w:hAnsi="Arial Narrow" w:cs="Arial Narrow"/>
        </w:rPr>
        <w:t xml:space="preserve"> du 7 août 2015 portant nouvelle organisation territoriale de la République, </w:t>
      </w:r>
    </w:p>
    <w:p w:rsidR="008B3BA2" w:rsidRPr="00CF6342" w:rsidRDefault="008B3BA2" w:rsidP="008B3BA2">
      <w:pPr>
        <w:ind w:firstLine="709"/>
        <w:jc w:val="both"/>
        <w:rPr>
          <w:rFonts w:ascii="Arial Narrow" w:eastAsia="Arial Narrow" w:hAnsi="Arial Narrow" w:cs="Arial Narrow"/>
        </w:rPr>
      </w:pPr>
      <w:r w:rsidRPr="00CF6342">
        <w:rPr>
          <w:rFonts w:ascii="Arial Narrow" w:eastAsia="Arial Narrow" w:hAnsi="Arial Narrow" w:cs="Arial Narrow"/>
        </w:rPr>
        <w:t>Vu les compétences obligatoires acquises par l’Intercommunalité au 1</w:t>
      </w:r>
      <w:r w:rsidRPr="00CF6342">
        <w:rPr>
          <w:rFonts w:ascii="Arial Narrow" w:eastAsia="Arial Narrow" w:hAnsi="Arial Narrow" w:cs="Arial Narrow"/>
          <w:vertAlign w:val="superscript"/>
        </w:rPr>
        <w:t>er</w:t>
      </w:r>
      <w:r w:rsidRPr="00CF6342">
        <w:rPr>
          <w:rFonts w:ascii="Arial Narrow" w:eastAsia="Arial Narrow" w:hAnsi="Arial Narrow" w:cs="Arial Narrow"/>
        </w:rPr>
        <w:t xml:space="preserve"> janvier 2017,</w:t>
      </w:r>
    </w:p>
    <w:p w:rsidR="008B3BA2" w:rsidRPr="00CF6342" w:rsidRDefault="008B3BA2" w:rsidP="008B3BA2">
      <w:pPr>
        <w:ind w:firstLine="709"/>
        <w:jc w:val="both"/>
        <w:rPr>
          <w:rFonts w:ascii="Arial Narrow" w:eastAsia="Arial Narrow" w:hAnsi="Arial Narrow" w:cs="Arial Narrow"/>
        </w:rPr>
      </w:pPr>
      <w:r w:rsidRPr="00CF6342">
        <w:rPr>
          <w:rFonts w:ascii="Arial Narrow" w:eastAsia="Arial Narrow" w:hAnsi="Arial Narrow" w:cs="Arial Narrow"/>
        </w:rPr>
        <w:t>Vu la création et la d</w:t>
      </w:r>
      <w:r w:rsidR="00D02303" w:rsidRPr="00CF6342">
        <w:rPr>
          <w:rFonts w:ascii="Arial Narrow" w:eastAsia="Arial Narrow" w:hAnsi="Arial Narrow" w:cs="Arial Narrow"/>
        </w:rPr>
        <w:t xml:space="preserve">ésignation de la Commission de </w:t>
      </w:r>
      <w:r w:rsidRPr="00CF6342">
        <w:rPr>
          <w:rFonts w:ascii="Arial Narrow" w:eastAsia="Arial Narrow" w:hAnsi="Arial Narrow" w:cs="Arial Narrow"/>
        </w:rPr>
        <w:t xml:space="preserve">la CLECT par délibération de l’intercommunalité é du Pays de l’audunois et Bassin de  </w:t>
      </w:r>
      <w:proofErr w:type="spellStart"/>
      <w:r w:rsidRPr="00CF6342">
        <w:rPr>
          <w:rFonts w:ascii="Arial Narrow" w:eastAsia="Arial Narrow" w:hAnsi="Arial Narrow" w:cs="Arial Narrow"/>
        </w:rPr>
        <w:t>Landres</w:t>
      </w:r>
      <w:proofErr w:type="spellEnd"/>
      <w:r w:rsidRPr="00CF6342">
        <w:rPr>
          <w:rFonts w:ascii="Arial Narrow" w:eastAsia="Arial Narrow" w:hAnsi="Arial Narrow" w:cs="Arial Narrow"/>
        </w:rPr>
        <w:t xml:space="preserve">  en date du 31/01/2017, </w:t>
      </w:r>
    </w:p>
    <w:p w:rsidR="0036056C" w:rsidRPr="00CF6342" w:rsidRDefault="0036056C" w:rsidP="008B3BA2">
      <w:pPr>
        <w:jc w:val="both"/>
        <w:rPr>
          <w:rFonts w:ascii="Arial Narrow" w:eastAsia="Arial Narrow" w:hAnsi="Arial Narrow" w:cs="Arial Narrow"/>
        </w:rPr>
      </w:pPr>
      <w:r w:rsidRPr="00CF6342">
        <w:rPr>
          <w:rFonts w:ascii="Arial Narrow" w:eastAsia="Arial Narrow" w:hAnsi="Arial Narrow" w:cs="Arial Narrow"/>
        </w:rPr>
        <w:tab/>
        <w:t>Vu le rapport de la CLECT de la CCPABL en date du 26 septembre 2017</w:t>
      </w:r>
      <w:r w:rsidR="000D278A" w:rsidRPr="00CF6342">
        <w:rPr>
          <w:rFonts w:ascii="Arial Narrow" w:eastAsia="Arial Narrow" w:hAnsi="Arial Narrow" w:cs="Arial Narrow"/>
        </w:rPr>
        <w:t xml:space="preserve"> ci-joint,</w:t>
      </w:r>
    </w:p>
    <w:p w:rsidR="008B3BA2" w:rsidRPr="00CF6342" w:rsidRDefault="008B3BA2" w:rsidP="008B3BA2">
      <w:pPr>
        <w:ind w:firstLine="709"/>
        <w:jc w:val="both"/>
        <w:rPr>
          <w:rFonts w:ascii="Arial Narrow" w:eastAsia="Arial Narrow" w:hAnsi="Arial Narrow" w:cs="Arial Narrow"/>
        </w:rPr>
      </w:pPr>
      <w:r w:rsidRPr="00CF6342">
        <w:rPr>
          <w:rFonts w:ascii="Arial Narrow" w:eastAsia="Arial Narrow" w:hAnsi="Arial Narrow" w:cs="Arial Narrow"/>
        </w:rPr>
        <w:t xml:space="preserve">Considérant que ce rapport doit être délibéré en Conseil Municipal avant le 27  décembre 2017, </w:t>
      </w:r>
    </w:p>
    <w:p w:rsidR="0036056C" w:rsidRPr="00CF6342" w:rsidRDefault="0036056C" w:rsidP="0036056C">
      <w:pPr>
        <w:jc w:val="both"/>
        <w:rPr>
          <w:rFonts w:ascii="Arial Narrow" w:eastAsia="Arial Narrow" w:hAnsi="Arial Narrow" w:cs="Arial Narrow"/>
        </w:rPr>
      </w:pPr>
      <w:r w:rsidRPr="00CF6342">
        <w:rPr>
          <w:rFonts w:ascii="Arial Narrow" w:eastAsia="Arial Narrow" w:hAnsi="Arial Narrow" w:cs="Arial Narrow"/>
        </w:rPr>
        <w:tab/>
      </w:r>
    </w:p>
    <w:p w:rsidR="0036056C" w:rsidRPr="00CF6342" w:rsidRDefault="0036056C" w:rsidP="0036056C">
      <w:pPr>
        <w:jc w:val="both"/>
        <w:rPr>
          <w:rFonts w:ascii="Arial Narrow" w:eastAsia="Arial Narrow" w:hAnsi="Arial Narrow" w:cs="Arial Narrow"/>
          <w:b/>
        </w:rPr>
      </w:pPr>
      <w:r w:rsidRPr="00CF6342">
        <w:rPr>
          <w:rFonts w:ascii="Arial Narrow" w:eastAsia="Arial Narrow" w:hAnsi="Arial Narrow" w:cs="Arial Narrow"/>
          <w:b/>
        </w:rPr>
        <w:t xml:space="preserve">Après en avoir délibéré, et à la unanimité des </w:t>
      </w:r>
      <w:r w:rsidR="006957B1" w:rsidRPr="00CF6342">
        <w:rPr>
          <w:rFonts w:ascii="Arial Narrow" w:eastAsia="Arial Narrow" w:hAnsi="Arial Narrow" w:cs="Arial Narrow"/>
          <w:b/>
        </w:rPr>
        <w:t xml:space="preserve">15 </w:t>
      </w:r>
      <w:r w:rsidRPr="00CF6342">
        <w:rPr>
          <w:rFonts w:ascii="Arial Narrow" w:eastAsia="Arial Narrow" w:hAnsi="Arial Narrow" w:cs="Arial Narrow"/>
          <w:b/>
        </w:rPr>
        <w:t>voix exprimées</w:t>
      </w:r>
    </w:p>
    <w:p w:rsidR="0036056C" w:rsidRPr="00CF6342" w:rsidRDefault="001F3DD7" w:rsidP="0036056C">
      <w:pPr>
        <w:jc w:val="both"/>
        <w:rPr>
          <w:rFonts w:ascii="Arial Narrow" w:eastAsia="Arial Narrow" w:hAnsi="Arial Narrow" w:cs="Arial Narrow"/>
        </w:rPr>
      </w:pPr>
      <w:r w:rsidRPr="001F3DD7">
        <w:rPr>
          <w:rFonts w:ascii="Comic Sans MS" w:hAnsi="Comic Sans MS"/>
          <w:noProof/>
          <w:sz w:val="18"/>
        </w:rPr>
        <w:pict>
          <v:shape id="_x0000_s1060" type="#_x0000_t75" style="position:absolute;left:0;text-align:left;margin-left:177pt;margin-top:11.4pt;width:89.55pt;height:13.75pt;z-index:251662336">
            <v:imagedata r:id="rId14" o:title=""/>
          </v:shape>
          <o:OLEObject Type="Embed" ProgID="Word.Picture.8" ShapeID="_x0000_s1060" DrawAspect="Content" ObjectID="_1571495021" r:id="rId15"/>
        </w:pict>
      </w:r>
      <w:r w:rsidR="0036056C" w:rsidRPr="00CF6342">
        <w:rPr>
          <w:rFonts w:ascii="Arial Narrow" w:eastAsia="Arial Narrow" w:hAnsi="Arial Narrow" w:cs="Arial Narrow"/>
        </w:rPr>
        <w:t xml:space="preserve"> </w:t>
      </w:r>
      <w:r w:rsidR="0036056C" w:rsidRPr="00CF6342">
        <w:rPr>
          <w:rFonts w:ascii="Arial Narrow" w:eastAsia="Arial Narrow" w:hAnsi="Arial Narrow" w:cs="Arial Narrow"/>
        </w:rPr>
        <w:tab/>
      </w:r>
      <w:r w:rsidR="0036056C" w:rsidRPr="00CF6342">
        <w:rPr>
          <w:rFonts w:ascii="Arial Narrow" w:eastAsia="Arial Narrow" w:hAnsi="Arial Narrow" w:cs="Arial Narrow"/>
          <w:b/>
        </w:rPr>
        <w:t>Approuve</w:t>
      </w:r>
      <w:r w:rsidR="0036056C" w:rsidRPr="00CF6342">
        <w:rPr>
          <w:rFonts w:ascii="Arial Narrow" w:eastAsia="Arial Narrow" w:hAnsi="Arial Narrow" w:cs="Arial Narrow"/>
        </w:rPr>
        <w:t xml:space="preserve"> le rapport de la CLECT de la CCPABL en date du 26 septembre 2017</w:t>
      </w:r>
    </w:p>
    <w:p w:rsidR="00304544" w:rsidRPr="00CF6342" w:rsidRDefault="00304544" w:rsidP="000D278A">
      <w:pPr>
        <w:jc w:val="center"/>
        <w:rPr>
          <w:rFonts w:ascii="Comic Sans MS" w:hAnsi="Comic Sans MS"/>
          <w:sz w:val="18"/>
        </w:rPr>
      </w:pPr>
    </w:p>
    <w:p w:rsidR="002A7504" w:rsidRPr="00CF6342" w:rsidRDefault="002A7504" w:rsidP="002A7504">
      <w:pPr>
        <w:outlineLvl w:val="0"/>
        <w:rPr>
          <w:rFonts w:ascii="Comic Sans MS" w:hAnsi="Comic Sans MS"/>
          <w:b/>
          <w:bCs/>
          <w:sz w:val="18"/>
          <w:u w:val="single"/>
        </w:rPr>
      </w:pPr>
      <w:r w:rsidRPr="00CF6342">
        <w:rPr>
          <w:rFonts w:ascii="Comic Sans MS" w:hAnsi="Comic Sans MS"/>
          <w:b/>
          <w:bCs/>
          <w:sz w:val="18"/>
        </w:rPr>
        <w:t>N°</w:t>
      </w:r>
      <w:r w:rsidR="000D278A" w:rsidRPr="00CF6342">
        <w:rPr>
          <w:rFonts w:ascii="Comic Sans MS" w:hAnsi="Comic Sans MS"/>
          <w:b/>
          <w:bCs/>
          <w:sz w:val="18"/>
        </w:rPr>
        <w:t>89</w:t>
      </w:r>
      <w:r w:rsidRPr="00CF6342">
        <w:rPr>
          <w:rFonts w:ascii="Comic Sans MS" w:hAnsi="Comic Sans MS"/>
          <w:b/>
          <w:bCs/>
          <w:sz w:val="18"/>
        </w:rPr>
        <w:t xml:space="preserve">/2017  </w:t>
      </w:r>
    </w:p>
    <w:p w:rsidR="002A7504" w:rsidRPr="00CF6342" w:rsidRDefault="000D278A" w:rsidP="00AE7006">
      <w:pPr>
        <w:jc w:val="center"/>
        <w:rPr>
          <w:rFonts w:ascii="Comic Sans MS" w:hAnsi="Comic Sans MS"/>
          <w:b/>
          <w:bCs/>
          <w:sz w:val="18"/>
          <w:szCs w:val="18"/>
          <w:u w:val="single"/>
        </w:rPr>
      </w:pPr>
      <w:r w:rsidRPr="00CF6342">
        <w:rPr>
          <w:rFonts w:ascii="Comic Sans MS" w:hAnsi="Comic Sans MS"/>
          <w:b/>
          <w:bCs/>
          <w:sz w:val="18"/>
          <w:szCs w:val="18"/>
          <w:u w:val="single"/>
        </w:rPr>
        <w:t>CONVENTION NUMERIQUE</w:t>
      </w:r>
      <w:r w:rsidR="00003B62" w:rsidRPr="00CF6342">
        <w:rPr>
          <w:rFonts w:ascii="Comic Sans MS" w:hAnsi="Comic Sans MS"/>
          <w:b/>
          <w:bCs/>
          <w:sz w:val="18"/>
          <w:szCs w:val="18"/>
          <w:u w:val="single"/>
        </w:rPr>
        <w:t>(</w:t>
      </w:r>
      <w:r w:rsidRPr="00CF6342">
        <w:rPr>
          <w:rFonts w:ascii="Comic Sans MS" w:hAnsi="Comic Sans MS"/>
          <w:b/>
          <w:bCs/>
          <w:sz w:val="18"/>
          <w:szCs w:val="18"/>
          <w:u w:val="single"/>
        </w:rPr>
        <w:t>S</w:t>
      </w:r>
      <w:r w:rsidR="00003B62" w:rsidRPr="00CF6342">
        <w:rPr>
          <w:rFonts w:ascii="Comic Sans MS" w:hAnsi="Comic Sans MS"/>
          <w:b/>
          <w:bCs/>
          <w:sz w:val="18"/>
          <w:szCs w:val="18"/>
          <w:u w:val="single"/>
        </w:rPr>
        <w:t>)</w:t>
      </w:r>
      <w:r w:rsidRPr="00CF6342">
        <w:rPr>
          <w:rFonts w:ascii="Comic Sans MS" w:hAnsi="Comic Sans MS"/>
          <w:b/>
          <w:bCs/>
          <w:sz w:val="18"/>
          <w:szCs w:val="18"/>
          <w:u w:val="single"/>
        </w:rPr>
        <w:t xml:space="preserve"> ET INNOVATION PEDAGOGIQUE</w:t>
      </w:r>
    </w:p>
    <w:p w:rsidR="000D278A" w:rsidRPr="00CF6342" w:rsidRDefault="000D278A" w:rsidP="0018606B">
      <w:pPr>
        <w:ind w:firstLine="708"/>
        <w:jc w:val="both"/>
        <w:rPr>
          <w:rFonts w:ascii="Arial Narrow" w:hAnsi="Arial Narrow"/>
        </w:rPr>
      </w:pPr>
      <w:r w:rsidRPr="00CF6342">
        <w:rPr>
          <w:rFonts w:ascii="Arial Narrow" w:hAnsi="Arial Narrow"/>
        </w:rPr>
        <w:t>Dans le cadre du plan numérique pour l’éducation 2017, l’académie de Nancy-Metz propose des conventions de partenariat</w:t>
      </w:r>
      <w:r w:rsidR="00BF5E78" w:rsidRPr="00CF6342">
        <w:rPr>
          <w:rFonts w:ascii="Arial Narrow" w:hAnsi="Arial Narrow"/>
        </w:rPr>
        <w:t>s</w:t>
      </w:r>
      <w:r w:rsidRPr="00CF6342">
        <w:rPr>
          <w:rFonts w:ascii="Arial Narrow" w:hAnsi="Arial Narrow"/>
        </w:rPr>
        <w:t xml:space="preserve"> afin de soutenir financièrement les collectivités territoriales, ou les établissements secondaires qui souhaitent mettre en place un projet d’équipement numérique. Le principal objectif de ce partenariat est de permettre à tous les élèves l’accès à des ressources numériques adapté</w:t>
      </w:r>
      <w:r w:rsidR="00BF5E78" w:rsidRPr="00CF6342">
        <w:rPr>
          <w:rFonts w:ascii="Arial Narrow" w:hAnsi="Arial Narrow"/>
        </w:rPr>
        <w:t>e</w:t>
      </w:r>
      <w:r w:rsidRPr="00CF6342">
        <w:rPr>
          <w:rFonts w:ascii="Arial Narrow" w:hAnsi="Arial Narrow"/>
        </w:rPr>
        <w:t>s.</w:t>
      </w:r>
    </w:p>
    <w:p w:rsidR="0018606B" w:rsidRPr="00CF6342" w:rsidRDefault="000D278A" w:rsidP="0018606B">
      <w:pPr>
        <w:ind w:firstLine="708"/>
        <w:jc w:val="both"/>
        <w:rPr>
          <w:rFonts w:ascii="Arial Narrow" w:hAnsi="Arial Narrow"/>
        </w:rPr>
      </w:pPr>
      <w:r w:rsidRPr="00CF6342">
        <w:rPr>
          <w:rFonts w:ascii="Arial Narrow" w:hAnsi="Arial Narrow"/>
        </w:rPr>
        <w:t>De part cette convention, la commune d’Audun-le-Roman s’engage</w:t>
      </w:r>
      <w:r w:rsidR="0018606B" w:rsidRPr="00CF6342">
        <w:rPr>
          <w:rFonts w:ascii="Arial Narrow" w:hAnsi="Arial Narrow"/>
        </w:rPr>
        <w:t>, entre autre,</w:t>
      </w:r>
      <w:r w:rsidRPr="00CF6342">
        <w:rPr>
          <w:rFonts w:ascii="Arial Narrow" w:hAnsi="Arial Narrow"/>
        </w:rPr>
        <w:t xml:space="preserve"> </w:t>
      </w:r>
      <w:r w:rsidR="0018606B" w:rsidRPr="00CF6342">
        <w:rPr>
          <w:rFonts w:ascii="Arial Narrow" w:hAnsi="Arial Narrow"/>
        </w:rPr>
        <w:t>à acquérir et à mettre à disposition deux classes mobiles à l’école élémentaire Paul Eluard, le co</w:t>
      </w:r>
      <w:r w:rsidR="00BF5E78" w:rsidRPr="00CF6342">
        <w:rPr>
          <w:rFonts w:ascii="Arial Narrow" w:hAnsi="Arial Narrow"/>
        </w:rPr>
        <w:t>û</w:t>
      </w:r>
      <w:r w:rsidR="0018606B" w:rsidRPr="00CF6342">
        <w:rPr>
          <w:rFonts w:ascii="Arial Narrow" w:hAnsi="Arial Narrow"/>
        </w:rPr>
        <w:t>t</w:t>
      </w:r>
      <w:r w:rsidR="006957B1" w:rsidRPr="00CF6342">
        <w:rPr>
          <w:rFonts w:ascii="Arial Narrow" w:hAnsi="Arial Narrow"/>
        </w:rPr>
        <w:t xml:space="preserve"> de l’opération a été estimé à </w:t>
      </w:r>
      <w:r w:rsidR="0018606B" w:rsidRPr="00CF6342">
        <w:rPr>
          <w:rFonts w:ascii="Arial Narrow" w:hAnsi="Arial Narrow"/>
        </w:rPr>
        <w:t>20</w:t>
      </w:r>
      <w:r w:rsidR="00DC13ED" w:rsidRPr="00CF6342">
        <w:rPr>
          <w:rFonts w:ascii="Arial Narrow" w:hAnsi="Arial Narrow"/>
        </w:rPr>
        <w:t xml:space="preserve"> </w:t>
      </w:r>
      <w:r w:rsidR="0018606B" w:rsidRPr="00CF6342">
        <w:rPr>
          <w:rFonts w:ascii="Arial Narrow" w:hAnsi="Arial Narrow"/>
        </w:rPr>
        <w:t>412 € TTC. L’aide financière att</w:t>
      </w:r>
      <w:r w:rsidR="006957B1" w:rsidRPr="00CF6342">
        <w:rPr>
          <w:rFonts w:ascii="Arial Narrow" w:hAnsi="Arial Narrow"/>
        </w:rPr>
        <w:t xml:space="preserve">endue par la commune s’élève à </w:t>
      </w:r>
      <w:r w:rsidR="00003B62" w:rsidRPr="00CF6342">
        <w:rPr>
          <w:rFonts w:ascii="Arial Narrow" w:hAnsi="Arial Narrow"/>
        </w:rPr>
        <w:t>50 % du coû</w:t>
      </w:r>
      <w:r w:rsidR="0018606B" w:rsidRPr="00CF6342">
        <w:rPr>
          <w:rFonts w:ascii="Arial Narrow" w:hAnsi="Arial Narrow"/>
        </w:rPr>
        <w:t>t total dans la limite de 4</w:t>
      </w:r>
      <w:r w:rsidR="00DC13ED" w:rsidRPr="00CF6342">
        <w:rPr>
          <w:rFonts w:ascii="Arial Narrow" w:hAnsi="Arial Narrow"/>
        </w:rPr>
        <w:t xml:space="preserve"> </w:t>
      </w:r>
      <w:r w:rsidR="0018606B" w:rsidRPr="00CF6342">
        <w:rPr>
          <w:rFonts w:ascii="Arial Narrow" w:hAnsi="Arial Narrow"/>
        </w:rPr>
        <w:t>000 € par classe mobile soit</w:t>
      </w:r>
      <w:r w:rsidR="006957B1" w:rsidRPr="00CF6342">
        <w:rPr>
          <w:rFonts w:ascii="Arial Narrow" w:hAnsi="Arial Narrow"/>
        </w:rPr>
        <w:t xml:space="preserve"> </w:t>
      </w:r>
      <w:r w:rsidR="0018606B" w:rsidRPr="00CF6342">
        <w:rPr>
          <w:rFonts w:ascii="Arial Narrow" w:hAnsi="Arial Narrow"/>
        </w:rPr>
        <w:t>8</w:t>
      </w:r>
      <w:r w:rsidR="00DC13ED" w:rsidRPr="00CF6342">
        <w:rPr>
          <w:rFonts w:ascii="Arial Narrow" w:hAnsi="Arial Narrow"/>
        </w:rPr>
        <w:t xml:space="preserve"> </w:t>
      </w:r>
      <w:r w:rsidR="0018606B" w:rsidRPr="00CF6342">
        <w:rPr>
          <w:rFonts w:ascii="Arial Narrow" w:hAnsi="Arial Narrow"/>
        </w:rPr>
        <w:t>000 € pour deux classes mobiles. La durée de la Convention a été fixée à 3 ans à partir de la date de la signature.</w:t>
      </w:r>
    </w:p>
    <w:p w:rsidR="0018606B" w:rsidRPr="00CF6342" w:rsidRDefault="0018606B" w:rsidP="0018606B">
      <w:pPr>
        <w:ind w:firstLine="708"/>
        <w:jc w:val="both"/>
        <w:rPr>
          <w:rFonts w:ascii="Arial Narrow" w:hAnsi="Arial Narrow"/>
        </w:rPr>
      </w:pPr>
      <w:r w:rsidRPr="00CF6342">
        <w:rPr>
          <w:rFonts w:ascii="Arial Narrow" w:hAnsi="Arial Narrow"/>
        </w:rPr>
        <w:t>Monsieur le Maire propose aux membres du conseil d’approuver ladite convention et de l’autoriser à la signer.</w:t>
      </w:r>
    </w:p>
    <w:p w:rsidR="003D3090" w:rsidRPr="00CF6342" w:rsidRDefault="003D3090" w:rsidP="003D3090">
      <w:pPr>
        <w:ind w:firstLine="708"/>
        <w:rPr>
          <w:rFonts w:ascii="Arial Narrow" w:eastAsia="Comic Sans MS" w:hAnsi="Arial Narrow" w:cs="Comic Sans MS"/>
          <w:b/>
        </w:rPr>
      </w:pPr>
    </w:p>
    <w:p w:rsidR="003D3090" w:rsidRPr="00CF6342" w:rsidRDefault="003D3090" w:rsidP="003D3090">
      <w:pPr>
        <w:rPr>
          <w:rFonts w:ascii="Arial Narrow" w:eastAsia="Arial Narrow" w:hAnsi="Arial Narrow" w:cs="Arial Narrow"/>
        </w:rPr>
      </w:pPr>
      <w:r w:rsidRPr="00CF6342">
        <w:rPr>
          <w:rFonts w:ascii="Arial Narrow" w:eastAsia="Comic Sans MS" w:hAnsi="Arial Narrow" w:cs="Comic Sans MS"/>
          <w:b/>
        </w:rPr>
        <w:t>Le Conseil Municipal,</w:t>
      </w:r>
    </w:p>
    <w:p w:rsidR="003D3090" w:rsidRPr="00CF6342" w:rsidRDefault="003D3090" w:rsidP="003D3090">
      <w:pPr>
        <w:jc w:val="both"/>
        <w:rPr>
          <w:rFonts w:ascii="Arial Narrow" w:eastAsia="Arial Narrow" w:hAnsi="Arial Narrow" w:cs="Arial Narrow"/>
        </w:rPr>
      </w:pPr>
      <w:r w:rsidRPr="00CF6342">
        <w:rPr>
          <w:rFonts w:ascii="Arial Narrow" w:eastAsia="Arial Narrow" w:hAnsi="Arial Narrow" w:cs="Arial Narrow"/>
        </w:rPr>
        <w:tab/>
        <w:t>Vu l’exposé du Maire,</w:t>
      </w:r>
    </w:p>
    <w:p w:rsidR="003D3090" w:rsidRPr="00CF6342" w:rsidRDefault="003D3090" w:rsidP="003D3090">
      <w:pPr>
        <w:jc w:val="both"/>
        <w:rPr>
          <w:rFonts w:ascii="Arial Narrow" w:eastAsia="Arial Narrow" w:hAnsi="Arial Narrow" w:cs="Arial Narrow"/>
        </w:rPr>
      </w:pPr>
      <w:r w:rsidRPr="00CF6342">
        <w:rPr>
          <w:rFonts w:ascii="Arial Narrow" w:eastAsia="Comic Sans MS" w:hAnsi="Arial Narrow" w:cs="Comic Sans MS"/>
          <w:b/>
        </w:rPr>
        <w:tab/>
      </w:r>
      <w:r w:rsidRPr="00CF6342">
        <w:rPr>
          <w:rFonts w:ascii="Arial Narrow" w:eastAsia="Comic Sans MS" w:hAnsi="Arial Narrow" w:cs="Comic Sans MS"/>
        </w:rPr>
        <w:t>Vu le projet de convention de partenariat ‘’collèges numériques et innovation pédagogique’’,</w:t>
      </w:r>
    </w:p>
    <w:p w:rsidR="003D3090" w:rsidRPr="00CF6342" w:rsidRDefault="003D3090" w:rsidP="0018606B">
      <w:pPr>
        <w:ind w:firstLine="708"/>
        <w:jc w:val="both"/>
        <w:rPr>
          <w:rFonts w:ascii="Arial Narrow" w:hAnsi="Arial Narrow"/>
        </w:rPr>
      </w:pPr>
    </w:p>
    <w:p w:rsidR="003D3090" w:rsidRPr="00CF6342" w:rsidRDefault="003D3090" w:rsidP="003D3090">
      <w:pPr>
        <w:jc w:val="both"/>
        <w:rPr>
          <w:rFonts w:ascii="Arial Narrow" w:eastAsia="Arial Narrow" w:hAnsi="Arial Narrow" w:cs="Arial Narrow"/>
          <w:b/>
        </w:rPr>
      </w:pPr>
      <w:r w:rsidRPr="00CF6342">
        <w:rPr>
          <w:rFonts w:ascii="Arial Narrow" w:eastAsia="Arial Narrow" w:hAnsi="Arial Narrow" w:cs="Arial Narrow"/>
          <w:b/>
        </w:rPr>
        <w:t xml:space="preserve">Après en avoir délibéré, et à la unanimité des </w:t>
      </w:r>
      <w:r w:rsidR="006957B1" w:rsidRPr="00CF6342">
        <w:rPr>
          <w:rFonts w:ascii="Arial Narrow" w:eastAsia="Arial Narrow" w:hAnsi="Arial Narrow" w:cs="Arial Narrow"/>
          <w:b/>
        </w:rPr>
        <w:t xml:space="preserve">15 </w:t>
      </w:r>
      <w:r w:rsidRPr="00CF6342">
        <w:rPr>
          <w:rFonts w:ascii="Arial Narrow" w:eastAsia="Arial Narrow" w:hAnsi="Arial Narrow" w:cs="Arial Narrow"/>
          <w:b/>
        </w:rPr>
        <w:t>voix exprimées</w:t>
      </w:r>
    </w:p>
    <w:p w:rsidR="003D3090" w:rsidRPr="00CF6342" w:rsidRDefault="003D3090" w:rsidP="003D3090">
      <w:pPr>
        <w:jc w:val="both"/>
        <w:rPr>
          <w:rFonts w:ascii="Arial Narrow" w:eastAsia="Arial Narrow" w:hAnsi="Arial Narrow" w:cs="Arial Narrow"/>
        </w:rPr>
      </w:pPr>
      <w:r w:rsidRPr="00CF6342">
        <w:rPr>
          <w:rFonts w:ascii="Arial Narrow" w:eastAsia="Arial Narrow" w:hAnsi="Arial Narrow" w:cs="Arial Narrow"/>
        </w:rPr>
        <w:t xml:space="preserve"> </w:t>
      </w:r>
      <w:r w:rsidRPr="00CF6342">
        <w:rPr>
          <w:rFonts w:ascii="Arial Narrow" w:eastAsia="Arial Narrow" w:hAnsi="Arial Narrow" w:cs="Arial Narrow"/>
        </w:rPr>
        <w:tab/>
      </w:r>
      <w:r w:rsidRPr="00CF6342">
        <w:rPr>
          <w:rFonts w:ascii="Arial Narrow" w:eastAsia="Arial Narrow" w:hAnsi="Arial Narrow" w:cs="Arial Narrow"/>
          <w:b/>
        </w:rPr>
        <w:t>Approuve</w:t>
      </w:r>
      <w:r w:rsidRPr="00CF6342">
        <w:rPr>
          <w:rFonts w:ascii="Arial Narrow" w:eastAsia="Arial Narrow" w:hAnsi="Arial Narrow" w:cs="Arial Narrow"/>
        </w:rPr>
        <w:t xml:space="preserve"> les termes de la convention de partenariat ‘’collèges numériques et innovation pédagogique’’ avec l’académie de Nancy-Metz. </w:t>
      </w:r>
    </w:p>
    <w:p w:rsidR="003D3090" w:rsidRPr="00CF6342" w:rsidRDefault="003D3090" w:rsidP="003D3090">
      <w:pPr>
        <w:ind w:firstLine="708"/>
        <w:jc w:val="both"/>
        <w:rPr>
          <w:rFonts w:ascii="Arial Narrow" w:eastAsia="Arial Narrow" w:hAnsi="Arial Narrow" w:cs="Arial Narrow"/>
        </w:rPr>
      </w:pPr>
      <w:r w:rsidRPr="00CF6342">
        <w:rPr>
          <w:rFonts w:ascii="Arial Narrow" w:eastAsia="Arial Narrow" w:hAnsi="Arial Narrow" w:cs="Arial Narrow"/>
          <w:b/>
        </w:rPr>
        <w:t>Autorise</w:t>
      </w:r>
      <w:r w:rsidRPr="00CF6342">
        <w:rPr>
          <w:rFonts w:ascii="Arial Narrow" w:eastAsia="Arial Narrow" w:hAnsi="Arial Narrow" w:cs="Arial Narrow"/>
        </w:rPr>
        <w:t xml:space="preserve"> Monsieur le Maire à signer ladite convention et les documents afférents. </w:t>
      </w:r>
    </w:p>
    <w:p w:rsidR="003D3090" w:rsidRPr="00CF6342" w:rsidRDefault="003D3090" w:rsidP="003D3090">
      <w:pPr>
        <w:ind w:firstLine="708"/>
        <w:jc w:val="both"/>
        <w:rPr>
          <w:rFonts w:ascii="Arial Narrow" w:eastAsia="Arial Narrow" w:hAnsi="Arial Narrow" w:cs="Arial Narrow"/>
        </w:rPr>
      </w:pPr>
      <w:r w:rsidRPr="00CF6342">
        <w:rPr>
          <w:rFonts w:ascii="Arial Narrow" w:eastAsia="Arial Narrow" w:hAnsi="Arial Narrow" w:cs="Arial Narrow"/>
          <w:b/>
        </w:rPr>
        <w:t>Dit</w:t>
      </w:r>
      <w:r w:rsidRPr="00CF6342">
        <w:rPr>
          <w:rFonts w:ascii="Arial Narrow" w:eastAsia="Arial Narrow" w:hAnsi="Arial Narrow" w:cs="Arial Narrow"/>
        </w:rPr>
        <w:t xml:space="preserve"> que les recettes correspondantes seront encaissé</w:t>
      </w:r>
      <w:r w:rsidR="00492800" w:rsidRPr="00CF6342">
        <w:rPr>
          <w:rFonts w:ascii="Arial Narrow" w:eastAsia="Arial Narrow" w:hAnsi="Arial Narrow" w:cs="Arial Narrow"/>
        </w:rPr>
        <w:t>es</w:t>
      </w:r>
      <w:r w:rsidRPr="00CF6342">
        <w:rPr>
          <w:rFonts w:ascii="Arial Narrow" w:eastAsia="Arial Narrow" w:hAnsi="Arial Narrow" w:cs="Arial Narrow"/>
        </w:rPr>
        <w:t xml:space="preserve"> au chapitre 74 « Dotations et Participations »,</w:t>
      </w:r>
    </w:p>
    <w:p w:rsidR="003D3090" w:rsidRPr="00CF6342" w:rsidRDefault="009121C6" w:rsidP="009121C6">
      <w:pPr>
        <w:ind w:firstLine="708"/>
        <w:jc w:val="center"/>
        <w:rPr>
          <w:rFonts w:ascii="Arial Narrow" w:hAnsi="Arial Narrow"/>
        </w:rPr>
      </w:pPr>
      <w:r w:rsidRPr="00CF6342">
        <w:rPr>
          <w:rFonts w:ascii="Comic Sans MS" w:hAnsi="Comic Sans MS"/>
          <w:sz w:val="18"/>
        </w:rPr>
        <w:object w:dxaOrig="2820" w:dyaOrig="646">
          <v:shape id="_x0000_i1030" type="#_x0000_t75" style="width:89.55pt;height:13.75pt" o:ole="">
            <v:imagedata r:id="rId8" o:title=""/>
          </v:shape>
          <o:OLEObject Type="Embed" ProgID="Word.Picture.8" ShapeID="_x0000_i1030" DrawAspect="Content" ObjectID="_1571495009" r:id="rId16"/>
        </w:object>
      </w:r>
    </w:p>
    <w:p w:rsidR="00722EB5" w:rsidRPr="00CF6342" w:rsidRDefault="00722EB5" w:rsidP="00722EB5">
      <w:pPr>
        <w:outlineLvl w:val="0"/>
        <w:rPr>
          <w:rFonts w:ascii="Comic Sans MS" w:hAnsi="Comic Sans MS"/>
          <w:b/>
          <w:bCs/>
          <w:sz w:val="18"/>
          <w:u w:val="single"/>
        </w:rPr>
      </w:pPr>
      <w:r w:rsidRPr="00CF6342">
        <w:rPr>
          <w:rFonts w:ascii="Comic Sans MS" w:hAnsi="Comic Sans MS"/>
          <w:b/>
          <w:bCs/>
          <w:sz w:val="18"/>
        </w:rPr>
        <w:t xml:space="preserve">N°90/2017  </w:t>
      </w:r>
    </w:p>
    <w:p w:rsidR="004B133E" w:rsidRPr="00CF6342" w:rsidRDefault="00722EB5" w:rsidP="00AE7006">
      <w:pPr>
        <w:jc w:val="center"/>
        <w:rPr>
          <w:rFonts w:ascii="Comic Sans MS" w:hAnsi="Comic Sans MS"/>
          <w:b/>
          <w:bCs/>
          <w:sz w:val="18"/>
          <w:szCs w:val="18"/>
          <w:u w:val="single"/>
        </w:rPr>
      </w:pPr>
      <w:r w:rsidRPr="00CF6342">
        <w:rPr>
          <w:rFonts w:ascii="Comic Sans MS" w:hAnsi="Comic Sans MS"/>
          <w:b/>
          <w:bCs/>
          <w:sz w:val="18"/>
          <w:szCs w:val="18"/>
          <w:u w:val="single"/>
        </w:rPr>
        <w:t>CONVENTION OPERATIONS COLLECTIVES EN FAVEUR DES COMMERCES</w:t>
      </w:r>
    </w:p>
    <w:p w:rsidR="004B133E" w:rsidRPr="00CF6342" w:rsidRDefault="00722EB5" w:rsidP="004B133E">
      <w:pPr>
        <w:pStyle w:val="Corpsdetexte2"/>
        <w:ind w:firstLine="708"/>
        <w:rPr>
          <w:rFonts w:ascii="Arial Narrow" w:hAnsi="Arial Narrow"/>
          <w:sz w:val="20"/>
        </w:rPr>
      </w:pPr>
      <w:r w:rsidRPr="00CF6342">
        <w:rPr>
          <w:rFonts w:ascii="Arial Narrow" w:hAnsi="Arial Narrow"/>
          <w:sz w:val="20"/>
        </w:rPr>
        <w:t>Monsieur le Maire expose à l’assemblée une convention relative à l’attribution d’un</w:t>
      </w:r>
      <w:r w:rsidR="00BF5E78" w:rsidRPr="00CF6342">
        <w:rPr>
          <w:rFonts w:ascii="Arial Narrow" w:hAnsi="Arial Narrow"/>
          <w:sz w:val="20"/>
        </w:rPr>
        <w:t>e</w:t>
      </w:r>
      <w:r w:rsidRPr="00CF6342">
        <w:rPr>
          <w:rFonts w:ascii="Arial Narrow" w:hAnsi="Arial Narrow"/>
          <w:sz w:val="20"/>
        </w:rPr>
        <w:t xml:space="preserve"> aide au titre des opérations collectives en faveur des commerces avec la région Grand-Est.</w:t>
      </w:r>
    </w:p>
    <w:p w:rsidR="004B133E" w:rsidRPr="00CF6342" w:rsidRDefault="00722EB5" w:rsidP="004B133E">
      <w:pPr>
        <w:pStyle w:val="Corpsdetexte2"/>
        <w:ind w:firstLine="708"/>
        <w:rPr>
          <w:rFonts w:ascii="Arial Narrow" w:hAnsi="Arial Narrow"/>
          <w:sz w:val="20"/>
        </w:rPr>
      </w:pPr>
      <w:r w:rsidRPr="00CF6342">
        <w:rPr>
          <w:rFonts w:ascii="Arial Narrow" w:hAnsi="Arial Narrow"/>
          <w:sz w:val="20"/>
        </w:rPr>
        <w:t xml:space="preserve">Cette dernière propose de verser une aide de 10 000 € à la Commune qui devra financer </w:t>
      </w:r>
      <w:r w:rsidR="009121C6" w:rsidRPr="00CF6342">
        <w:rPr>
          <w:rFonts w:ascii="Arial Narrow" w:hAnsi="Arial Narrow"/>
          <w:sz w:val="20"/>
        </w:rPr>
        <w:t>une partie des opérations de rénovations réalisé</w:t>
      </w:r>
      <w:r w:rsidR="00BF5E78" w:rsidRPr="00CF6342">
        <w:rPr>
          <w:rFonts w:ascii="Arial Narrow" w:hAnsi="Arial Narrow"/>
          <w:sz w:val="20"/>
        </w:rPr>
        <w:t>e</w:t>
      </w:r>
      <w:r w:rsidR="009121C6" w:rsidRPr="00CF6342">
        <w:rPr>
          <w:rFonts w:ascii="Arial Narrow" w:hAnsi="Arial Narrow"/>
          <w:sz w:val="20"/>
        </w:rPr>
        <w:t>s par des commerces du centre ville</w:t>
      </w:r>
      <w:r w:rsidRPr="00CF6342">
        <w:rPr>
          <w:rFonts w:ascii="Arial Narrow" w:hAnsi="Arial Narrow"/>
          <w:sz w:val="20"/>
        </w:rPr>
        <w:t xml:space="preserve">. </w:t>
      </w:r>
      <w:r w:rsidR="009121C6" w:rsidRPr="00CF6342">
        <w:rPr>
          <w:rFonts w:ascii="Arial Narrow" w:hAnsi="Arial Narrow"/>
          <w:sz w:val="20"/>
        </w:rPr>
        <w:t>Les investissements</w:t>
      </w:r>
      <w:r w:rsidRPr="00CF6342">
        <w:rPr>
          <w:rFonts w:ascii="Arial Narrow" w:hAnsi="Arial Narrow"/>
          <w:sz w:val="20"/>
        </w:rPr>
        <w:t xml:space="preserve"> éligibles </w:t>
      </w:r>
      <w:r w:rsidR="009121C6" w:rsidRPr="00CF6342">
        <w:rPr>
          <w:rFonts w:ascii="Arial Narrow" w:hAnsi="Arial Narrow"/>
          <w:sz w:val="20"/>
        </w:rPr>
        <w:t>sont notamment</w:t>
      </w:r>
      <w:r w:rsidRPr="00CF6342">
        <w:rPr>
          <w:rFonts w:ascii="Arial Narrow" w:hAnsi="Arial Narrow"/>
          <w:sz w:val="20"/>
        </w:rPr>
        <w:t xml:space="preserve"> la mise en accessibilité, les opérations commerciales, le renouvellement des vitrines </w:t>
      </w:r>
      <w:proofErr w:type="spellStart"/>
      <w:r w:rsidRPr="00CF6342">
        <w:rPr>
          <w:rFonts w:ascii="Arial Narrow" w:hAnsi="Arial Narrow"/>
          <w:sz w:val="20"/>
        </w:rPr>
        <w:t>etc</w:t>
      </w:r>
      <w:proofErr w:type="spellEnd"/>
      <w:r w:rsidRPr="00CF6342">
        <w:rPr>
          <w:rFonts w:ascii="Arial Narrow" w:hAnsi="Arial Narrow"/>
          <w:sz w:val="20"/>
        </w:rPr>
        <w:t xml:space="preserve">….  Au total l’ensemble des </w:t>
      </w:r>
      <w:r w:rsidR="009121C6" w:rsidRPr="00CF6342">
        <w:rPr>
          <w:rFonts w:ascii="Arial Narrow" w:hAnsi="Arial Narrow"/>
          <w:sz w:val="20"/>
        </w:rPr>
        <w:t>travaux</w:t>
      </w:r>
      <w:r w:rsidRPr="00CF6342">
        <w:rPr>
          <w:rFonts w:ascii="Arial Narrow" w:hAnsi="Arial Narrow"/>
          <w:sz w:val="20"/>
        </w:rPr>
        <w:t xml:space="preserve"> réalisé par les commerçants doit atteindre la </w:t>
      </w:r>
      <w:r w:rsidR="00003B62" w:rsidRPr="00CF6342">
        <w:rPr>
          <w:rFonts w:ascii="Arial Narrow" w:hAnsi="Arial Narrow"/>
          <w:sz w:val="20"/>
        </w:rPr>
        <w:t>somme de 66 666 € HT et concerner</w:t>
      </w:r>
      <w:r w:rsidRPr="00CF6342">
        <w:rPr>
          <w:rFonts w:ascii="Arial Narrow" w:hAnsi="Arial Narrow"/>
          <w:sz w:val="20"/>
        </w:rPr>
        <w:t xml:space="preserve"> au minimum 5 enseignes</w:t>
      </w:r>
      <w:r w:rsidR="009121C6" w:rsidRPr="00CF6342">
        <w:rPr>
          <w:rFonts w:ascii="Arial Narrow" w:hAnsi="Arial Narrow"/>
          <w:sz w:val="20"/>
        </w:rPr>
        <w:t>. L</w:t>
      </w:r>
      <w:r w:rsidRPr="00CF6342">
        <w:rPr>
          <w:rFonts w:ascii="Arial Narrow" w:hAnsi="Arial Narrow"/>
          <w:sz w:val="20"/>
        </w:rPr>
        <w:t xml:space="preserve">e taux d’aide maximum par commerce est de 15 % du montant total HT des </w:t>
      </w:r>
      <w:r w:rsidR="009121C6" w:rsidRPr="00CF6342">
        <w:rPr>
          <w:rFonts w:ascii="Arial Narrow" w:hAnsi="Arial Narrow"/>
          <w:sz w:val="20"/>
        </w:rPr>
        <w:t>opérations</w:t>
      </w:r>
      <w:r w:rsidRPr="00CF6342">
        <w:rPr>
          <w:rFonts w:ascii="Arial Narrow" w:hAnsi="Arial Narrow"/>
          <w:sz w:val="20"/>
        </w:rPr>
        <w:t xml:space="preserve">. </w:t>
      </w:r>
      <w:r w:rsidR="001900EB" w:rsidRPr="00CF6342">
        <w:rPr>
          <w:rFonts w:ascii="Arial Narrow" w:hAnsi="Arial Narrow"/>
          <w:sz w:val="20"/>
        </w:rPr>
        <w:t xml:space="preserve">La présente convention couvrira </w:t>
      </w:r>
      <w:r w:rsidR="00BF5E78" w:rsidRPr="00CF6342">
        <w:rPr>
          <w:rFonts w:ascii="Arial Narrow" w:hAnsi="Arial Narrow"/>
          <w:sz w:val="20"/>
        </w:rPr>
        <w:t>les investissements réalisés</w:t>
      </w:r>
      <w:r w:rsidRPr="00CF6342">
        <w:rPr>
          <w:rFonts w:ascii="Arial Narrow" w:hAnsi="Arial Narrow"/>
          <w:sz w:val="20"/>
        </w:rPr>
        <w:t xml:space="preserve"> </w:t>
      </w:r>
      <w:r w:rsidR="001900EB" w:rsidRPr="00CF6342">
        <w:rPr>
          <w:rFonts w:ascii="Arial Narrow" w:hAnsi="Arial Narrow"/>
          <w:sz w:val="20"/>
        </w:rPr>
        <w:t xml:space="preserve">durant </w:t>
      </w:r>
      <w:r w:rsidRPr="00CF6342">
        <w:rPr>
          <w:rFonts w:ascii="Arial Narrow" w:hAnsi="Arial Narrow"/>
          <w:sz w:val="20"/>
        </w:rPr>
        <w:t xml:space="preserve">la période allant du 14 novembre 2016 au </w:t>
      </w:r>
      <w:r w:rsidR="001900EB" w:rsidRPr="00CF6342">
        <w:rPr>
          <w:rFonts w:ascii="Arial Narrow" w:hAnsi="Arial Narrow"/>
          <w:sz w:val="20"/>
        </w:rPr>
        <w:t>31 décembre 2018.</w:t>
      </w:r>
    </w:p>
    <w:p w:rsidR="001900EB" w:rsidRPr="00CF6342" w:rsidRDefault="001900EB" w:rsidP="001900EB">
      <w:pPr>
        <w:ind w:firstLine="708"/>
        <w:jc w:val="both"/>
        <w:rPr>
          <w:rFonts w:ascii="Arial Narrow" w:hAnsi="Arial Narrow"/>
        </w:rPr>
      </w:pPr>
      <w:r w:rsidRPr="00CF6342">
        <w:rPr>
          <w:rFonts w:ascii="Arial Narrow" w:hAnsi="Arial Narrow"/>
        </w:rPr>
        <w:t>Monsieur le Maire propose aux membres du conseil d’approuver ladite convention et de l’autoriser à la signer.</w:t>
      </w:r>
    </w:p>
    <w:p w:rsidR="001900EB" w:rsidRPr="00CF6342" w:rsidRDefault="001900EB" w:rsidP="001900EB">
      <w:pPr>
        <w:ind w:firstLine="708"/>
        <w:rPr>
          <w:rFonts w:ascii="Arial Narrow" w:eastAsia="Comic Sans MS" w:hAnsi="Arial Narrow" w:cs="Comic Sans MS"/>
          <w:b/>
        </w:rPr>
      </w:pPr>
    </w:p>
    <w:p w:rsidR="001900EB" w:rsidRPr="00CF6342" w:rsidRDefault="001900EB" w:rsidP="001900EB">
      <w:pPr>
        <w:rPr>
          <w:rFonts w:ascii="Arial Narrow" w:eastAsia="Arial Narrow" w:hAnsi="Arial Narrow" w:cs="Arial Narrow"/>
        </w:rPr>
      </w:pPr>
      <w:r w:rsidRPr="00CF6342">
        <w:rPr>
          <w:rFonts w:ascii="Arial Narrow" w:eastAsia="Comic Sans MS" w:hAnsi="Arial Narrow" w:cs="Comic Sans MS"/>
          <w:b/>
        </w:rPr>
        <w:t>Le Conseil Municipal,</w:t>
      </w:r>
    </w:p>
    <w:p w:rsidR="001900EB" w:rsidRPr="00CF6342" w:rsidRDefault="001900EB" w:rsidP="001900EB">
      <w:pPr>
        <w:jc w:val="both"/>
        <w:rPr>
          <w:rFonts w:ascii="Arial Narrow" w:eastAsia="Arial Narrow" w:hAnsi="Arial Narrow" w:cs="Arial Narrow"/>
        </w:rPr>
      </w:pPr>
      <w:r w:rsidRPr="00CF6342">
        <w:rPr>
          <w:rFonts w:ascii="Arial Narrow" w:eastAsia="Arial Narrow" w:hAnsi="Arial Narrow" w:cs="Arial Narrow"/>
        </w:rPr>
        <w:tab/>
        <w:t>Vu l’exposé du Maire,</w:t>
      </w:r>
    </w:p>
    <w:p w:rsidR="001900EB" w:rsidRPr="00CF6342" w:rsidRDefault="001900EB" w:rsidP="001900EB">
      <w:pPr>
        <w:jc w:val="both"/>
        <w:rPr>
          <w:rFonts w:ascii="Arial Narrow" w:eastAsia="Arial Narrow" w:hAnsi="Arial Narrow" w:cs="Arial Narrow"/>
        </w:rPr>
      </w:pPr>
      <w:r w:rsidRPr="00CF6342">
        <w:rPr>
          <w:rFonts w:ascii="Arial Narrow" w:eastAsia="Comic Sans MS" w:hAnsi="Arial Narrow" w:cs="Comic Sans MS"/>
          <w:b/>
        </w:rPr>
        <w:tab/>
      </w:r>
      <w:r w:rsidRPr="00CF6342">
        <w:rPr>
          <w:rFonts w:ascii="Arial Narrow" w:eastAsia="Comic Sans MS" w:hAnsi="Arial Narrow" w:cs="Comic Sans MS"/>
        </w:rPr>
        <w:t>Vu le projet de convention de partenariat ‘opérations collectives en faveur des commerces avec la Région Grand-Est,</w:t>
      </w:r>
    </w:p>
    <w:p w:rsidR="001900EB" w:rsidRPr="00CF6342" w:rsidRDefault="001900EB" w:rsidP="001900EB">
      <w:pPr>
        <w:ind w:firstLine="708"/>
        <w:jc w:val="both"/>
        <w:rPr>
          <w:rFonts w:ascii="Arial Narrow" w:hAnsi="Arial Narrow"/>
        </w:rPr>
      </w:pPr>
    </w:p>
    <w:p w:rsidR="001900EB" w:rsidRPr="00CF6342" w:rsidRDefault="001900EB" w:rsidP="001900EB">
      <w:pPr>
        <w:jc w:val="both"/>
        <w:rPr>
          <w:rFonts w:ascii="Arial Narrow" w:eastAsia="Arial Narrow" w:hAnsi="Arial Narrow" w:cs="Arial Narrow"/>
          <w:b/>
        </w:rPr>
      </w:pPr>
      <w:r w:rsidRPr="00CF6342">
        <w:rPr>
          <w:rFonts w:ascii="Arial Narrow" w:eastAsia="Arial Narrow" w:hAnsi="Arial Narrow" w:cs="Arial Narrow"/>
          <w:b/>
        </w:rPr>
        <w:t xml:space="preserve">Après en avoir délibéré, et à la unanimité des </w:t>
      </w:r>
      <w:r w:rsidR="00F4692F" w:rsidRPr="00CF6342">
        <w:rPr>
          <w:rFonts w:ascii="Arial Narrow" w:eastAsia="Arial Narrow" w:hAnsi="Arial Narrow" w:cs="Arial Narrow"/>
          <w:b/>
        </w:rPr>
        <w:t xml:space="preserve">14 </w:t>
      </w:r>
      <w:r w:rsidRPr="00CF6342">
        <w:rPr>
          <w:rFonts w:ascii="Arial Narrow" w:eastAsia="Arial Narrow" w:hAnsi="Arial Narrow" w:cs="Arial Narrow"/>
          <w:b/>
        </w:rPr>
        <w:t>voix exprimées</w:t>
      </w:r>
      <w:r w:rsidR="00F4692F" w:rsidRPr="00CF6342">
        <w:rPr>
          <w:rFonts w:ascii="Arial Narrow" w:eastAsia="Arial Narrow" w:hAnsi="Arial Narrow" w:cs="Arial Narrow"/>
          <w:b/>
        </w:rPr>
        <w:t xml:space="preserve"> (Monsieur </w:t>
      </w:r>
      <w:proofErr w:type="spellStart"/>
      <w:r w:rsidR="00F4692F" w:rsidRPr="00CF6342">
        <w:rPr>
          <w:rFonts w:ascii="Arial Narrow" w:eastAsia="Arial Narrow" w:hAnsi="Arial Narrow" w:cs="Arial Narrow"/>
          <w:b/>
        </w:rPr>
        <w:t>Cherifi</w:t>
      </w:r>
      <w:proofErr w:type="spellEnd"/>
      <w:r w:rsidR="00F4692F" w:rsidRPr="00CF6342">
        <w:rPr>
          <w:rFonts w:ascii="Arial Narrow" w:eastAsia="Arial Narrow" w:hAnsi="Arial Narrow" w:cs="Arial Narrow"/>
          <w:b/>
        </w:rPr>
        <w:t xml:space="preserve"> ne participe pas au débat</w:t>
      </w:r>
      <w:r w:rsidR="004D205E" w:rsidRPr="00CF6342">
        <w:rPr>
          <w:rFonts w:ascii="Arial Narrow" w:eastAsia="Arial Narrow" w:hAnsi="Arial Narrow" w:cs="Arial Narrow"/>
          <w:b/>
        </w:rPr>
        <w:t xml:space="preserve"> ni au vote</w:t>
      </w:r>
      <w:r w:rsidR="00F4692F" w:rsidRPr="00CF6342">
        <w:rPr>
          <w:rFonts w:ascii="Arial Narrow" w:eastAsia="Arial Narrow" w:hAnsi="Arial Narrow" w:cs="Arial Narrow"/>
          <w:b/>
        </w:rPr>
        <w:t>)</w:t>
      </w:r>
    </w:p>
    <w:p w:rsidR="001900EB" w:rsidRPr="00CF6342" w:rsidRDefault="001900EB" w:rsidP="001900EB">
      <w:pPr>
        <w:jc w:val="both"/>
        <w:rPr>
          <w:rFonts w:ascii="Arial Narrow" w:eastAsia="Arial Narrow" w:hAnsi="Arial Narrow" w:cs="Arial Narrow"/>
        </w:rPr>
      </w:pPr>
      <w:r w:rsidRPr="00CF6342">
        <w:rPr>
          <w:rFonts w:ascii="Arial Narrow" w:eastAsia="Arial Narrow" w:hAnsi="Arial Narrow" w:cs="Arial Narrow"/>
        </w:rPr>
        <w:t xml:space="preserve"> </w:t>
      </w:r>
      <w:r w:rsidRPr="00CF6342">
        <w:rPr>
          <w:rFonts w:ascii="Arial Narrow" w:eastAsia="Arial Narrow" w:hAnsi="Arial Narrow" w:cs="Arial Narrow"/>
        </w:rPr>
        <w:tab/>
      </w:r>
      <w:r w:rsidRPr="00CF6342">
        <w:rPr>
          <w:rFonts w:ascii="Arial Narrow" w:eastAsia="Arial Narrow" w:hAnsi="Arial Narrow" w:cs="Arial Narrow"/>
          <w:b/>
        </w:rPr>
        <w:t>Approuve</w:t>
      </w:r>
      <w:r w:rsidRPr="00CF6342">
        <w:rPr>
          <w:rFonts w:ascii="Arial Narrow" w:eastAsia="Arial Narrow" w:hAnsi="Arial Narrow" w:cs="Arial Narrow"/>
        </w:rPr>
        <w:t xml:space="preserve"> les termes d</w:t>
      </w:r>
      <w:r w:rsidR="00492800" w:rsidRPr="00CF6342">
        <w:rPr>
          <w:rFonts w:ascii="Arial Narrow" w:eastAsia="Arial Narrow" w:hAnsi="Arial Narrow" w:cs="Arial Narrow"/>
        </w:rPr>
        <w:t xml:space="preserve">e la convention de partenariat </w:t>
      </w:r>
      <w:r w:rsidR="00492800" w:rsidRPr="00CF6342">
        <w:rPr>
          <w:rFonts w:ascii="Arial Narrow" w:eastAsia="Comic Sans MS" w:hAnsi="Arial Narrow" w:cs="Comic Sans MS"/>
        </w:rPr>
        <w:t>« </w:t>
      </w:r>
      <w:r w:rsidRPr="00CF6342">
        <w:rPr>
          <w:rFonts w:ascii="Arial Narrow" w:eastAsia="Comic Sans MS" w:hAnsi="Arial Narrow" w:cs="Comic Sans MS"/>
        </w:rPr>
        <w:t>opérations collectives en faveur des commerces</w:t>
      </w:r>
      <w:r w:rsidR="00492800" w:rsidRPr="00CF6342">
        <w:rPr>
          <w:rFonts w:ascii="Arial Narrow" w:eastAsia="Comic Sans MS" w:hAnsi="Arial Narrow" w:cs="Comic Sans MS"/>
        </w:rPr>
        <w:t> »</w:t>
      </w:r>
      <w:r w:rsidRPr="00CF6342">
        <w:rPr>
          <w:rFonts w:ascii="Arial Narrow" w:eastAsia="Comic Sans MS" w:hAnsi="Arial Narrow" w:cs="Comic Sans MS"/>
        </w:rPr>
        <w:t xml:space="preserve"> avec la Région Grand-Est,</w:t>
      </w:r>
    </w:p>
    <w:p w:rsidR="001900EB" w:rsidRPr="00CF6342" w:rsidRDefault="001900EB" w:rsidP="001900EB">
      <w:pPr>
        <w:ind w:firstLine="708"/>
        <w:jc w:val="both"/>
        <w:rPr>
          <w:rFonts w:ascii="Arial Narrow" w:eastAsia="Arial Narrow" w:hAnsi="Arial Narrow" w:cs="Arial Narrow"/>
        </w:rPr>
      </w:pPr>
      <w:r w:rsidRPr="00CF6342">
        <w:rPr>
          <w:rFonts w:ascii="Arial Narrow" w:eastAsia="Arial Narrow" w:hAnsi="Arial Narrow" w:cs="Arial Narrow"/>
          <w:b/>
        </w:rPr>
        <w:t>Autorise</w:t>
      </w:r>
      <w:r w:rsidRPr="00CF6342">
        <w:rPr>
          <w:rFonts w:ascii="Arial Narrow" w:eastAsia="Arial Narrow" w:hAnsi="Arial Narrow" w:cs="Arial Narrow"/>
        </w:rPr>
        <w:t xml:space="preserve"> Monsieur le Maire à signer ladite convention et les documents afférents. </w:t>
      </w:r>
    </w:p>
    <w:p w:rsidR="001900EB" w:rsidRPr="00CF6342" w:rsidRDefault="001900EB" w:rsidP="00AE7006">
      <w:pPr>
        <w:ind w:firstLine="708"/>
        <w:jc w:val="both"/>
        <w:rPr>
          <w:rFonts w:ascii="Arial Narrow" w:eastAsia="Arial Narrow" w:hAnsi="Arial Narrow" w:cs="Arial Narrow"/>
        </w:rPr>
      </w:pPr>
      <w:r w:rsidRPr="00CF6342">
        <w:rPr>
          <w:rFonts w:ascii="Arial Narrow" w:eastAsia="Arial Narrow" w:hAnsi="Arial Narrow" w:cs="Arial Narrow"/>
          <w:b/>
        </w:rPr>
        <w:t>Dit</w:t>
      </w:r>
      <w:r w:rsidRPr="00CF6342">
        <w:rPr>
          <w:rFonts w:ascii="Arial Narrow" w:eastAsia="Arial Narrow" w:hAnsi="Arial Narrow" w:cs="Arial Narrow"/>
        </w:rPr>
        <w:t xml:space="preserve"> que les recettes correspondantes seront encaissé</w:t>
      </w:r>
      <w:r w:rsidR="00492800" w:rsidRPr="00CF6342">
        <w:rPr>
          <w:rFonts w:ascii="Arial Narrow" w:eastAsia="Arial Narrow" w:hAnsi="Arial Narrow" w:cs="Arial Narrow"/>
        </w:rPr>
        <w:t>es</w:t>
      </w:r>
      <w:r w:rsidRPr="00CF6342">
        <w:rPr>
          <w:rFonts w:ascii="Arial Narrow" w:eastAsia="Arial Narrow" w:hAnsi="Arial Narrow" w:cs="Arial Narrow"/>
        </w:rPr>
        <w:t xml:space="preserve"> au chapitre 74 « Dotations et Participations »,</w:t>
      </w:r>
    </w:p>
    <w:p w:rsidR="00316994" w:rsidRPr="00CF6342" w:rsidRDefault="009944D6" w:rsidP="009944D6">
      <w:pPr>
        <w:jc w:val="center"/>
        <w:rPr>
          <w:rFonts w:ascii="Comic Sans MS" w:eastAsia="Comic Sans MS" w:hAnsi="Comic Sans MS" w:cs="Comic Sans MS"/>
          <w:b/>
          <w:sz w:val="18"/>
          <w:szCs w:val="18"/>
        </w:rPr>
      </w:pPr>
      <w:r w:rsidRPr="00CF6342">
        <w:rPr>
          <w:rFonts w:ascii="Comic Sans MS" w:hAnsi="Comic Sans MS"/>
          <w:sz w:val="18"/>
        </w:rPr>
        <w:object w:dxaOrig="2820" w:dyaOrig="646">
          <v:shape id="_x0000_i1031" type="#_x0000_t75" style="width:89.55pt;height:13.75pt" o:ole="">
            <v:imagedata r:id="rId8" o:title=""/>
          </v:shape>
          <o:OLEObject Type="Embed" ProgID="Word.Picture.8" ShapeID="_x0000_i1031" DrawAspect="Content" ObjectID="_1571495010" r:id="rId17"/>
        </w:object>
      </w:r>
    </w:p>
    <w:p w:rsidR="00316994" w:rsidRPr="00CF6342" w:rsidRDefault="00316994" w:rsidP="00316994">
      <w:pPr>
        <w:outlineLvl w:val="0"/>
        <w:rPr>
          <w:rFonts w:ascii="Comic Sans MS" w:hAnsi="Comic Sans MS"/>
          <w:b/>
          <w:bCs/>
          <w:sz w:val="18"/>
          <w:u w:val="single"/>
        </w:rPr>
      </w:pPr>
      <w:r w:rsidRPr="00CF6342">
        <w:rPr>
          <w:rFonts w:ascii="Comic Sans MS" w:hAnsi="Comic Sans MS"/>
          <w:b/>
          <w:bCs/>
          <w:sz w:val="18"/>
        </w:rPr>
        <w:t>N°9</w:t>
      </w:r>
      <w:r w:rsidR="009944D6" w:rsidRPr="00CF6342">
        <w:rPr>
          <w:rFonts w:ascii="Comic Sans MS" w:hAnsi="Comic Sans MS"/>
          <w:b/>
          <w:bCs/>
          <w:sz w:val="18"/>
        </w:rPr>
        <w:t>1</w:t>
      </w:r>
      <w:r w:rsidRPr="00CF6342">
        <w:rPr>
          <w:rFonts w:ascii="Comic Sans MS" w:hAnsi="Comic Sans MS"/>
          <w:b/>
          <w:bCs/>
          <w:sz w:val="18"/>
        </w:rPr>
        <w:t xml:space="preserve">/2017  </w:t>
      </w:r>
    </w:p>
    <w:p w:rsidR="00316994" w:rsidRPr="00CF6342" w:rsidRDefault="00316994" w:rsidP="00AE7006">
      <w:pPr>
        <w:jc w:val="center"/>
        <w:rPr>
          <w:rFonts w:ascii="Comic Sans MS" w:hAnsi="Comic Sans MS"/>
          <w:b/>
          <w:bCs/>
          <w:sz w:val="18"/>
          <w:szCs w:val="18"/>
          <w:u w:val="single"/>
        </w:rPr>
      </w:pPr>
      <w:r w:rsidRPr="00CF6342">
        <w:rPr>
          <w:rFonts w:ascii="Comic Sans MS" w:hAnsi="Comic Sans MS"/>
          <w:b/>
          <w:bCs/>
          <w:sz w:val="18"/>
          <w:szCs w:val="18"/>
          <w:u w:val="single"/>
        </w:rPr>
        <w:t>ADHESION X DEMAT</w:t>
      </w:r>
    </w:p>
    <w:p w:rsidR="00316994" w:rsidRPr="00CF6342" w:rsidRDefault="00316994" w:rsidP="00910502">
      <w:pPr>
        <w:pStyle w:val="Corpsdetexte2"/>
        <w:ind w:firstLine="708"/>
        <w:rPr>
          <w:rFonts w:ascii="Arial Narrow" w:hAnsi="Arial Narrow"/>
          <w:sz w:val="20"/>
        </w:rPr>
      </w:pPr>
      <w:r w:rsidRPr="00CF6342">
        <w:rPr>
          <w:rFonts w:ascii="Arial Narrow" w:hAnsi="Arial Narrow"/>
          <w:sz w:val="20"/>
        </w:rPr>
        <w:t>Monsieur le Maire présente aux membres du conseil municipal la société publique locale X-</w:t>
      </w:r>
      <w:proofErr w:type="spellStart"/>
      <w:r w:rsidRPr="00CF6342">
        <w:rPr>
          <w:rFonts w:ascii="Arial Narrow" w:hAnsi="Arial Narrow"/>
          <w:sz w:val="20"/>
        </w:rPr>
        <w:t>Demat</w:t>
      </w:r>
      <w:proofErr w:type="spellEnd"/>
      <w:r w:rsidRPr="00CF6342">
        <w:rPr>
          <w:rFonts w:ascii="Arial Narrow" w:hAnsi="Arial Narrow"/>
          <w:sz w:val="20"/>
        </w:rPr>
        <w:t xml:space="preserve"> spécialisé</w:t>
      </w:r>
      <w:r w:rsidR="00492800" w:rsidRPr="00CF6342">
        <w:rPr>
          <w:rFonts w:ascii="Arial Narrow" w:hAnsi="Arial Narrow"/>
          <w:sz w:val="20"/>
        </w:rPr>
        <w:t>e</w:t>
      </w:r>
      <w:r w:rsidRPr="00CF6342">
        <w:rPr>
          <w:rFonts w:ascii="Arial Narrow" w:hAnsi="Arial Narrow"/>
          <w:sz w:val="20"/>
        </w:rPr>
        <w:t xml:space="preserve"> dans le processus de dématérialisation</w:t>
      </w:r>
      <w:r w:rsidR="00910502" w:rsidRPr="00CF6342">
        <w:rPr>
          <w:rFonts w:ascii="Arial Narrow" w:hAnsi="Arial Narrow"/>
          <w:sz w:val="20"/>
        </w:rPr>
        <w:t>, elle a été créée par les départements de l’Aube, des Ardennes et de la Marnes</w:t>
      </w:r>
      <w:r w:rsidRPr="00CF6342">
        <w:rPr>
          <w:rFonts w:ascii="Arial Narrow" w:hAnsi="Arial Narrow"/>
          <w:sz w:val="20"/>
        </w:rPr>
        <w:t>.</w:t>
      </w:r>
      <w:r w:rsidR="00A56726" w:rsidRPr="00CF6342">
        <w:rPr>
          <w:rFonts w:ascii="Arial Narrow" w:hAnsi="Arial Narrow"/>
          <w:sz w:val="20"/>
        </w:rPr>
        <w:t xml:space="preserve"> L’entreprise propose tout un panel d’outils qui permettent aux collectivités de réduire leur</w:t>
      </w:r>
      <w:r w:rsidR="00492800" w:rsidRPr="00CF6342">
        <w:rPr>
          <w:rFonts w:ascii="Arial Narrow" w:hAnsi="Arial Narrow"/>
          <w:sz w:val="20"/>
        </w:rPr>
        <w:t>s</w:t>
      </w:r>
      <w:r w:rsidR="00A56726" w:rsidRPr="00CF6342">
        <w:rPr>
          <w:rFonts w:ascii="Arial Narrow" w:hAnsi="Arial Narrow"/>
          <w:sz w:val="20"/>
        </w:rPr>
        <w:t xml:space="preserve"> </w:t>
      </w:r>
      <w:r w:rsidR="00EA149C" w:rsidRPr="00CF6342">
        <w:rPr>
          <w:rFonts w:ascii="Arial Narrow" w:hAnsi="Arial Narrow"/>
          <w:sz w:val="20"/>
        </w:rPr>
        <w:t>envoi</w:t>
      </w:r>
      <w:r w:rsidR="00492800" w:rsidRPr="00CF6342">
        <w:rPr>
          <w:rFonts w:ascii="Arial Narrow" w:hAnsi="Arial Narrow"/>
          <w:sz w:val="20"/>
        </w:rPr>
        <w:t>s</w:t>
      </w:r>
      <w:r w:rsidR="00A56726" w:rsidRPr="00CF6342">
        <w:rPr>
          <w:rFonts w:ascii="Arial Narrow" w:hAnsi="Arial Narrow"/>
          <w:sz w:val="20"/>
        </w:rPr>
        <w:t xml:space="preserve"> papier</w:t>
      </w:r>
      <w:r w:rsidR="00492800" w:rsidRPr="00CF6342">
        <w:rPr>
          <w:rFonts w:ascii="Arial Narrow" w:hAnsi="Arial Narrow"/>
          <w:sz w:val="20"/>
        </w:rPr>
        <w:t>s</w:t>
      </w:r>
      <w:r w:rsidR="00A56726" w:rsidRPr="00CF6342">
        <w:rPr>
          <w:rFonts w:ascii="Arial Narrow" w:hAnsi="Arial Narrow"/>
          <w:sz w:val="20"/>
        </w:rPr>
        <w:t xml:space="preserve"> comme par exem</w:t>
      </w:r>
      <w:r w:rsidR="00EA149C" w:rsidRPr="00CF6342">
        <w:rPr>
          <w:rFonts w:ascii="Arial Narrow" w:hAnsi="Arial Narrow"/>
          <w:sz w:val="20"/>
        </w:rPr>
        <w:t>ple l’envoi dématérialisé</w:t>
      </w:r>
      <w:r w:rsidR="00A56726" w:rsidRPr="00CF6342">
        <w:rPr>
          <w:rFonts w:ascii="Arial Narrow" w:hAnsi="Arial Narrow"/>
          <w:sz w:val="20"/>
        </w:rPr>
        <w:t xml:space="preserve"> des délibérations du conseil municipal. Afin de pouvoir bénéficier de ces outils la commune se doit </w:t>
      </w:r>
      <w:r w:rsidR="00910502" w:rsidRPr="00CF6342">
        <w:rPr>
          <w:rFonts w:ascii="Arial Narrow" w:hAnsi="Arial Narrow"/>
          <w:sz w:val="20"/>
        </w:rPr>
        <w:t>de devenir actionnaire en acquérant</w:t>
      </w:r>
      <w:r w:rsidR="00A56726" w:rsidRPr="00CF6342">
        <w:rPr>
          <w:rFonts w:ascii="Arial Narrow" w:hAnsi="Arial Narrow"/>
          <w:sz w:val="20"/>
        </w:rPr>
        <w:t xml:space="preserve"> une action </w:t>
      </w:r>
      <w:r w:rsidR="00910502" w:rsidRPr="00CF6342">
        <w:rPr>
          <w:rFonts w:ascii="Arial Narrow" w:hAnsi="Arial Narrow"/>
          <w:sz w:val="20"/>
        </w:rPr>
        <w:t xml:space="preserve">auprès </w:t>
      </w:r>
      <w:r w:rsidR="00A56726" w:rsidRPr="00CF6342">
        <w:rPr>
          <w:rFonts w:ascii="Arial Narrow" w:hAnsi="Arial Narrow"/>
          <w:sz w:val="20"/>
        </w:rPr>
        <w:t xml:space="preserve">de la SPL </w:t>
      </w:r>
      <w:proofErr w:type="spellStart"/>
      <w:r w:rsidR="00A56726" w:rsidRPr="00CF6342">
        <w:rPr>
          <w:rFonts w:ascii="Arial Narrow" w:hAnsi="Arial Narrow"/>
          <w:sz w:val="20"/>
        </w:rPr>
        <w:t>Xdémat</w:t>
      </w:r>
      <w:proofErr w:type="spellEnd"/>
      <w:r w:rsidR="00A56726" w:rsidRPr="00CF6342">
        <w:rPr>
          <w:rFonts w:ascii="Arial Narrow" w:hAnsi="Arial Narrow"/>
          <w:sz w:val="20"/>
        </w:rPr>
        <w:t xml:space="preserve"> </w:t>
      </w:r>
      <w:r w:rsidR="00910502" w:rsidRPr="00CF6342">
        <w:rPr>
          <w:rFonts w:ascii="Arial Narrow" w:hAnsi="Arial Narrow"/>
          <w:sz w:val="20"/>
        </w:rPr>
        <w:t>à</w:t>
      </w:r>
      <w:r w:rsidR="00A56726" w:rsidRPr="00CF6342">
        <w:rPr>
          <w:rFonts w:ascii="Arial Narrow" w:hAnsi="Arial Narrow"/>
          <w:sz w:val="20"/>
        </w:rPr>
        <w:t xml:space="preserve"> 15.50 € l’unité.</w:t>
      </w:r>
    </w:p>
    <w:p w:rsidR="00A56726" w:rsidRPr="00CF6342" w:rsidRDefault="00A56726" w:rsidP="00A56726">
      <w:pPr>
        <w:rPr>
          <w:rFonts w:ascii="Arial Narrow" w:eastAsia="Comic Sans MS" w:hAnsi="Arial Narrow" w:cs="Comic Sans MS"/>
          <w:b/>
        </w:rPr>
      </w:pPr>
    </w:p>
    <w:p w:rsidR="00A56726" w:rsidRPr="00CF6342" w:rsidRDefault="00A56726" w:rsidP="00A56726">
      <w:pPr>
        <w:rPr>
          <w:rFonts w:ascii="Arial Narrow" w:eastAsia="Arial Narrow" w:hAnsi="Arial Narrow" w:cs="Arial Narrow"/>
        </w:rPr>
      </w:pPr>
      <w:r w:rsidRPr="00CF6342">
        <w:rPr>
          <w:rFonts w:ascii="Arial Narrow" w:eastAsia="Comic Sans MS" w:hAnsi="Arial Narrow" w:cs="Comic Sans MS"/>
          <w:b/>
        </w:rPr>
        <w:t>Le Conseil Municipal,</w:t>
      </w:r>
    </w:p>
    <w:p w:rsidR="00A56726" w:rsidRPr="00CF6342" w:rsidRDefault="00A56726" w:rsidP="00A56726">
      <w:pPr>
        <w:pStyle w:val="Corpsdetexte2"/>
        <w:ind w:firstLine="708"/>
        <w:rPr>
          <w:rFonts w:ascii="Arial Narrow" w:hAnsi="Arial Narrow"/>
          <w:sz w:val="20"/>
        </w:rPr>
      </w:pPr>
      <w:r w:rsidRPr="00CF6342">
        <w:rPr>
          <w:rFonts w:ascii="Arial Narrow" w:hAnsi="Arial Narrow"/>
          <w:sz w:val="20"/>
        </w:rPr>
        <w:t xml:space="preserve">Vu l’exposé du Maire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 xml:space="preserve">Vu le Code général des collectivités territoriales, notamment ses articles L.1521-1 et suivants et L.1531-1 ;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Vu le Code de commerce, notamment ses articles L.210-6 et L.225-1 et suivants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Vu l’article 17 de l’ordonnance n° 2015-899 du 23 juillet 2015 ;</w:t>
      </w:r>
    </w:p>
    <w:p w:rsidR="00A56726" w:rsidRPr="00CF6342" w:rsidRDefault="00492800" w:rsidP="00A56726">
      <w:pPr>
        <w:pStyle w:val="Corpsdetexte2"/>
        <w:ind w:firstLine="708"/>
        <w:rPr>
          <w:rFonts w:ascii="Arial Narrow" w:hAnsi="Arial Narrow"/>
          <w:sz w:val="20"/>
          <w:szCs w:val="26"/>
        </w:rPr>
      </w:pPr>
      <w:r w:rsidRPr="00CF6342">
        <w:rPr>
          <w:rFonts w:ascii="Arial Narrow" w:hAnsi="Arial Narrow"/>
          <w:sz w:val="20"/>
          <w:szCs w:val="26"/>
        </w:rPr>
        <w:t>Vu les statuts et le</w:t>
      </w:r>
      <w:r w:rsidR="00A56726" w:rsidRPr="00CF6342">
        <w:rPr>
          <w:rFonts w:ascii="Arial Narrow" w:hAnsi="Arial Narrow"/>
          <w:sz w:val="20"/>
          <w:szCs w:val="26"/>
        </w:rPr>
        <w:t xml:space="preserve"> pacte d’actionnaires de la Société publique local SPL-</w:t>
      </w:r>
      <w:proofErr w:type="spellStart"/>
      <w:r w:rsidR="00A56726" w:rsidRPr="00CF6342">
        <w:rPr>
          <w:rFonts w:ascii="Arial Narrow" w:hAnsi="Arial Narrow"/>
          <w:sz w:val="20"/>
          <w:szCs w:val="26"/>
        </w:rPr>
        <w:t>Xdemat</w:t>
      </w:r>
      <w:proofErr w:type="spellEnd"/>
      <w:r w:rsidR="00A56726" w:rsidRPr="00CF6342">
        <w:rPr>
          <w:rFonts w:ascii="Arial Narrow" w:hAnsi="Arial Narrow"/>
          <w:sz w:val="20"/>
          <w:szCs w:val="26"/>
        </w:rPr>
        <w:t xml:space="preserve">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 xml:space="preserve">Considérant que l’article L.1531-1 du Code général des collectivités territoriales permet aux collectivités territoriales ou à leurs groupements de créer des sociétés publiques locales </w:t>
      </w:r>
      <w:r w:rsidRPr="00CF6342">
        <w:rPr>
          <w:rFonts w:ascii="Arial Narrow" w:hAnsi="Arial Narrow"/>
          <w:i/>
          <w:sz w:val="20"/>
          <w:szCs w:val="26"/>
        </w:rPr>
        <w:t>« compétentes pour réaliser des opérations d'aménagement au sens de l'</w:t>
      </w:r>
      <w:hyperlink r:id="rId18" w:history="1">
        <w:r w:rsidRPr="00CF6342">
          <w:rPr>
            <w:rStyle w:val="Lienhypertexte"/>
            <w:rFonts w:ascii="Arial Narrow" w:hAnsi="Arial Narrow"/>
            <w:i/>
            <w:color w:val="auto"/>
            <w:sz w:val="20"/>
            <w:szCs w:val="26"/>
            <w:u w:val="none"/>
          </w:rPr>
          <w:t>article L. 300-1 du code de l'urbanisme</w:t>
        </w:r>
      </w:hyperlink>
      <w:r w:rsidRPr="00CF6342">
        <w:rPr>
          <w:rFonts w:ascii="Arial Narrow" w:hAnsi="Arial Narrow"/>
          <w:i/>
          <w:sz w:val="20"/>
          <w:szCs w:val="26"/>
        </w:rPr>
        <w:t>, des opérations de construction ou pour exploiter des services publics à caractère industriel ou commercial ou toutes autres activités d'intérêt général » </w:t>
      </w:r>
      <w:r w:rsidRPr="00CF6342">
        <w:rPr>
          <w:rFonts w:ascii="Arial Narrow" w:hAnsi="Arial Narrow"/>
          <w:sz w:val="20"/>
          <w:szCs w:val="26"/>
        </w:rPr>
        <w:t>;</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Considérant que le</w:t>
      </w:r>
      <w:r w:rsidRPr="00CF6342">
        <w:rPr>
          <w:rFonts w:ascii="Arial Narrow" w:hAnsi="Arial Narrow" w:cs="Garamond"/>
          <w:sz w:val="20"/>
          <w:szCs w:val="26"/>
        </w:rPr>
        <w:t xml:space="preserve"> Conseil général de l’Aube gérait des outils de </w:t>
      </w:r>
      <w:r w:rsidRPr="00CF6342">
        <w:rPr>
          <w:rFonts w:ascii="Arial Narrow" w:hAnsi="Arial Narrow"/>
          <w:sz w:val="20"/>
          <w:szCs w:val="26"/>
        </w:rPr>
        <w:t xml:space="preserve">dématérialisation, utilisées pour diverses procédures, telles que les étapes de passation et d’exécution des marchés publics, la notification par courrier électronique, le recours au parapheur électronique ou l’archivage de documents nativement électroniques ;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lastRenderedPageBreak/>
        <w:t xml:space="preserve">Considérant que le Département de l’Aube a souhaité mutualiser leur gestion avec deux autres collectivités départementales, les Départements des Ardennes et de la Marne ;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Considérant que ces trois départements ont créé la Société Publique Locale SPL-</w:t>
      </w:r>
      <w:proofErr w:type="spellStart"/>
      <w:r w:rsidRPr="00CF6342">
        <w:rPr>
          <w:rFonts w:ascii="Arial Narrow" w:hAnsi="Arial Narrow"/>
          <w:sz w:val="20"/>
          <w:szCs w:val="26"/>
        </w:rPr>
        <w:t>Xdemat</w:t>
      </w:r>
      <w:proofErr w:type="spellEnd"/>
      <w:r w:rsidRPr="00CF6342">
        <w:rPr>
          <w:rFonts w:ascii="Arial Narrow" w:hAnsi="Arial Narrow"/>
          <w:sz w:val="20"/>
          <w:szCs w:val="26"/>
        </w:rPr>
        <w:t xml:space="preserve"> pour répondre à cet objectif de mutualisation et de coopération, en se réservant la possibilité d’étendre cette société à d’autres collectivités intéressées, en particulier à toutes les collectivités territoriales et leurs groupements situés sur le territoire de l’un des Départements actionnaires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 xml:space="preserve">Considérant que depuis la création de la société, le Département de la Haute-Marne, le Département de l’Aisne, le Département de la Meuse, la Région Grand Est, le Département des Vosges, de la Meurthe-et-Moselle  et de très nombreuses collectivités ou groupements de collectivités auboises, </w:t>
      </w:r>
      <w:proofErr w:type="spellStart"/>
      <w:r w:rsidRPr="00CF6342">
        <w:rPr>
          <w:rFonts w:ascii="Arial Narrow" w:hAnsi="Arial Narrow"/>
          <w:sz w:val="20"/>
          <w:szCs w:val="26"/>
        </w:rPr>
        <w:t>marnaises</w:t>
      </w:r>
      <w:proofErr w:type="spellEnd"/>
      <w:r w:rsidRPr="00CF6342">
        <w:rPr>
          <w:rFonts w:ascii="Arial Narrow" w:hAnsi="Arial Narrow"/>
          <w:sz w:val="20"/>
          <w:szCs w:val="26"/>
        </w:rPr>
        <w:t>, ardennaises, haut-</w:t>
      </w:r>
      <w:proofErr w:type="spellStart"/>
      <w:r w:rsidRPr="00CF6342">
        <w:rPr>
          <w:rFonts w:ascii="Arial Narrow" w:hAnsi="Arial Narrow"/>
          <w:sz w:val="20"/>
          <w:szCs w:val="26"/>
        </w:rPr>
        <w:t>marnaises</w:t>
      </w:r>
      <w:proofErr w:type="spellEnd"/>
      <w:r w:rsidRPr="00CF6342">
        <w:rPr>
          <w:rFonts w:ascii="Arial Narrow" w:hAnsi="Arial Narrow"/>
          <w:sz w:val="20"/>
          <w:szCs w:val="26"/>
        </w:rPr>
        <w:t xml:space="preserve">, </w:t>
      </w:r>
      <w:proofErr w:type="spellStart"/>
      <w:r w:rsidRPr="00CF6342">
        <w:rPr>
          <w:rFonts w:ascii="Arial Narrow" w:hAnsi="Arial Narrow"/>
          <w:sz w:val="20"/>
          <w:szCs w:val="26"/>
        </w:rPr>
        <w:t>axonaises</w:t>
      </w:r>
      <w:proofErr w:type="spellEnd"/>
      <w:r w:rsidRPr="00CF6342">
        <w:rPr>
          <w:rFonts w:ascii="Arial Narrow" w:hAnsi="Arial Narrow"/>
          <w:sz w:val="20"/>
          <w:szCs w:val="26"/>
        </w:rPr>
        <w:t xml:space="preserve"> et meusiennes ont rejoint ces 3 Départements fondateurs de la société, en devenant également actionnaires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Considérant que cette Société Publique Locale a pour objet la fourniture de prestations liées à la dématérialisation, notamment par la gestion, la maintenance, le développement et la mise à disposition des outils au profit des collectivités actionnaires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Considérant qu’il s’agit bien là d’une activité d’intérêt général au sens où l’entend l’article L.1531-1 du code général des collectivités territoriales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Considérant que la création d’une telle société permet de faciliter et d’améliorer le recours à la dématérialisation par ses actionnaires, lesquels peuvent faire appel à la société sans mise en concurrence préalable, conformément à l’article 17 de l’ordonnance n° 2015-899 du 23 juillet 2015, pour les prestations dites « in house »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Considérant que pour devenir actionnaire de la société SPL-</w:t>
      </w:r>
      <w:proofErr w:type="spellStart"/>
      <w:r w:rsidRPr="00CF6342">
        <w:rPr>
          <w:rFonts w:ascii="Arial Narrow" w:hAnsi="Arial Narrow"/>
          <w:sz w:val="20"/>
          <w:szCs w:val="26"/>
        </w:rPr>
        <w:t>Xdemat</w:t>
      </w:r>
      <w:proofErr w:type="spellEnd"/>
      <w:r w:rsidRPr="00CF6342">
        <w:rPr>
          <w:rFonts w:ascii="Arial Narrow" w:hAnsi="Arial Narrow"/>
          <w:sz w:val="20"/>
          <w:szCs w:val="26"/>
        </w:rPr>
        <w:t>, les collectivités territoriales et leurs groupements intéressés doivent simplement acquérir une action au capital social, pour un prix de 15,50 euros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 xml:space="preserve">Considérant que l’acquisition de cette action devra se faire directement auprès du Département sur le territoire duquel la collectivité ou le groupement est situé ; que ces ventes d’actions interviennent à une date biannuelle ; </w:t>
      </w:r>
    </w:p>
    <w:p w:rsidR="00A56726" w:rsidRPr="00CF6342" w:rsidRDefault="00A56726" w:rsidP="00A56726">
      <w:pPr>
        <w:pStyle w:val="Corpsdetexte2"/>
        <w:ind w:firstLine="708"/>
        <w:rPr>
          <w:rFonts w:ascii="Arial Narrow" w:hAnsi="Arial Narrow"/>
          <w:sz w:val="20"/>
          <w:szCs w:val="26"/>
        </w:rPr>
      </w:pPr>
      <w:r w:rsidRPr="00CF6342">
        <w:rPr>
          <w:rFonts w:ascii="Arial Narrow" w:hAnsi="Arial Narrow"/>
          <w:sz w:val="20"/>
          <w:szCs w:val="26"/>
        </w:rPr>
        <w:t>Considérant que pour bénéficier des prestations de la SPL sans attendre cette date, les collectivités ou leurs groupements intéressés peuvent conclure avec le Département concerné une convention de prêt d’action, afin d’emprunter une action de la société pour une durée maximale de 6 mois, avant de l’acquérir ;</w:t>
      </w:r>
    </w:p>
    <w:p w:rsidR="00A56726" w:rsidRPr="00CF6342" w:rsidRDefault="00A56726" w:rsidP="00A56726">
      <w:pPr>
        <w:pStyle w:val="Corpsdetexte2"/>
        <w:ind w:firstLine="708"/>
        <w:rPr>
          <w:rFonts w:ascii="Arial Narrow" w:hAnsi="Arial Narrow"/>
          <w:sz w:val="20"/>
        </w:rPr>
      </w:pPr>
      <w:r w:rsidRPr="00CF6342">
        <w:rPr>
          <w:rFonts w:ascii="Arial Narrow" w:hAnsi="Arial Narrow"/>
          <w:sz w:val="20"/>
          <w:szCs w:val="26"/>
        </w:rPr>
        <w:t>Considérant, dans ce contexte, que la commune d’Audun-le-Roman souhaite bénéficier des prestations de la société SPL-</w:t>
      </w:r>
      <w:proofErr w:type="spellStart"/>
      <w:r w:rsidRPr="00CF6342">
        <w:rPr>
          <w:rFonts w:ascii="Arial Narrow" w:hAnsi="Arial Narrow"/>
          <w:sz w:val="20"/>
          <w:szCs w:val="26"/>
        </w:rPr>
        <w:t>Xdemat</w:t>
      </w:r>
      <w:proofErr w:type="spellEnd"/>
      <w:r w:rsidRPr="00CF6342">
        <w:rPr>
          <w:rFonts w:ascii="Arial Narrow" w:hAnsi="Arial Narrow"/>
          <w:sz w:val="20"/>
          <w:szCs w:val="26"/>
        </w:rPr>
        <w:t xml:space="preserve"> et donc acquérir une action de son capital social afin d’en devenir membre ;</w:t>
      </w:r>
    </w:p>
    <w:p w:rsidR="00A56726" w:rsidRPr="00CF6342" w:rsidRDefault="00A56726" w:rsidP="00A56726">
      <w:pPr>
        <w:jc w:val="both"/>
        <w:rPr>
          <w:rFonts w:ascii="Arial Narrow" w:eastAsia="Arial Narrow" w:hAnsi="Arial Narrow" w:cs="Arial Narrow"/>
          <w:b/>
        </w:rPr>
      </w:pPr>
    </w:p>
    <w:p w:rsidR="00A56726" w:rsidRPr="00CF6342" w:rsidRDefault="00A56726" w:rsidP="00A56726">
      <w:pPr>
        <w:jc w:val="both"/>
        <w:rPr>
          <w:rFonts w:ascii="Arial Narrow" w:eastAsia="Arial Narrow" w:hAnsi="Arial Narrow" w:cs="Arial Narrow"/>
          <w:b/>
        </w:rPr>
      </w:pPr>
      <w:r w:rsidRPr="00CF6342">
        <w:rPr>
          <w:rFonts w:ascii="Arial Narrow" w:eastAsia="Arial Narrow" w:hAnsi="Arial Narrow" w:cs="Arial Narrow"/>
          <w:b/>
        </w:rPr>
        <w:t xml:space="preserve">Après en avoir délibéré, et à la unanimité des </w:t>
      </w:r>
      <w:r w:rsidR="00F4692F" w:rsidRPr="00CF6342">
        <w:rPr>
          <w:rFonts w:ascii="Arial Narrow" w:eastAsia="Arial Narrow" w:hAnsi="Arial Narrow" w:cs="Arial Narrow"/>
          <w:b/>
        </w:rPr>
        <w:t xml:space="preserve">15 </w:t>
      </w:r>
      <w:r w:rsidRPr="00CF6342">
        <w:rPr>
          <w:rFonts w:ascii="Arial Narrow" w:eastAsia="Arial Narrow" w:hAnsi="Arial Narrow" w:cs="Arial Narrow"/>
          <w:b/>
        </w:rPr>
        <w:t>voix exprimées</w:t>
      </w:r>
    </w:p>
    <w:p w:rsidR="00A56726" w:rsidRPr="00CF6342" w:rsidRDefault="00A56726" w:rsidP="00A56726">
      <w:pPr>
        <w:ind w:firstLine="708"/>
        <w:jc w:val="both"/>
        <w:rPr>
          <w:rFonts w:ascii="Arial Narrow" w:eastAsia="Arial Narrow" w:hAnsi="Arial Narrow" w:cs="Arial Narrow"/>
        </w:rPr>
      </w:pPr>
      <w:r w:rsidRPr="00CF6342">
        <w:rPr>
          <w:rFonts w:ascii="Arial Narrow" w:eastAsia="Arial Narrow" w:hAnsi="Arial Narrow" w:cs="Arial Narrow"/>
          <w:b/>
        </w:rPr>
        <w:t>Approuve</w:t>
      </w:r>
      <w:r w:rsidRPr="00CF6342">
        <w:rPr>
          <w:rFonts w:ascii="Arial Narrow" w:eastAsia="Arial Narrow" w:hAnsi="Arial Narrow" w:cs="Arial Narrow"/>
        </w:rPr>
        <w:t xml:space="preserve"> les éléments suivants :</w:t>
      </w:r>
    </w:p>
    <w:p w:rsidR="00A56726" w:rsidRPr="00CF6342" w:rsidRDefault="00A56726" w:rsidP="00910502">
      <w:pPr>
        <w:jc w:val="both"/>
        <w:rPr>
          <w:rFonts w:ascii="Arial Narrow" w:hAnsi="Arial Narrow"/>
          <w:szCs w:val="26"/>
        </w:rPr>
      </w:pPr>
      <w:r w:rsidRPr="00CF6342">
        <w:rPr>
          <w:rFonts w:ascii="Arial Narrow" w:hAnsi="Arial Narrow"/>
          <w:szCs w:val="26"/>
          <w:u w:val="single"/>
        </w:rPr>
        <w:t>ARTICLE 1</w:t>
      </w:r>
      <w:r w:rsidR="00910502" w:rsidRPr="00CF6342">
        <w:rPr>
          <w:rFonts w:ascii="Arial Narrow" w:hAnsi="Arial Narrow"/>
          <w:szCs w:val="26"/>
        </w:rPr>
        <w:t xml:space="preserve"> Le Conseil Municipal</w:t>
      </w:r>
      <w:r w:rsidRPr="00CF6342">
        <w:rPr>
          <w:rFonts w:ascii="Arial Narrow" w:hAnsi="Arial Narrow"/>
          <w:szCs w:val="26"/>
        </w:rPr>
        <w:t xml:space="preserve"> d’Audun-le-Roman</w:t>
      </w:r>
      <w:r w:rsidRPr="00CF6342">
        <w:rPr>
          <w:rFonts w:ascii="Arial Narrow" w:hAnsi="Arial Narrow"/>
          <w:b/>
          <w:szCs w:val="26"/>
        </w:rPr>
        <w:t xml:space="preserve"> </w:t>
      </w:r>
      <w:r w:rsidRPr="00CF6342">
        <w:rPr>
          <w:rFonts w:ascii="Arial Narrow" w:hAnsi="Arial Narrow"/>
          <w:szCs w:val="26"/>
        </w:rPr>
        <w:t>décide d’adhérer à la Société Publique Locale SPL-</w:t>
      </w:r>
      <w:proofErr w:type="spellStart"/>
      <w:r w:rsidRPr="00CF6342">
        <w:rPr>
          <w:rFonts w:ascii="Arial Narrow" w:hAnsi="Arial Narrow"/>
          <w:szCs w:val="26"/>
        </w:rPr>
        <w:t>Xdemat</w:t>
      </w:r>
      <w:proofErr w:type="spellEnd"/>
      <w:r w:rsidRPr="00CF6342">
        <w:rPr>
          <w:rFonts w:ascii="Arial Narrow" w:hAnsi="Arial Narrow"/>
          <w:szCs w:val="26"/>
        </w:rPr>
        <w:t>, compétente pour fournir des prestations liées à la dématérialisation.</w:t>
      </w:r>
    </w:p>
    <w:p w:rsidR="00A56726" w:rsidRPr="00CF6342" w:rsidRDefault="00910502" w:rsidP="00910502">
      <w:pPr>
        <w:jc w:val="both"/>
        <w:rPr>
          <w:rFonts w:ascii="Arial Narrow" w:hAnsi="Arial Narrow"/>
          <w:szCs w:val="26"/>
        </w:rPr>
      </w:pPr>
      <w:r w:rsidRPr="00CF6342">
        <w:rPr>
          <w:rFonts w:ascii="Arial Narrow" w:hAnsi="Arial Narrow"/>
          <w:szCs w:val="26"/>
          <w:u w:val="single"/>
        </w:rPr>
        <w:t>ARTICLE  2</w:t>
      </w:r>
      <w:r w:rsidRPr="00CF6342">
        <w:rPr>
          <w:rFonts w:ascii="Arial Narrow" w:hAnsi="Arial Narrow"/>
          <w:szCs w:val="26"/>
        </w:rPr>
        <w:t xml:space="preserve"> </w:t>
      </w:r>
      <w:r w:rsidR="00A56726" w:rsidRPr="00CF6342">
        <w:rPr>
          <w:rFonts w:ascii="Arial Narrow" w:hAnsi="Arial Narrow"/>
          <w:szCs w:val="26"/>
        </w:rPr>
        <w:t>Il décide d’acquérir une action au capital de la société au prix de 15,50 euros auprès du Département de la Meurthe et Moselle, sur le territoire duquel la collectivité est située.</w:t>
      </w:r>
    </w:p>
    <w:p w:rsidR="00A56726" w:rsidRPr="00CF6342" w:rsidRDefault="00A56726" w:rsidP="00910502">
      <w:pPr>
        <w:jc w:val="both"/>
        <w:rPr>
          <w:rFonts w:ascii="Arial Narrow" w:hAnsi="Arial Narrow"/>
          <w:szCs w:val="26"/>
        </w:rPr>
      </w:pPr>
      <w:r w:rsidRPr="00CF6342">
        <w:rPr>
          <w:rFonts w:ascii="Arial Narrow" w:hAnsi="Arial Narrow"/>
          <w:szCs w:val="26"/>
        </w:rPr>
        <w:t>Le capital social étant fixé à 183 489 euros, divisé en 11 838 actions de 15,50 euros chacune, cette action représente 0,01% du capital.</w:t>
      </w:r>
    </w:p>
    <w:p w:rsidR="00A56726" w:rsidRPr="00CF6342" w:rsidRDefault="00A56726" w:rsidP="00910502">
      <w:pPr>
        <w:jc w:val="both"/>
        <w:rPr>
          <w:rFonts w:ascii="Arial Narrow" w:hAnsi="Arial Narrow"/>
          <w:szCs w:val="26"/>
        </w:rPr>
      </w:pPr>
    </w:p>
    <w:p w:rsidR="00A56726" w:rsidRPr="00CF6342" w:rsidRDefault="00A56726" w:rsidP="00910502">
      <w:pPr>
        <w:jc w:val="both"/>
        <w:rPr>
          <w:rFonts w:ascii="Arial Narrow" w:hAnsi="Arial Narrow"/>
          <w:iCs/>
          <w:szCs w:val="26"/>
        </w:rPr>
      </w:pPr>
      <w:r w:rsidRPr="00CF6342">
        <w:rPr>
          <w:rFonts w:ascii="Arial Narrow" w:hAnsi="Arial Narrow"/>
          <w:iCs/>
          <w:szCs w:val="26"/>
        </w:rPr>
        <w:t xml:space="preserve">En attendant d’acquérir une action au capital social, </w:t>
      </w:r>
      <w:r w:rsidR="00910502" w:rsidRPr="00CF6342">
        <w:rPr>
          <w:rFonts w:ascii="Arial Narrow" w:hAnsi="Arial Narrow"/>
          <w:szCs w:val="26"/>
        </w:rPr>
        <w:t>Le Conseil Municipal d’Audun-le-Roman</w:t>
      </w:r>
      <w:r w:rsidR="00910502" w:rsidRPr="00CF6342">
        <w:rPr>
          <w:rFonts w:ascii="Arial Narrow" w:hAnsi="Arial Narrow"/>
          <w:b/>
          <w:szCs w:val="26"/>
        </w:rPr>
        <w:t xml:space="preserve"> </w:t>
      </w:r>
      <w:r w:rsidRPr="00CF6342">
        <w:rPr>
          <w:rFonts w:ascii="Arial Narrow" w:hAnsi="Arial Narrow"/>
          <w:iCs/>
          <w:szCs w:val="26"/>
        </w:rPr>
        <w:t xml:space="preserve">décide d’emprunter une action au Département </w:t>
      </w:r>
      <w:r w:rsidRPr="00CF6342">
        <w:rPr>
          <w:rFonts w:ascii="Arial Narrow" w:hAnsi="Arial Narrow"/>
          <w:szCs w:val="26"/>
        </w:rPr>
        <w:t>de la Meurthe-et-Moselle</w:t>
      </w:r>
      <w:r w:rsidRPr="00CF6342">
        <w:rPr>
          <w:rFonts w:ascii="Arial Narrow" w:hAnsi="Arial Narrow"/>
          <w:iCs/>
          <w:szCs w:val="26"/>
        </w:rPr>
        <w:t>, sur le territoire duquel la collectivité est située, conformément au projet de convention de prêt d’action joint en annexe.</w:t>
      </w:r>
    </w:p>
    <w:p w:rsidR="00A56726" w:rsidRPr="00CF6342" w:rsidRDefault="00A56726" w:rsidP="00910502">
      <w:pPr>
        <w:jc w:val="both"/>
        <w:rPr>
          <w:rFonts w:ascii="Arial Narrow" w:hAnsi="Arial Narrow"/>
          <w:iCs/>
          <w:szCs w:val="26"/>
        </w:rPr>
      </w:pPr>
      <w:r w:rsidRPr="00CF6342">
        <w:rPr>
          <w:rFonts w:ascii="Arial Narrow" w:hAnsi="Arial Narrow"/>
          <w:iCs/>
          <w:szCs w:val="26"/>
        </w:rPr>
        <w:t>La conclusion d’un tel prêt permettra à la collectivité d’être immédiatement actionnaire de la société pendant la durée du prêt, soit un maximum de 6 mois, pour bénéficier des prestations liées à la dématérialisation et ce, avant d’acquérir une action. »</w:t>
      </w:r>
    </w:p>
    <w:p w:rsidR="00A56726" w:rsidRPr="00CF6342" w:rsidRDefault="00A56726" w:rsidP="00910502">
      <w:pPr>
        <w:jc w:val="both"/>
        <w:rPr>
          <w:rFonts w:ascii="Arial Narrow" w:hAnsi="Arial Narrow"/>
          <w:szCs w:val="26"/>
        </w:rPr>
      </w:pPr>
      <w:r w:rsidRPr="00CF6342">
        <w:rPr>
          <w:rFonts w:ascii="Arial Narrow" w:hAnsi="Arial Narrow"/>
          <w:szCs w:val="26"/>
        </w:rPr>
        <w:t>L’acquisition de cette action permet à la collectivité d’être représentée au sein de l’Assemblée générale de la société et de l’Assemblée spéciale du département de la Meurthe-et-Moselle, cette assemblée spéciale disposant elle-même d’un représentant au sein du Conseil d’Administration de la société SPL-</w:t>
      </w:r>
      <w:proofErr w:type="spellStart"/>
      <w:r w:rsidRPr="00CF6342">
        <w:rPr>
          <w:rFonts w:ascii="Arial Narrow" w:hAnsi="Arial Narrow"/>
          <w:szCs w:val="26"/>
        </w:rPr>
        <w:t>Xdemat</w:t>
      </w:r>
      <w:proofErr w:type="spellEnd"/>
      <w:r w:rsidRPr="00CF6342">
        <w:rPr>
          <w:rFonts w:ascii="Arial Narrow" w:hAnsi="Arial Narrow"/>
          <w:szCs w:val="26"/>
        </w:rPr>
        <w:t>.</w:t>
      </w:r>
    </w:p>
    <w:p w:rsidR="00A56726" w:rsidRPr="00CF6342" w:rsidRDefault="00910502" w:rsidP="00910502">
      <w:pPr>
        <w:jc w:val="both"/>
        <w:rPr>
          <w:rFonts w:ascii="Arial Narrow" w:hAnsi="Arial Narrow"/>
          <w:szCs w:val="26"/>
        </w:rPr>
      </w:pPr>
      <w:r w:rsidRPr="00CF6342">
        <w:rPr>
          <w:rFonts w:ascii="Arial Narrow" w:hAnsi="Arial Narrow"/>
          <w:szCs w:val="26"/>
          <w:u w:val="single"/>
        </w:rPr>
        <w:t>ARTICLE  3</w:t>
      </w:r>
      <w:r w:rsidRPr="00CF6342">
        <w:rPr>
          <w:rFonts w:ascii="Arial Narrow" w:hAnsi="Arial Narrow"/>
          <w:szCs w:val="26"/>
        </w:rPr>
        <w:t xml:space="preserve"> Monsieur Thiry Maire de la Commune est</w:t>
      </w:r>
      <w:r w:rsidR="00A56726" w:rsidRPr="00CF6342">
        <w:rPr>
          <w:rFonts w:ascii="Arial Narrow" w:hAnsi="Arial Narrow"/>
          <w:szCs w:val="26"/>
        </w:rPr>
        <w:t xml:space="preserve"> désigné en qualité de délégué de la collectivité au sein de l’Assemblée générale </w:t>
      </w:r>
    </w:p>
    <w:p w:rsidR="00A56726" w:rsidRPr="00CF6342" w:rsidRDefault="00A56726" w:rsidP="00910502">
      <w:pPr>
        <w:jc w:val="both"/>
        <w:rPr>
          <w:rFonts w:ascii="Arial Narrow" w:hAnsi="Arial Narrow"/>
          <w:szCs w:val="26"/>
        </w:rPr>
      </w:pPr>
      <w:r w:rsidRPr="00CF6342">
        <w:rPr>
          <w:rFonts w:ascii="Arial Narrow" w:hAnsi="Arial Narrow"/>
          <w:szCs w:val="26"/>
        </w:rPr>
        <w:t xml:space="preserve">Ce représentant sera également le représentant de la collectivité à l’Assemblée spéciale. </w:t>
      </w:r>
    </w:p>
    <w:p w:rsidR="00A56726" w:rsidRPr="00CF6342" w:rsidRDefault="00910502" w:rsidP="00910502">
      <w:pPr>
        <w:jc w:val="both"/>
        <w:rPr>
          <w:rFonts w:ascii="Arial Narrow" w:hAnsi="Arial Narrow"/>
          <w:szCs w:val="26"/>
        </w:rPr>
      </w:pPr>
      <w:r w:rsidRPr="00CF6342">
        <w:rPr>
          <w:rFonts w:ascii="Arial Narrow" w:hAnsi="Arial Narrow"/>
          <w:szCs w:val="26"/>
          <w:u w:val="single"/>
        </w:rPr>
        <w:t>ARTICLE  4</w:t>
      </w:r>
      <w:r w:rsidRPr="00CF6342">
        <w:rPr>
          <w:rFonts w:ascii="Arial Narrow" w:hAnsi="Arial Narrow"/>
          <w:szCs w:val="26"/>
        </w:rPr>
        <w:t xml:space="preserve"> Le Conseil Municipal d’Audun-le-Roman</w:t>
      </w:r>
      <w:r w:rsidRPr="00CF6342">
        <w:rPr>
          <w:rFonts w:ascii="Arial Narrow" w:hAnsi="Arial Narrow"/>
          <w:b/>
          <w:szCs w:val="26"/>
        </w:rPr>
        <w:t xml:space="preserve"> </w:t>
      </w:r>
      <w:r w:rsidR="00A56726" w:rsidRPr="00CF6342">
        <w:rPr>
          <w:rFonts w:ascii="Arial Narrow" w:hAnsi="Arial Narrow"/>
          <w:szCs w:val="26"/>
        </w:rPr>
        <w:t xml:space="preserve">approuve que la </w:t>
      </w:r>
      <w:r w:rsidRPr="00CF6342">
        <w:rPr>
          <w:rFonts w:ascii="Arial Narrow" w:hAnsi="Arial Narrow"/>
          <w:szCs w:val="26"/>
        </w:rPr>
        <w:t>Commune</w:t>
      </w:r>
      <w:r w:rsidR="00A56726" w:rsidRPr="00CF6342">
        <w:rPr>
          <w:rFonts w:ascii="Arial Narrow" w:hAnsi="Arial Narrow"/>
          <w:szCs w:val="26"/>
        </w:rPr>
        <w:t xml:space="preserve"> soit représentée au sein du Conseil d’administration de la société, par la collectivité (et plus particulièrement par l’un de ses élus) qui sera désignée à cet effet, par les collectivités actionnaires, membres de l’Assemblée spéciale de la Meurthe-et-Moselle.</w:t>
      </w:r>
    </w:p>
    <w:p w:rsidR="00A56726" w:rsidRPr="00CF6342" w:rsidRDefault="00A56726" w:rsidP="00910502">
      <w:pPr>
        <w:jc w:val="both"/>
        <w:rPr>
          <w:rFonts w:ascii="Arial Narrow" w:hAnsi="Arial Narrow"/>
          <w:szCs w:val="26"/>
        </w:rPr>
      </w:pPr>
      <w:r w:rsidRPr="00CF6342">
        <w:rPr>
          <w:rFonts w:ascii="Arial Narrow" w:hAnsi="Arial Narrow"/>
          <w:szCs w:val="26"/>
        </w:rPr>
        <w:t xml:space="preserve">Ce représentant exercera durant son mandat, un contrôle conjoint sur la société au titre de l’ensemble des collectivités et groupements de collectivités Meurthe et Mosellanes actionnaires (autres que le Département) qu’il représentera. </w:t>
      </w:r>
    </w:p>
    <w:p w:rsidR="00A56726" w:rsidRPr="00CF6342" w:rsidRDefault="00910502" w:rsidP="00910502">
      <w:pPr>
        <w:jc w:val="both"/>
        <w:rPr>
          <w:rFonts w:ascii="Arial Narrow" w:hAnsi="Arial Narrow"/>
          <w:szCs w:val="26"/>
        </w:rPr>
      </w:pPr>
      <w:r w:rsidRPr="00CF6342">
        <w:rPr>
          <w:rFonts w:ascii="Arial Narrow" w:hAnsi="Arial Narrow"/>
          <w:szCs w:val="26"/>
          <w:u w:val="single"/>
        </w:rPr>
        <w:t>ARTICLE   5</w:t>
      </w:r>
      <w:r w:rsidRPr="00CF6342">
        <w:rPr>
          <w:rFonts w:ascii="Arial Narrow" w:hAnsi="Arial Narrow"/>
          <w:szCs w:val="26"/>
        </w:rPr>
        <w:t xml:space="preserve"> Le Conseil Municipal d’Audun-le-Roman</w:t>
      </w:r>
      <w:r w:rsidRPr="00CF6342">
        <w:rPr>
          <w:rFonts w:ascii="Arial Narrow" w:hAnsi="Arial Narrow"/>
          <w:b/>
          <w:szCs w:val="26"/>
        </w:rPr>
        <w:t xml:space="preserve"> </w:t>
      </w:r>
      <w:r w:rsidR="00A56726" w:rsidRPr="00CF6342">
        <w:rPr>
          <w:rFonts w:ascii="Arial Narrow" w:hAnsi="Arial Narrow"/>
          <w:szCs w:val="26"/>
        </w:rPr>
        <w:t>approuve pleinement et entièrement les modalités de fonctionnement de la société fixées dans les statuts de la SPL et le pacte d’actionnaires actuellement en vigueur entre les membres de la société, ainsi que la convention de prestations intégrées tels qu’ils sont joints en annexe à la présente délibération.</w:t>
      </w:r>
    </w:p>
    <w:p w:rsidR="00A56726" w:rsidRPr="00CF6342" w:rsidRDefault="00A56726" w:rsidP="00910502">
      <w:pPr>
        <w:jc w:val="both"/>
        <w:rPr>
          <w:rFonts w:ascii="Arial Narrow" w:hAnsi="Arial Narrow"/>
          <w:szCs w:val="26"/>
        </w:rPr>
      </w:pPr>
      <w:r w:rsidRPr="00CF6342">
        <w:rPr>
          <w:rFonts w:ascii="Arial Narrow" w:hAnsi="Arial Narrow"/>
          <w:szCs w:val="26"/>
        </w:rPr>
        <w:t>Par cette approbation, il accepte de verser chaque année à la société, une participation financière pour contribuer aux frais liés aux prestations de dématérialisation fournies par SPL-</w:t>
      </w:r>
      <w:proofErr w:type="spellStart"/>
      <w:r w:rsidRPr="00CF6342">
        <w:rPr>
          <w:rFonts w:ascii="Arial Narrow" w:hAnsi="Arial Narrow"/>
          <w:szCs w:val="26"/>
        </w:rPr>
        <w:t>Xdemat</w:t>
      </w:r>
      <w:proofErr w:type="spellEnd"/>
      <w:r w:rsidRPr="00CF6342">
        <w:rPr>
          <w:rFonts w:ascii="Arial Narrow" w:hAnsi="Arial Narrow"/>
          <w:szCs w:val="26"/>
        </w:rPr>
        <w:t xml:space="preserve">. </w:t>
      </w:r>
    </w:p>
    <w:p w:rsidR="00A56726" w:rsidRPr="00CF6342" w:rsidRDefault="00910502" w:rsidP="00910502">
      <w:pPr>
        <w:jc w:val="both"/>
        <w:rPr>
          <w:rFonts w:ascii="Arial Narrow" w:hAnsi="Arial Narrow"/>
          <w:szCs w:val="26"/>
        </w:rPr>
      </w:pPr>
      <w:r w:rsidRPr="00CF6342">
        <w:rPr>
          <w:rFonts w:ascii="Arial Narrow" w:hAnsi="Arial Narrow"/>
          <w:szCs w:val="26"/>
          <w:u w:val="single"/>
        </w:rPr>
        <w:t>ARTICLE   6</w:t>
      </w:r>
      <w:r w:rsidRPr="00CF6342">
        <w:rPr>
          <w:rFonts w:ascii="Arial Narrow" w:hAnsi="Arial Narrow"/>
          <w:szCs w:val="26"/>
        </w:rPr>
        <w:t xml:space="preserve"> </w:t>
      </w:r>
      <w:r w:rsidR="00A56726" w:rsidRPr="00CF6342">
        <w:rPr>
          <w:rFonts w:ascii="Arial Narrow" w:hAnsi="Arial Narrow"/>
          <w:szCs w:val="26"/>
        </w:rPr>
        <w:t>Il autorise l’exécutif de la collectivité à signer les statuts et le pacte d’actionnaires de la société tels qu’adoptés par les 3 Départements fondateurs et modifiés par l’Assemblée générale ainsi que la convention de prestations intégrées et la convention de prêt.</w:t>
      </w:r>
    </w:p>
    <w:p w:rsidR="00316994" w:rsidRPr="00CF6342" w:rsidRDefault="00A56726" w:rsidP="0018245C">
      <w:pPr>
        <w:jc w:val="both"/>
        <w:rPr>
          <w:rFonts w:ascii="Arial Narrow" w:hAnsi="Arial Narrow"/>
          <w:szCs w:val="26"/>
          <w:highlight w:val="red"/>
        </w:rPr>
      </w:pPr>
      <w:r w:rsidRPr="00CF6342">
        <w:rPr>
          <w:rFonts w:ascii="Arial Narrow" w:hAnsi="Arial Narrow"/>
          <w:szCs w:val="26"/>
        </w:rPr>
        <w:t>Il l’autorise d’une manière générale, à effectuer toutes démarches et à signer tous documents administratifs, techniques ou financiers permettant de concrétiser l’adhésion de la collectivité à la soc</w:t>
      </w:r>
      <w:r w:rsidR="00C5409A" w:rsidRPr="00CF6342">
        <w:rPr>
          <w:rFonts w:ascii="Arial Narrow" w:hAnsi="Arial Narrow"/>
          <w:szCs w:val="26"/>
        </w:rPr>
        <w:t>iété publique locale SPL-</w:t>
      </w:r>
      <w:proofErr w:type="spellStart"/>
      <w:r w:rsidR="00C5409A" w:rsidRPr="00CF6342">
        <w:rPr>
          <w:rFonts w:ascii="Arial Narrow" w:hAnsi="Arial Narrow"/>
          <w:szCs w:val="26"/>
        </w:rPr>
        <w:t>Xdemat</w:t>
      </w:r>
      <w:proofErr w:type="spellEnd"/>
    </w:p>
    <w:p w:rsidR="00C5409A" w:rsidRPr="00CF6342" w:rsidRDefault="00316994" w:rsidP="0017358C">
      <w:pPr>
        <w:jc w:val="center"/>
        <w:rPr>
          <w:rFonts w:ascii="Comic Sans MS" w:hAnsi="Comic Sans MS"/>
          <w:sz w:val="18"/>
        </w:rPr>
      </w:pPr>
      <w:r w:rsidRPr="00CF6342">
        <w:rPr>
          <w:rFonts w:ascii="Comic Sans MS" w:hAnsi="Comic Sans MS"/>
          <w:sz w:val="18"/>
        </w:rPr>
        <w:object w:dxaOrig="2820" w:dyaOrig="646">
          <v:shape id="_x0000_i1032" type="#_x0000_t75" style="width:89.55pt;height:13.75pt" o:ole="">
            <v:imagedata r:id="rId8" o:title=""/>
          </v:shape>
          <o:OLEObject Type="Embed" ProgID="Word.Picture.8" ShapeID="_x0000_i1032" DrawAspect="Content" ObjectID="_1571495011" r:id="rId19"/>
        </w:object>
      </w:r>
    </w:p>
    <w:p w:rsidR="00AE7006" w:rsidRPr="00CF6342" w:rsidRDefault="00AE7006" w:rsidP="00C5409A">
      <w:pPr>
        <w:rPr>
          <w:rFonts w:ascii="Comic Sans MS" w:hAnsi="Comic Sans MS" w:cs="Verdana"/>
          <w:b/>
          <w:spacing w:val="15"/>
          <w:sz w:val="18"/>
          <w:szCs w:val="18"/>
        </w:rPr>
      </w:pPr>
    </w:p>
    <w:p w:rsidR="00AE7006" w:rsidRPr="00CF6342" w:rsidRDefault="00AE7006" w:rsidP="00C5409A">
      <w:pPr>
        <w:rPr>
          <w:rFonts w:ascii="Comic Sans MS" w:hAnsi="Comic Sans MS" w:cs="Verdana"/>
          <w:b/>
          <w:spacing w:val="15"/>
          <w:sz w:val="18"/>
          <w:szCs w:val="18"/>
        </w:rPr>
      </w:pPr>
    </w:p>
    <w:p w:rsidR="00AE7006" w:rsidRPr="00CF6342" w:rsidRDefault="00AE7006" w:rsidP="00C5409A">
      <w:pPr>
        <w:rPr>
          <w:rFonts w:ascii="Comic Sans MS" w:hAnsi="Comic Sans MS" w:cs="Verdana"/>
          <w:b/>
          <w:spacing w:val="15"/>
          <w:sz w:val="18"/>
          <w:szCs w:val="18"/>
        </w:rPr>
      </w:pPr>
    </w:p>
    <w:p w:rsidR="0018245C" w:rsidRPr="00CF6342" w:rsidRDefault="0018245C" w:rsidP="00C5409A">
      <w:pPr>
        <w:rPr>
          <w:rFonts w:ascii="Comic Sans MS" w:hAnsi="Comic Sans MS" w:cs="Verdana"/>
          <w:b/>
          <w:spacing w:val="15"/>
          <w:sz w:val="18"/>
          <w:szCs w:val="18"/>
        </w:rPr>
      </w:pPr>
    </w:p>
    <w:p w:rsidR="00AE7006" w:rsidRPr="00CF6342" w:rsidRDefault="00AE7006" w:rsidP="00C5409A">
      <w:pPr>
        <w:rPr>
          <w:rFonts w:ascii="Comic Sans MS" w:hAnsi="Comic Sans MS" w:cs="Verdana"/>
          <w:b/>
          <w:spacing w:val="15"/>
          <w:sz w:val="18"/>
          <w:szCs w:val="18"/>
        </w:rPr>
      </w:pPr>
    </w:p>
    <w:p w:rsidR="00C5409A" w:rsidRPr="00CF6342" w:rsidRDefault="00C5409A" w:rsidP="00C5409A">
      <w:pPr>
        <w:rPr>
          <w:rFonts w:ascii="Comic Sans MS" w:hAnsi="Comic Sans MS"/>
          <w:sz w:val="18"/>
        </w:rPr>
      </w:pPr>
      <w:r w:rsidRPr="00CF6342">
        <w:rPr>
          <w:rFonts w:ascii="Comic Sans MS" w:hAnsi="Comic Sans MS" w:cs="Verdana"/>
          <w:b/>
          <w:spacing w:val="15"/>
          <w:sz w:val="18"/>
          <w:szCs w:val="18"/>
        </w:rPr>
        <w:lastRenderedPageBreak/>
        <w:t>N°9</w:t>
      </w:r>
      <w:r w:rsidR="009944D6" w:rsidRPr="00CF6342">
        <w:rPr>
          <w:rFonts w:ascii="Comic Sans MS" w:hAnsi="Comic Sans MS" w:cs="Verdana"/>
          <w:b/>
          <w:spacing w:val="15"/>
          <w:sz w:val="18"/>
          <w:szCs w:val="18"/>
        </w:rPr>
        <w:t>2</w:t>
      </w:r>
      <w:r w:rsidRPr="00CF6342">
        <w:rPr>
          <w:rFonts w:ascii="Comic Sans MS" w:hAnsi="Comic Sans MS" w:cs="Verdana"/>
          <w:b/>
          <w:spacing w:val="15"/>
          <w:sz w:val="18"/>
          <w:szCs w:val="18"/>
        </w:rPr>
        <w:t>/2017</w:t>
      </w:r>
    </w:p>
    <w:p w:rsidR="00C5409A" w:rsidRPr="00CF6342" w:rsidRDefault="00C5409A" w:rsidP="00C5409A">
      <w:pPr>
        <w:kinsoku w:val="0"/>
        <w:autoSpaceDE/>
        <w:autoSpaceDN/>
        <w:adjustRightInd/>
        <w:spacing w:before="60" w:line="230" w:lineRule="exact"/>
        <w:jc w:val="center"/>
        <w:rPr>
          <w:rFonts w:ascii="Comic Sans MS" w:hAnsi="Comic Sans MS" w:cs="Verdana"/>
          <w:b/>
          <w:bCs/>
          <w:spacing w:val="-3"/>
          <w:sz w:val="18"/>
          <w:u w:val="single"/>
        </w:rPr>
      </w:pPr>
      <w:r w:rsidRPr="00CF6342">
        <w:rPr>
          <w:rFonts w:ascii="Comic Sans MS" w:hAnsi="Comic Sans MS" w:cs="Verdana"/>
          <w:b/>
          <w:bCs/>
          <w:spacing w:val="-3"/>
          <w:sz w:val="18"/>
          <w:u w:val="single"/>
        </w:rPr>
        <w:t xml:space="preserve">PARTICIPATION FOURNITURES </w:t>
      </w:r>
      <w:r w:rsidRPr="00CF6342">
        <w:rPr>
          <w:rFonts w:ascii="Comic Sans MS" w:hAnsi="Comic Sans MS" w:cs="Verdana"/>
          <w:b/>
          <w:bCs/>
          <w:iCs/>
          <w:spacing w:val="-3"/>
          <w:sz w:val="18"/>
          <w:u w:val="single"/>
        </w:rPr>
        <w:t xml:space="preserve">SCOLAIRES </w:t>
      </w:r>
      <w:r w:rsidRPr="00CF6342">
        <w:rPr>
          <w:rFonts w:ascii="Comic Sans MS" w:hAnsi="Comic Sans MS" w:cs="Verdana"/>
          <w:b/>
          <w:bCs/>
          <w:spacing w:val="-3"/>
          <w:sz w:val="18"/>
          <w:u w:val="single"/>
        </w:rPr>
        <w:t>2017/2018</w:t>
      </w:r>
    </w:p>
    <w:p w:rsidR="00C5409A" w:rsidRPr="00CF6342" w:rsidRDefault="00C5409A" w:rsidP="00C5409A">
      <w:pPr>
        <w:kinsoku w:val="0"/>
        <w:autoSpaceDE/>
        <w:autoSpaceDN/>
        <w:adjustRightInd/>
        <w:spacing w:before="48" w:line="230" w:lineRule="exact"/>
        <w:jc w:val="center"/>
        <w:rPr>
          <w:rFonts w:ascii="Comic Sans MS" w:hAnsi="Comic Sans MS" w:cs="Verdana"/>
          <w:b/>
          <w:bCs/>
          <w:spacing w:val="3"/>
          <w:sz w:val="18"/>
          <w:u w:val="single"/>
        </w:rPr>
      </w:pPr>
      <w:r w:rsidRPr="00CF6342">
        <w:rPr>
          <w:rFonts w:ascii="Comic Sans MS" w:hAnsi="Comic Sans MS" w:cs="Verdana"/>
          <w:b/>
          <w:bCs/>
          <w:iCs/>
          <w:spacing w:val="3"/>
          <w:sz w:val="18"/>
          <w:u w:val="single"/>
        </w:rPr>
        <w:t xml:space="preserve">S.I.S: </w:t>
      </w:r>
      <w:r w:rsidRPr="00CF6342">
        <w:rPr>
          <w:rFonts w:ascii="Comic Sans MS" w:hAnsi="Comic Sans MS" w:cs="Verdana"/>
          <w:b/>
          <w:bCs/>
          <w:spacing w:val="3"/>
          <w:sz w:val="18"/>
          <w:u w:val="single"/>
        </w:rPr>
        <w:t>DE TUCQUEGNIEUX</w:t>
      </w:r>
    </w:p>
    <w:p w:rsidR="00C5409A" w:rsidRPr="00CF6342" w:rsidRDefault="00C5409A" w:rsidP="00C5409A">
      <w:pPr>
        <w:overflowPunct/>
        <w:autoSpaceDE/>
        <w:autoSpaceDN/>
        <w:adjustRightInd/>
        <w:spacing w:line="276" w:lineRule="auto"/>
        <w:jc w:val="both"/>
        <w:textAlignment w:val="auto"/>
        <w:rPr>
          <w:rFonts w:ascii="Arial Narrow" w:hAnsi="Arial Narrow"/>
          <w:b/>
          <w:bCs/>
          <w:szCs w:val="18"/>
        </w:rPr>
      </w:pPr>
      <w:r w:rsidRPr="00CF6342">
        <w:rPr>
          <w:rFonts w:ascii="Arial Narrow" w:hAnsi="Arial Narrow"/>
          <w:b/>
          <w:bCs/>
          <w:szCs w:val="18"/>
        </w:rPr>
        <w:t>Le Conseil Municipal,</w:t>
      </w:r>
    </w:p>
    <w:p w:rsidR="00C5409A" w:rsidRPr="00CF6342" w:rsidRDefault="00C5409A" w:rsidP="00C5409A">
      <w:pPr>
        <w:overflowPunct/>
        <w:autoSpaceDE/>
        <w:autoSpaceDN/>
        <w:adjustRightInd/>
        <w:spacing w:line="276" w:lineRule="auto"/>
        <w:ind w:firstLine="709"/>
        <w:jc w:val="both"/>
        <w:textAlignment w:val="auto"/>
        <w:rPr>
          <w:rFonts w:ascii="Arial Narrow" w:hAnsi="Arial Narrow"/>
          <w:b/>
          <w:bCs/>
          <w:szCs w:val="18"/>
        </w:rPr>
      </w:pPr>
      <w:r w:rsidRPr="00CF6342">
        <w:rPr>
          <w:rFonts w:ascii="Arial Narrow" w:hAnsi="Arial Narrow"/>
          <w:bCs/>
          <w:szCs w:val="18"/>
        </w:rPr>
        <w:t>Vu la demande présentée par le Syndicat intercommunal scolaire de Tucquegnieux, relative à la participation de la commune aux fournitures scolaires et à l'utilisation du gymnase,</w:t>
      </w:r>
    </w:p>
    <w:p w:rsidR="00C5409A" w:rsidRPr="00CF6342" w:rsidRDefault="00C5409A" w:rsidP="00C5409A">
      <w:pPr>
        <w:overflowPunct/>
        <w:autoSpaceDE/>
        <w:autoSpaceDN/>
        <w:adjustRightInd/>
        <w:spacing w:line="276" w:lineRule="auto"/>
        <w:ind w:firstLine="709"/>
        <w:jc w:val="both"/>
        <w:textAlignment w:val="auto"/>
        <w:rPr>
          <w:rFonts w:ascii="Arial Narrow" w:hAnsi="Arial Narrow"/>
          <w:bCs/>
          <w:szCs w:val="18"/>
        </w:rPr>
      </w:pPr>
      <w:r w:rsidRPr="00CF6342">
        <w:rPr>
          <w:rFonts w:ascii="Arial Narrow" w:hAnsi="Arial Narrow"/>
          <w:bCs/>
          <w:szCs w:val="18"/>
        </w:rPr>
        <w:t xml:space="preserve">Considérant qu’une élève domiciliée dans la localité est inscrite </w:t>
      </w:r>
      <w:r w:rsidR="00CF6342" w:rsidRPr="00CF6342">
        <w:rPr>
          <w:rFonts w:ascii="Arial Narrow" w:hAnsi="Arial Narrow"/>
          <w:bCs/>
          <w:szCs w:val="18"/>
        </w:rPr>
        <w:t>au</w:t>
      </w:r>
      <w:r w:rsidRPr="00CF6342">
        <w:rPr>
          <w:rFonts w:ascii="Arial Narrow" w:hAnsi="Arial Narrow"/>
          <w:bCs/>
          <w:szCs w:val="18"/>
        </w:rPr>
        <w:t xml:space="preserve"> S.I.S.</w:t>
      </w:r>
      <w:r w:rsidR="00CF6342" w:rsidRPr="00CF6342">
        <w:rPr>
          <w:rFonts w:ascii="Arial Narrow" w:hAnsi="Arial Narrow"/>
          <w:bCs/>
          <w:szCs w:val="18"/>
        </w:rPr>
        <w:t xml:space="preserve"> de Tucquegnieux</w:t>
      </w:r>
      <w:r w:rsidRPr="00CF6342">
        <w:rPr>
          <w:rFonts w:ascii="Arial Narrow" w:hAnsi="Arial Narrow"/>
          <w:bCs/>
          <w:szCs w:val="18"/>
        </w:rPr>
        <w:t xml:space="preserve"> collège </w:t>
      </w:r>
      <w:proofErr w:type="spellStart"/>
      <w:r w:rsidRPr="00CF6342">
        <w:rPr>
          <w:rFonts w:ascii="Arial Narrow" w:hAnsi="Arial Narrow"/>
          <w:bCs/>
          <w:szCs w:val="18"/>
        </w:rPr>
        <w:t>Joliot</w:t>
      </w:r>
      <w:proofErr w:type="spellEnd"/>
      <w:r w:rsidRPr="00CF6342">
        <w:rPr>
          <w:rFonts w:ascii="Arial Narrow" w:hAnsi="Arial Narrow"/>
          <w:bCs/>
          <w:szCs w:val="18"/>
        </w:rPr>
        <w:t xml:space="preserve"> Curie de Tucquegnieux, pour l'année scolaire 2017/2018, </w:t>
      </w:r>
      <w:r w:rsidR="0030045F">
        <w:rPr>
          <w:rFonts w:ascii="Arial Narrow" w:hAnsi="Arial Narrow"/>
          <w:bCs/>
          <w:szCs w:val="18"/>
        </w:rPr>
        <w:t xml:space="preserve">dans une </w:t>
      </w:r>
      <w:r w:rsidRPr="00CF6342">
        <w:rPr>
          <w:rFonts w:ascii="Arial Narrow" w:hAnsi="Arial Narrow"/>
          <w:bCs/>
          <w:szCs w:val="18"/>
        </w:rPr>
        <w:t>section non existante au collège Gaston Ramon d'</w:t>
      </w:r>
      <w:r w:rsidR="004D205E" w:rsidRPr="00CF6342">
        <w:rPr>
          <w:rFonts w:ascii="Arial Narrow" w:hAnsi="Arial Narrow"/>
          <w:bCs/>
          <w:szCs w:val="18"/>
        </w:rPr>
        <w:t>Audun-le-Roman</w:t>
      </w:r>
      <w:r w:rsidRPr="00CF6342">
        <w:rPr>
          <w:rFonts w:ascii="Arial Narrow" w:hAnsi="Arial Narrow"/>
          <w:bCs/>
          <w:szCs w:val="18"/>
        </w:rPr>
        <w:t>,</w:t>
      </w:r>
    </w:p>
    <w:p w:rsidR="00C5409A" w:rsidRPr="00CF6342" w:rsidRDefault="00C5409A" w:rsidP="00C5409A">
      <w:pPr>
        <w:overflowPunct/>
        <w:autoSpaceDE/>
        <w:autoSpaceDN/>
        <w:adjustRightInd/>
        <w:spacing w:line="276" w:lineRule="auto"/>
        <w:ind w:firstLine="709"/>
        <w:jc w:val="both"/>
        <w:textAlignment w:val="auto"/>
        <w:rPr>
          <w:rFonts w:ascii="Arial Narrow" w:hAnsi="Arial Narrow"/>
          <w:bCs/>
          <w:szCs w:val="18"/>
        </w:rPr>
      </w:pPr>
    </w:p>
    <w:p w:rsidR="00C5409A" w:rsidRPr="00CF6342" w:rsidRDefault="00C5409A" w:rsidP="00C5409A">
      <w:pPr>
        <w:overflowPunct/>
        <w:autoSpaceDE/>
        <w:autoSpaceDN/>
        <w:adjustRightInd/>
        <w:spacing w:line="276" w:lineRule="auto"/>
        <w:jc w:val="both"/>
        <w:textAlignment w:val="auto"/>
        <w:rPr>
          <w:rFonts w:ascii="Arial Narrow" w:hAnsi="Arial Narrow"/>
          <w:b/>
          <w:bCs/>
          <w:szCs w:val="18"/>
        </w:rPr>
      </w:pPr>
      <w:r w:rsidRPr="00CF6342">
        <w:rPr>
          <w:rFonts w:ascii="Arial Narrow" w:hAnsi="Arial Narrow"/>
          <w:b/>
          <w:bCs/>
          <w:szCs w:val="18"/>
        </w:rPr>
        <w:t>Après en avoir délib</w:t>
      </w:r>
      <w:r w:rsidR="00DB7773" w:rsidRPr="00CF6342">
        <w:rPr>
          <w:rFonts w:ascii="Arial Narrow" w:hAnsi="Arial Narrow"/>
          <w:b/>
          <w:bCs/>
          <w:szCs w:val="18"/>
        </w:rPr>
        <w:t xml:space="preserve">éré, et à l’unanimité des 15 voix </w:t>
      </w:r>
      <w:r w:rsidRPr="00CF6342">
        <w:rPr>
          <w:rFonts w:ascii="Arial Narrow" w:hAnsi="Arial Narrow"/>
          <w:b/>
          <w:bCs/>
          <w:szCs w:val="18"/>
        </w:rPr>
        <w:t xml:space="preserve">exprimées </w:t>
      </w:r>
    </w:p>
    <w:p w:rsidR="00C5409A" w:rsidRPr="00CF6342" w:rsidRDefault="00C5409A" w:rsidP="00C5409A">
      <w:pPr>
        <w:overflowPunct/>
        <w:autoSpaceDE/>
        <w:autoSpaceDN/>
        <w:adjustRightInd/>
        <w:spacing w:line="276" w:lineRule="auto"/>
        <w:ind w:firstLine="709"/>
        <w:jc w:val="both"/>
        <w:textAlignment w:val="auto"/>
        <w:rPr>
          <w:rFonts w:ascii="Arial Narrow" w:hAnsi="Arial Narrow"/>
          <w:bCs/>
          <w:szCs w:val="18"/>
        </w:rPr>
      </w:pPr>
      <w:r w:rsidRPr="00CF6342">
        <w:rPr>
          <w:rFonts w:ascii="Arial Narrow" w:hAnsi="Arial Narrow"/>
          <w:b/>
          <w:bCs/>
          <w:szCs w:val="18"/>
        </w:rPr>
        <w:t>Approuve</w:t>
      </w:r>
      <w:r w:rsidRPr="00CF6342">
        <w:rPr>
          <w:rFonts w:ascii="Arial Narrow" w:hAnsi="Arial Narrow"/>
          <w:bCs/>
          <w:szCs w:val="18"/>
        </w:rPr>
        <w:t xml:space="preserve"> la participation de la commune aux dépenses de fournitures scolaires au titre de l'année scolaire 2017/2018 à raison d'un montant de 22,00 € par élève, soit un montant total de 22€,00 pour l’élève concernée.</w:t>
      </w:r>
    </w:p>
    <w:p w:rsidR="00C5409A" w:rsidRPr="00CF6342" w:rsidRDefault="00C5409A" w:rsidP="00C5409A">
      <w:pPr>
        <w:overflowPunct/>
        <w:autoSpaceDE/>
        <w:autoSpaceDN/>
        <w:adjustRightInd/>
        <w:spacing w:line="276" w:lineRule="auto"/>
        <w:ind w:firstLine="709"/>
        <w:jc w:val="both"/>
        <w:textAlignment w:val="auto"/>
        <w:rPr>
          <w:rFonts w:ascii="Arial Narrow" w:hAnsi="Arial Narrow"/>
          <w:bCs/>
          <w:szCs w:val="18"/>
        </w:rPr>
      </w:pPr>
      <w:r w:rsidRPr="00CF6342">
        <w:rPr>
          <w:rFonts w:ascii="Arial Narrow" w:hAnsi="Arial Narrow"/>
          <w:b/>
          <w:bCs/>
          <w:szCs w:val="18"/>
        </w:rPr>
        <w:t>Autorise</w:t>
      </w:r>
      <w:r w:rsidRPr="00CF6342">
        <w:rPr>
          <w:rFonts w:ascii="Arial Narrow" w:hAnsi="Arial Narrow"/>
          <w:bCs/>
          <w:szCs w:val="18"/>
        </w:rPr>
        <w:t xml:space="preserve"> le Maire à régler cette participation aux fournitures scolaires.</w:t>
      </w:r>
    </w:p>
    <w:p w:rsidR="00C5409A" w:rsidRPr="00CF6342" w:rsidRDefault="00C5409A" w:rsidP="00C5409A">
      <w:pPr>
        <w:overflowPunct/>
        <w:autoSpaceDE/>
        <w:autoSpaceDN/>
        <w:adjustRightInd/>
        <w:jc w:val="center"/>
        <w:textAlignment w:val="auto"/>
        <w:rPr>
          <w:rFonts w:ascii="Comic Sans MS" w:hAnsi="Comic Sans MS"/>
          <w:b/>
          <w:sz w:val="18"/>
          <w:szCs w:val="24"/>
        </w:rPr>
      </w:pPr>
      <w:r w:rsidRPr="00CF6342">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571495012" r:id="rId20"/>
        </w:object>
      </w:r>
    </w:p>
    <w:p w:rsidR="00C5409A" w:rsidRPr="00CF6342" w:rsidRDefault="00C5409A" w:rsidP="00C5409A">
      <w:pPr>
        <w:rPr>
          <w:rFonts w:ascii="Comic Sans MS" w:hAnsi="Comic Sans MS"/>
          <w:b/>
          <w:bCs/>
          <w:sz w:val="18"/>
          <w:szCs w:val="18"/>
        </w:rPr>
      </w:pPr>
      <w:r w:rsidRPr="00CF6342">
        <w:rPr>
          <w:rFonts w:ascii="Comic Sans MS" w:hAnsi="Comic Sans MS"/>
          <w:b/>
          <w:bCs/>
          <w:sz w:val="18"/>
          <w:szCs w:val="18"/>
        </w:rPr>
        <w:t>N°9</w:t>
      </w:r>
      <w:r w:rsidR="009944D6" w:rsidRPr="00CF6342">
        <w:rPr>
          <w:rFonts w:ascii="Comic Sans MS" w:hAnsi="Comic Sans MS"/>
          <w:b/>
          <w:bCs/>
          <w:sz w:val="18"/>
          <w:szCs w:val="18"/>
        </w:rPr>
        <w:t>3</w:t>
      </w:r>
      <w:r w:rsidRPr="00CF6342">
        <w:rPr>
          <w:rFonts w:ascii="Comic Sans MS" w:hAnsi="Comic Sans MS"/>
          <w:b/>
          <w:bCs/>
          <w:sz w:val="18"/>
          <w:szCs w:val="18"/>
        </w:rPr>
        <w:t>/2017</w:t>
      </w:r>
    </w:p>
    <w:p w:rsidR="00C5409A" w:rsidRPr="00CF6342" w:rsidRDefault="00C5409A" w:rsidP="00C5409A">
      <w:pPr>
        <w:jc w:val="center"/>
        <w:rPr>
          <w:rFonts w:ascii="Comic Sans MS" w:hAnsi="Comic Sans MS"/>
          <w:b/>
          <w:sz w:val="16"/>
          <w:szCs w:val="18"/>
          <w:u w:val="single"/>
        </w:rPr>
      </w:pPr>
    </w:p>
    <w:p w:rsidR="00C5409A" w:rsidRPr="00CF6342" w:rsidRDefault="00C5409A" w:rsidP="00C5409A">
      <w:pPr>
        <w:jc w:val="center"/>
        <w:rPr>
          <w:rFonts w:ascii="Comic Sans MS" w:hAnsi="Comic Sans MS"/>
          <w:b/>
          <w:sz w:val="16"/>
          <w:szCs w:val="18"/>
          <w:u w:val="single"/>
        </w:rPr>
      </w:pPr>
      <w:r w:rsidRPr="00CF6342">
        <w:rPr>
          <w:rFonts w:ascii="Comic Sans MS" w:hAnsi="Comic Sans MS"/>
          <w:b/>
          <w:sz w:val="18"/>
          <w:szCs w:val="18"/>
          <w:u w:val="single"/>
        </w:rPr>
        <w:t>RECOUVREMENT</w:t>
      </w:r>
      <w:r w:rsidRPr="00CF6342">
        <w:rPr>
          <w:rFonts w:ascii="Comic Sans MS" w:hAnsi="Comic Sans MS"/>
          <w:b/>
          <w:sz w:val="16"/>
          <w:szCs w:val="18"/>
          <w:u w:val="single"/>
        </w:rPr>
        <w:t xml:space="preserve"> AUPRES DE AGCOM DES DEPENSES DES ANCIENS COPIEURS RISO ET CANON</w:t>
      </w:r>
    </w:p>
    <w:p w:rsidR="00C5409A" w:rsidRPr="00CF6342" w:rsidRDefault="00C5409A" w:rsidP="00C5409A">
      <w:pPr>
        <w:ind w:firstLine="708"/>
        <w:jc w:val="both"/>
        <w:rPr>
          <w:rFonts w:ascii="Arial Narrow" w:hAnsi="Arial Narrow"/>
        </w:rPr>
      </w:pPr>
      <w:r w:rsidRPr="00CF6342">
        <w:rPr>
          <w:rFonts w:ascii="Arial Narrow" w:hAnsi="Arial Narrow"/>
        </w:rPr>
        <w:t>Monsieur le Maire rappelle à l’assemblée que les nouveaux copieurs installés en mairie et aux écoles élémentaire et maternelle en juillet 2015, ont fait l’objet de contrats respectifs avec AG COM et GRENKE pour la maintenance et la location des copieurs mairie (</w:t>
      </w:r>
      <w:proofErr w:type="spellStart"/>
      <w:r w:rsidRPr="00CF6342">
        <w:rPr>
          <w:rFonts w:ascii="Arial Narrow" w:hAnsi="Arial Narrow"/>
        </w:rPr>
        <w:t>Kyocera</w:t>
      </w:r>
      <w:proofErr w:type="spellEnd"/>
      <w:r w:rsidRPr="00CF6342">
        <w:rPr>
          <w:rFonts w:ascii="Arial Narrow" w:hAnsi="Arial Narrow"/>
        </w:rPr>
        <w:t xml:space="preserve"> </w:t>
      </w:r>
      <w:proofErr w:type="spellStart"/>
      <w:r w:rsidRPr="00CF6342">
        <w:rPr>
          <w:rFonts w:ascii="Arial Narrow" w:hAnsi="Arial Narrow"/>
        </w:rPr>
        <w:t>Taskalfa</w:t>
      </w:r>
      <w:proofErr w:type="spellEnd"/>
      <w:r w:rsidRPr="00CF6342">
        <w:rPr>
          <w:rFonts w:ascii="Arial Narrow" w:hAnsi="Arial Narrow"/>
        </w:rPr>
        <w:t xml:space="preserve"> type TA 5551 ci),  et copieurs écoles maternelle et élémentaire (</w:t>
      </w:r>
      <w:proofErr w:type="spellStart"/>
      <w:r w:rsidRPr="00CF6342">
        <w:rPr>
          <w:rFonts w:ascii="Arial Narrow" w:hAnsi="Arial Narrow"/>
        </w:rPr>
        <w:t>Taskalfa</w:t>
      </w:r>
      <w:proofErr w:type="spellEnd"/>
      <w:r w:rsidRPr="00CF6342">
        <w:rPr>
          <w:rFonts w:ascii="Arial Narrow" w:hAnsi="Arial Narrow"/>
        </w:rPr>
        <w:t xml:space="preserve"> type 2551 ci).</w:t>
      </w:r>
    </w:p>
    <w:p w:rsidR="00C5409A" w:rsidRPr="00CF6342" w:rsidRDefault="00C5409A" w:rsidP="00C5409A">
      <w:pPr>
        <w:ind w:firstLine="708"/>
        <w:jc w:val="both"/>
        <w:rPr>
          <w:rFonts w:ascii="Arial Narrow" w:hAnsi="Arial Narrow"/>
        </w:rPr>
      </w:pPr>
      <w:r w:rsidRPr="00CF6342">
        <w:rPr>
          <w:rFonts w:ascii="Arial Narrow" w:hAnsi="Arial Narrow"/>
        </w:rPr>
        <w:t>En accord avec le nouveau prestataire AG COM, celui-ci s’est engagé à rembourser à la Commune, les montants des dépenses restant à régler par la Commune aux prestataires des anciens copieurs RISO et CANON, et ce jusqu’aux dates de résiliation effective de ces contrats,</w:t>
      </w:r>
    </w:p>
    <w:p w:rsidR="00C5409A" w:rsidRPr="00CF6342" w:rsidRDefault="00C5409A" w:rsidP="00C5409A">
      <w:pPr>
        <w:ind w:firstLine="708"/>
        <w:jc w:val="both"/>
        <w:rPr>
          <w:rFonts w:ascii="Arial Narrow" w:hAnsi="Arial Narrow"/>
        </w:rPr>
      </w:pPr>
      <w:r w:rsidRPr="00CF6342">
        <w:rPr>
          <w:rFonts w:ascii="Arial Narrow" w:hAnsi="Arial Narrow"/>
        </w:rPr>
        <w:t xml:space="preserve">AGCOM a déjà effectué le remboursement à la Commune des dépenses de maintenance et de location pour les anciens copieurs pour les années 2016 et 2017, soit un montant total de </w:t>
      </w:r>
      <w:r w:rsidRPr="00CF6342">
        <w:rPr>
          <w:rFonts w:ascii="Arial Narrow" w:hAnsi="Arial Narrow"/>
          <w:bCs/>
        </w:rPr>
        <w:t xml:space="preserve">90 726.95 </w:t>
      </w:r>
      <w:r w:rsidRPr="00CF6342">
        <w:rPr>
          <w:rFonts w:ascii="Arial Narrow" w:hAnsi="Arial Narrow"/>
        </w:rPr>
        <w:t>€.</w:t>
      </w:r>
    </w:p>
    <w:p w:rsidR="00C5409A" w:rsidRPr="00CF6342" w:rsidRDefault="00C5409A" w:rsidP="00C5409A">
      <w:pPr>
        <w:ind w:firstLine="708"/>
        <w:jc w:val="both"/>
        <w:rPr>
          <w:rFonts w:ascii="Arial Narrow" w:hAnsi="Arial Narrow"/>
        </w:rPr>
      </w:pPr>
      <w:r w:rsidRPr="00CF6342">
        <w:rPr>
          <w:rFonts w:ascii="Arial Narrow" w:hAnsi="Arial Narrow"/>
        </w:rPr>
        <w:t>Le Conseil Municipal prend connaissance de l’état des dépenses à échoir en 2018.</w:t>
      </w:r>
    </w:p>
    <w:p w:rsidR="00C5409A" w:rsidRPr="00CF6342" w:rsidRDefault="00C5409A" w:rsidP="00C5409A">
      <w:pPr>
        <w:jc w:val="both"/>
        <w:rPr>
          <w:rFonts w:ascii="Comic Sans MS" w:hAnsi="Comic Sans MS"/>
          <w:b/>
          <w:szCs w:val="18"/>
        </w:rPr>
      </w:pPr>
    </w:p>
    <w:p w:rsidR="00C5409A" w:rsidRPr="00CF6342" w:rsidRDefault="00C5409A" w:rsidP="00C5409A">
      <w:pPr>
        <w:jc w:val="both"/>
        <w:rPr>
          <w:rFonts w:ascii="Arial Narrow" w:hAnsi="Arial Narrow"/>
          <w:b/>
          <w:bCs/>
          <w:sz w:val="18"/>
          <w:szCs w:val="18"/>
        </w:rPr>
      </w:pPr>
      <w:r w:rsidRPr="00CF6342">
        <w:rPr>
          <w:rFonts w:ascii="Arial Narrow" w:hAnsi="Arial Narrow"/>
          <w:b/>
          <w:szCs w:val="18"/>
        </w:rPr>
        <w:t>Le Conseil Municipal, a</w:t>
      </w:r>
      <w:r w:rsidRPr="00CF6342">
        <w:rPr>
          <w:rFonts w:ascii="Arial Narrow" w:hAnsi="Arial Narrow"/>
          <w:b/>
          <w:bCs/>
          <w:szCs w:val="18"/>
        </w:rPr>
        <w:t xml:space="preserve">près en avoir délibéré, à l’unanimité des </w:t>
      </w:r>
      <w:r w:rsidR="00DB7773" w:rsidRPr="00CF6342">
        <w:rPr>
          <w:rFonts w:ascii="Arial Narrow" w:hAnsi="Arial Narrow"/>
          <w:b/>
          <w:bCs/>
          <w:szCs w:val="18"/>
        </w:rPr>
        <w:t xml:space="preserve">15 </w:t>
      </w:r>
      <w:r w:rsidRPr="00CF6342">
        <w:rPr>
          <w:rFonts w:ascii="Arial Narrow" w:hAnsi="Arial Narrow"/>
          <w:b/>
          <w:bCs/>
          <w:szCs w:val="18"/>
        </w:rPr>
        <w:t>voix exprimées</w:t>
      </w:r>
      <w:r w:rsidRPr="00CF6342">
        <w:rPr>
          <w:rFonts w:ascii="Arial Narrow" w:hAnsi="Arial Narrow"/>
          <w:b/>
          <w:bCs/>
          <w:sz w:val="18"/>
          <w:szCs w:val="18"/>
        </w:rPr>
        <w:t>,</w:t>
      </w:r>
    </w:p>
    <w:p w:rsidR="00C5409A" w:rsidRPr="00CF6342" w:rsidRDefault="00C5409A" w:rsidP="00C5409A">
      <w:pPr>
        <w:ind w:firstLine="709"/>
        <w:jc w:val="both"/>
        <w:rPr>
          <w:rFonts w:ascii="Arial Narrow" w:hAnsi="Arial Narrow"/>
          <w:bCs/>
        </w:rPr>
      </w:pPr>
      <w:r w:rsidRPr="00CF6342">
        <w:rPr>
          <w:rFonts w:ascii="Arial Narrow" w:hAnsi="Arial Narrow"/>
          <w:b/>
          <w:bCs/>
        </w:rPr>
        <w:t xml:space="preserve">Approuve </w:t>
      </w:r>
      <w:r w:rsidRPr="00CF6342">
        <w:rPr>
          <w:rFonts w:ascii="Arial Narrow" w:hAnsi="Arial Narrow"/>
          <w:bCs/>
        </w:rPr>
        <w:t>le montant à échoir pour 2017, tel que ci annexées.</w:t>
      </w:r>
    </w:p>
    <w:p w:rsidR="00C5409A" w:rsidRPr="00CF6342" w:rsidRDefault="00C5409A" w:rsidP="00C5409A">
      <w:pPr>
        <w:ind w:firstLine="709"/>
        <w:jc w:val="both"/>
        <w:rPr>
          <w:rFonts w:ascii="Arial Narrow" w:hAnsi="Arial Narrow"/>
          <w:bCs/>
        </w:rPr>
      </w:pPr>
      <w:r w:rsidRPr="00CF6342">
        <w:rPr>
          <w:rFonts w:ascii="Arial Narrow" w:hAnsi="Arial Narrow"/>
          <w:b/>
          <w:bCs/>
        </w:rPr>
        <w:t>Autorise  le Maire</w:t>
      </w:r>
      <w:r w:rsidRPr="00CF6342">
        <w:rPr>
          <w:rFonts w:ascii="Arial Narrow" w:hAnsi="Arial Narrow"/>
          <w:bCs/>
        </w:rPr>
        <w:t xml:space="preserve"> à procéder au recouvrement auprès </w:t>
      </w:r>
      <w:proofErr w:type="gramStart"/>
      <w:r w:rsidRPr="00CF6342">
        <w:rPr>
          <w:rFonts w:ascii="Arial Narrow" w:hAnsi="Arial Narrow"/>
          <w:bCs/>
        </w:rPr>
        <w:t>de AG</w:t>
      </w:r>
      <w:proofErr w:type="gramEnd"/>
      <w:r w:rsidRPr="00CF6342">
        <w:rPr>
          <w:rFonts w:ascii="Arial Narrow" w:hAnsi="Arial Narrow"/>
          <w:bCs/>
        </w:rPr>
        <w:t xml:space="preserve"> COM des dépenses suivantes :</w:t>
      </w:r>
    </w:p>
    <w:p w:rsidR="00C5409A" w:rsidRPr="00CF6342" w:rsidRDefault="00C5409A" w:rsidP="00C5409A">
      <w:pPr>
        <w:jc w:val="both"/>
        <w:rPr>
          <w:rFonts w:ascii="Arial Narrow" w:hAnsi="Arial Narrow"/>
          <w:bCs/>
        </w:rPr>
      </w:pPr>
      <w:r w:rsidRPr="00CF6342">
        <w:rPr>
          <w:rFonts w:ascii="Arial Narrow" w:hAnsi="Arial Narrow"/>
          <w:bCs/>
        </w:rPr>
        <w:t>Exercice 2018 :</w:t>
      </w:r>
      <w:r w:rsidRPr="00CF6342">
        <w:rPr>
          <w:rFonts w:ascii="Arial Narrow" w:hAnsi="Arial Narrow"/>
          <w:bCs/>
        </w:rPr>
        <w:tab/>
        <w:t>21 620,30 €</w:t>
      </w:r>
    </w:p>
    <w:p w:rsidR="0017358C" w:rsidRPr="00CF6342" w:rsidRDefault="00C5409A" w:rsidP="00C5409A">
      <w:pPr>
        <w:ind w:firstLine="709"/>
        <w:jc w:val="both"/>
        <w:rPr>
          <w:rFonts w:ascii="Comic Sans MS" w:hAnsi="Comic Sans MS"/>
          <w:b/>
          <w:bCs/>
          <w:sz w:val="18"/>
          <w:szCs w:val="18"/>
        </w:rPr>
      </w:pPr>
      <w:r w:rsidRPr="00CF6342">
        <w:rPr>
          <w:rFonts w:ascii="Arial Narrow" w:hAnsi="Arial Narrow"/>
          <w:b/>
          <w:bCs/>
        </w:rPr>
        <w:t>Prend acte</w:t>
      </w:r>
      <w:r w:rsidRPr="00CF6342">
        <w:rPr>
          <w:rFonts w:ascii="Arial Narrow" w:hAnsi="Arial Narrow"/>
          <w:bCs/>
        </w:rPr>
        <w:t xml:space="preserve"> que les dépenses à échoir au titre des </w:t>
      </w:r>
      <w:r w:rsidRPr="00CF6342">
        <w:rPr>
          <w:rFonts w:ascii="Arial Narrow" w:hAnsi="Arial Narrow"/>
        </w:rPr>
        <w:t xml:space="preserve">dépenses de maintenance et de location pour les anciens copieurs, </w:t>
      </w:r>
      <w:r w:rsidRPr="00CF6342">
        <w:rPr>
          <w:rFonts w:ascii="Arial Narrow" w:hAnsi="Arial Narrow"/>
          <w:bCs/>
        </w:rPr>
        <w:t>pour l’exercice 2018 seront également recouvrées par la Commune auprès de AG COM, conformément à l’accord préétabli.</w:t>
      </w:r>
      <w:r w:rsidR="0017358C" w:rsidRPr="00CF6342">
        <w:rPr>
          <w:rFonts w:ascii="Comic Sans MS" w:hAnsi="Comic Sans MS"/>
          <w:b/>
          <w:bCs/>
          <w:sz w:val="18"/>
          <w:szCs w:val="18"/>
        </w:rPr>
        <w:t xml:space="preserve">     </w:t>
      </w:r>
    </w:p>
    <w:p w:rsidR="00C5409A" w:rsidRPr="00CF6342" w:rsidRDefault="0017358C" w:rsidP="0017358C">
      <w:pPr>
        <w:ind w:firstLine="709"/>
        <w:jc w:val="center"/>
        <w:rPr>
          <w:rFonts w:ascii="Arial Narrow" w:hAnsi="Arial Narrow"/>
          <w:bCs/>
        </w:rPr>
      </w:pPr>
      <w:r w:rsidRPr="00CF6342">
        <w:rPr>
          <w:rFonts w:ascii="Comic Sans MS" w:hAnsi="Comic Sans MS"/>
          <w:b/>
          <w:bCs/>
          <w:sz w:val="18"/>
          <w:szCs w:val="18"/>
        </w:rPr>
        <w:object w:dxaOrig="2820" w:dyaOrig="646">
          <v:shape id="_x0000_i1034" type="#_x0000_t75" style="width:90.15pt;height:13.75pt" o:ole="">
            <v:imagedata r:id="rId8" o:title=""/>
          </v:shape>
          <o:OLEObject Type="Embed" ProgID="Word.Picture.8" ShapeID="_x0000_i1034" DrawAspect="Content" ObjectID="_1571495013" r:id="rId21"/>
        </w:object>
      </w:r>
    </w:p>
    <w:p w:rsidR="00BB099C" w:rsidRPr="00CF6342" w:rsidRDefault="00BB099C" w:rsidP="0017358C">
      <w:pPr>
        <w:rPr>
          <w:rFonts w:ascii="Comic Sans MS" w:hAnsi="Comic Sans MS"/>
          <w:b/>
          <w:bCs/>
          <w:sz w:val="18"/>
          <w:szCs w:val="18"/>
        </w:rPr>
      </w:pPr>
    </w:p>
    <w:p w:rsidR="0017358C" w:rsidRPr="00CF6342" w:rsidRDefault="0017358C" w:rsidP="0017358C">
      <w:pPr>
        <w:rPr>
          <w:rFonts w:ascii="Comic Sans MS" w:hAnsi="Comic Sans MS"/>
          <w:b/>
          <w:bCs/>
          <w:sz w:val="18"/>
          <w:szCs w:val="18"/>
        </w:rPr>
      </w:pPr>
      <w:r w:rsidRPr="00CF6342">
        <w:rPr>
          <w:rFonts w:ascii="Comic Sans MS" w:hAnsi="Comic Sans MS"/>
          <w:b/>
          <w:bCs/>
          <w:sz w:val="18"/>
          <w:szCs w:val="18"/>
        </w:rPr>
        <w:t>N°9</w:t>
      </w:r>
      <w:r w:rsidR="009944D6" w:rsidRPr="00CF6342">
        <w:rPr>
          <w:rFonts w:ascii="Comic Sans MS" w:hAnsi="Comic Sans MS"/>
          <w:b/>
          <w:bCs/>
          <w:sz w:val="18"/>
          <w:szCs w:val="18"/>
        </w:rPr>
        <w:t>4</w:t>
      </w:r>
      <w:r w:rsidRPr="00CF6342">
        <w:rPr>
          <w:rFonts w:ascii="Comic Sans MS" w:hAnsi="Comic Sans MS"/>
          <w:b/>
          <w:bCs/>
          <w:sz w:val="18"/>
          <w:szCs w:val="18"/>
        </w:rPr>
        <w:t xml:space="preserve">/2017 </w:t>
      </w:r>
    </w:p>
    <w:p w:rsidR="0017358C" w:rsidRPr="00CF6342" w:rsidRDefault="0017358C" w:rsidP="0017358C">
      <w:pPr>
        <w:rPr>
          <w:rFonts w:ascii="Comic Sans MS" w:hAnsi="Comic Sans MS"/>
          <w:b/>
          <w:bCs/>
          <w:sz w:val="18"/>
          <w:szCs w:val="18"/>
        </w:rPr>
      </w:pPr>
    </w:p>
    <w:p w:rsidR="0017358C" w:rsidRPr="00CF6342" w:rsidRDefault="0017358C" w:rsidP="0017358C">
      <w:pPr>
        <w:jc w:val="center"/>
        <w:rPr>
          <w:rFonts w:ascii="Comic Sans MS" w:hAnsi="Comic Sans MS"/>
          <w:b/>
          <w:bCs/>
          <w:sz w:val="18"/>
          <w:szCs w:val="18"/>
          <w:u w:val="single"/>
        </w:rPr>
      </w:pPr>
      <w:r w:rsidRPr="00CF6342">
        <w:rPr>
          <w:rFonts w:ascii="Comic Sans MS" w:hAnsi="Comic Sans MS"/>
          <w:b/>
          <w:bCs/>
          <w:sz w:val="18"/>
          <w:szCs w:val="18"/>
          <w:u w:val="single"/>
        </w:rPr>
        <w:t>REGLEMENT POUR LA VENTE DE BOIS DE CHAUFFAGE AUX PARTICULIERS</w:t>
      </w:r>
    </w:p>
    <w:p w:rsidR="0017358C" w:rsidRPr="00CF6342" w:rsidRDefault="0017358C" w:rsidP="0018245C">
      <w:pPr>
        <w:jc w:val="center"/>
        <w:rPr>
          <w:rFonts w:ascii="Comic Sans MS" w:hAnsi="Comic Sans MS"/>
          <w:b/>
          <w:bCs/>
          <w:sz w:val="18"/>
          <w:szCs w:val="18"/>
          <w:u w:val="single"/>
        </w:rPr>
      </w:pPr>
      <w:r w:rsidRPr="00CF6342">
        <w:rPr>
          <w:rFonts w:ascii="Comic Sans MS" w:hAnsi="Comic Sans MS"/>
          <w:b/>
          <w:bCs/>
          <w:sz w:val="18"/>
          <w:szCs w:val="18"/>
          <w:u w:val="single"/>
        </w:rPr>
        <w:t>ET FACONNAGE DU BOIS DE CHAUFFAGE</w:t>
      </w:r>
    </w:p>
    <w:p w:rsidR="0017358C" w:rsidRPr="00CF6342" w:rsidRDefault="0017358C" w:rsidP="0017358C">
      <w:pPr>
        <w:numPr>
          <w:ilvl w:val="12"/>
          <w:numId w:val="0"/>
        </w:numPr>
        <w:jc w:val="both"/>
        <w:rPr>
          <w:rFonts w:ascii="Arial Narrow" w:hAnsi="Arial Narrow"/>
          <w:b/>
          <w:szCs w:val="18"/>
        </w:rPr>
      </w:pPr>
      <w:r w:rsidRPr="00CF6342">
        <w:rPr>
          <w:rFonts w:ascii="Arial Narrow" w:hAnsi="Arial Narrow"/>
          <w:b/>
          <w:szCs w:val="18"/>
        </w:rPr>
        <w:t>Le Conseil Municipal,</w:t>
      </w:r>
    </w:p>
    <w:p w:rsidR="0017358C" w:rsidRPr="00CF6342" w:rsidRDefault="0017358C" w:rsidP="0017358C">
      <w:pPr>
        <w:numPr>
          <w:ilvl w:val="12"/>
          <w:numId w:val="0"/>
        </w:numPr>
        <w:ind w:firstLine="708"/>
        <w:jc w:val="both"/>
        <w:rPr>
          <w:rFonts w:ascii="Arial Narrow" w:hAnsi="Arial Narrow"/>
        </w:rPr>
      </w:pPr>
      <w:r w:rsidRPr="00CF6342">
        <w:rPr>
          <w:rFonts w:ascii="Arial Narrow" w:hAnsi="Arial Narrow"/>
        </w:rPr>
        <w:t>Vu d’une part, la proposition de règlement ci-annexé, relatif à la vente de bois de chauffage aux particuliers, élaboré par la Commission des Bois,</w:t>
      </w:r>
    </w:p>
    <w:p w:rsidR="0017358C" w:rsidRPr="00CF6342" w:rsidRDefault="0017358C" w:rsidP="0017358C">
      <w:pPr>
        <w:numPr>
          <w:ilvl w:val="12"/>
          <w:numId w:val="0"/>
        </w:numPr>
        <w:jc w:val="both"/>
        <w:rPr>
          <w:rFonts w:ascii="Arial Narrow" w:hAnsi="Arial Narrow"/>
          <w:b/>
          <w:szCs w:val="18"/>
        </w:rPr>
      </w:pPr>
    </w:p>
    <w:p w:rsidR="0017358C" w:rsidRPr="00CF6342" w:rsidRDefault="0017358C" w:rsidP="0017358C">
      <w:pPr>
        <w:numPr>
          <w:ilvl w:val="12"/>
          <w:numId w:val="0"/>
        </w:numPr>
        <w:jc w:val="both"/>
        <w:rPr>
          <w:rFonts w:ascii="Arial Narrow" w:hAnsi="Arial Narrow"/>
          <w:b/>
          <w:szCs w:val="18"/>
        </w:rPr>
      </w:pPr>
      <w:r w:rsidRPr="00CF6342">
        <w:rPr>
          <w:rFonts w:ascii="Arial Narrow" w:hAnsi="Arial Narrow"/>
          <w:b/>
          <w:szCs w:val="18"/>
        </w:rPr>
        <w:t xml:space="preserve">Après en avoir délibéré et à l’unanimité des </w:t>
      </w:r>
      <w:r w:rsidR="00DB7773" w:rsidRPr="00CF6342">
        <w:rPr>
          <w:rFonts w:ascii="Arial Narrow" w:hAnsi="Arial Narrow"/>
          <w:b/>
          <w:szCs w:val="18"/>
        </w:rPr>
        <w:t xml:space="preserve">15 </w:t>
      </w:r>
      <w:r w:rsidRPr="00CF6342">
        <w:rPr>
          <w:rFonts w:ascii="Arial Narrow" w:hAnsi="Arial Narrow"/>
          <w:b/>
          <w:szCs w:val="18"/>
        </w:rPr>
        <w:t>voix exprimées,</w:t>
      </w:r>
    </w:p>
    <w:p w:rsidR="0017358C" w:rsidRPr="00CF6342" w:rsidRDefault="0017358C" w:rsidP="0017358C">
      <w:pPr>
        <w:numPr>
          <w:ilvl w:val="12"/>
          <w:numId w:val="0"/>
        </w:numPr>
        <w:ind w:firstLine="709"/>
        <w:jc w:val="both"/>
        <w:rPr>
          <w:rFonts w:ascii="Arial Narrow" w:hAnsi="Arial Narrow"/>
        </w:rPr>
      </w:pPr>
      <w:r w:rsidRPr="00CF6342">
        <w:rPr>
          <w:rFonts w:ascii="Arial Narrow" w:hAnsi="Arial Narrow"/>
          <w:b/>
        </w:rPr>
        <w:t xml:space="preserve">Approuve le règlement </w:t>
      </w:r>
      <w:r w:rsidRPr="00CF6342">
        <w:rPr>
          <w:rFonts w:ascii="Arial Narrow" w:hAnsi="Arial Narrow"/>
        </w:rPr>
        <w:t>ci- annexé, relatif à la vente de bois de chauffage aux particuliers.</w:t>
      </w:r>
    </w:p>
    <w:p w:rsidR="00C5409A" w:rsidRPr="00CF6342" w:rsidRDefault="0062713F" w:rsidP="0062713F">
      <w:pPr>
        <w:overflowPunct/>
        <w:autoSpaceDE/>
        <w:autoSpaceDN/>
        <w:adjustRightInd/>
        <w:spacing w:line="276" w:lineRule="auto"/>
        <w:ind w:firstLine="709"/>
        <w:jc w:val="center"/>
        <w:textAlignment w:val="auto"/>
        <w:rPr>
          <w:rFonts w:ascii="Arial Narrow" w:hAnsi="Arial Narrow"/>
          <w:bCs/>
          <w:szCs w:val="18"/>
        </w:rPr>
      </w:pPr>
      <w:r w:rsidRPr="00CF6342">
        <w:rPr>
          <w:rFonts w:ascii="Comic Sans MS" w:hAnsi="Comic Sans MS"/>
          <w:b/>
          <w:bCs/>
          <w:sz w:val="18"/>
          <w:szCs w:val="18"/>
        </w:rPr>
        <w:object w:dxaOrig="2820" w:dyaOrig="646">
          <v:shape id="_x0000_i1035" type="#_x0000_t75" style="width:90.15pt;height:13.75pt" o:ole="">
            <v:imagedata r:id="rId8" o:title=""/>
          </v:shape>
          <o:OLEObject Type="Embed" ProgID="Word.Picture.8" ShapeID="_x0000_i1035" DrawAspect="Content" ObjectID="_1571495014" r:id="rId22"/>
        </w:object>
      </w:r>
    </w:p>
    <w:p w:rsidR="0062713F" w:rsidRPr="00CF6342" w:rsidRDefault="0062713F" w:rsidP="0062713F">
      <w:pPr>
        <w:rPr>
          <w:rFonts w:ascii="Comic Sans MS" w:hAnsi="Comic Sans MS"/>
          <w:b/>
          <w:bCs/>
          <w:sz w:val="18"/>
          <w:szCs w:val="18"/>
        </w:rPr>
      </w:pPr>
      <w:r w:rsidRPr="00CF6342">
        <w:rPr>
          <w:rFonts w:ascii="Comic Sans MS" w:hAnsi="Comic Sans MS"/>
          <w:b/>
          <w:bCs/>
          <w:sz w:val="18"/>
          <w:szCs w:val="18"/>
        </w:rPr>
        <w:t>N°9</w:t>
      </w:r>
      <w:r w:rsidR="009944D6" w:rsidRPr="00CF6342">
        <w:rPr>
          <w:rFonts w:ascii="Comic Sans MS" w:hAnsi="Comic Sans MS"/>
          <w:b/>
          <w:bCs/>
          <w:sz w:val="18"/>
          <w:szCs w:val="18"/>
        </w:rPr>
        <w:t>5</w:t>
      </w:r>
      <w:r w:rsidRPr="00CF6342">
        <w:rPr>
          <w:rFonts w:ascii="Comic Sans MS" w:hAnsi="Comic Sans MS"/>
          <w:b/>
          <w:bCs/>
          <w:sz w:val="18"/>
          <w:szCs w:val="18"/>
        </w:rPr>
        <w:t xml:space="preserve">/2017 </w:t>
      </w:r>
    </w:p>
    <w:p w:rsidR="0062713F" w:rsidRPr="00CF6342" w:rsidRDefault="0062713F" w:rsidP="0062713F">
      <w:pPr>
        <w:jc w:val="center"/>
        <w:rPr>
          <w:rFonts w:ascii="Comic Sans MS" w:hAnsi="Comic Sans MS"/>
          <w:b/>
          <w:bCs/>
          <w:sz w:val="18"/>
          <w:szCs w:val="18"/>
          <w:u w:val="single"/>
        </w:rPr>
      </w:pPr>
      <w:r w:rsidRPr="00CF6342">
        <w:rPr>
          <w:rFonts w:ascii="Comic Sans MS" w:hAnsi="Comic Sans MS"/>
          <w:b/>
          <w:bCs/>
          <w:sz w:val="18"/>
          <w:szCs w:val="18"/>
          <w:u w:val="single"/>
        </w:rPr>
        <w:t>INDEMNITE DE MISSION AUX AGENTS FRAIS KILOMETRIQUE</w:t>
      </w:r>
    </w:p>
    <w:p w:rsidR="0062713F" w:rsidRPr="00CF6342" w:rsidRDefault="0062713F" w:rsidP="0062713F">
      <w:pPr>
        <w:jc w:val="center"/>
        <w:rPr>
          <w:rFonts w:ascii="Comic Sans MS" w:hAnsi="Comic Sans MS"/>
          <w:b/>
          <w:bCs/>
          <w:sz w:val="18"/>
          <w:szCs w:val="18"/>
          <w:u w:val="single"/>
        </w:rPr>
      </w:pPr>
    </w:p>
    <w:p w:rsidR="00C5409A" w:rsidRPr="00CF6342" w:rsidRDefault="0062713F" w:rsidP="0062713F">
      <w:pPr>
        <w:ind w:firstLine="709"/>
        <w:rPr>
          <w:rFonts w:ascii="Arial Narrow" w:hAnsi="Arial Narrow"/>
        </w:rPr>
      </w:pPr>
      <w:r w:rsidRPr="00CF6342">
        <w:rPr>
          <w:rFonts w:ascii="Arial Narrow" w:hAnsi="Arial Narrow"/>
        </w:rPr>
        <w:t>Monsieur le Maire rappelle aux membres du Conseil Municipal, la délibération 83/2017 en date du 13 septembre 2017 instituant un remboursement forfaitaire des frais de repas et d’hébergement occasionnés par les agents lorsqu’ils sont en mission.</w:t>
      </w:r>
    </w:p>
    <w:p w:rsidR="0062713F" w:rsidRPr="00CF6342" w:rsidRDefault="0062713F" w:rsidP="0062713F">
      <w:pPr>
        <w:ind w:firstLine="709"/>
        <w:rPr>
          <w:rFonts w:ascii="Arial Narrow" w:hAnsi="Arial Narrow"/>
        </w:rPr>
      </w:pPr>
      <w:r w:rsidRPr="00CF6342">
        <w:rPr>
          <w:rFonts w:ascii="Arial Narrow" w:hAnsi="Arial Narrow"/>
        </w:rPr>
        <w:t>Il propose de compléter ces indemnités en y incluant les frais de déplacement</w:t>
      </w:r>
      <w:r w:rsidR="00492800" w:rsidRPr="00CF6342">
        <w:rPr>
          <w:rFonts w:ascii="Arial Narrow" w:hAnsi="Arial Narrow"/>
        </w:rPr>
        <w:t>s</w:t>
      </w:r>
      <w:r w:rsidRPr="00CF6342">
        <w:rPr>
          <w:rFonts w:ascii="Arial Narrow" w:hAnsi="Arial Narrow"/>
        </w:rPr>
        <w:t xml:space="preserve"> selon la formule suivante :</w:t>
      </w:r>
    </w:p>
    <w:p w:rsidR="0062713F" w:rsidRPr="00CF6342" w:rsidRDefault="0062713F" w:rsidP="0062713F">
      <w:pPr>
        <w:ind w:firstLine="709"/>
        <w:rPr>
          <w:rFonts w:ascii="Arial Narrow" w:hAnsi="Arial Narrow"/>
        </w:rPr>
      </w:pPr>
      <w:r w:rsidRPr="00CF6342">
        <w:rPr>
          <w:rFonts w:ascii="Arial Narrow" w:hAnsi="Arial Narrow"/>
        </w:rPr>
        <w:tab/>
        <w:t xml:space="preserve">-En cas de déplacement en transport en commun, l’agent en mission sera indemnisé sur la base du tarif de transport public de voyageurs le moins onéreux. Exemple si l’agent se déplace en train, le remboursement s’effectuera sur la base d’un billet </w:t>
      </w:r>
      <w:proofErr w:type="spellStart"/>
      <w:r w:rsidRPr="00CF6342">
        <w:rPr>
          <w:rFonts w:ascii="Arial Narrow" w:hAnsi="Arial Narrow"/>
        </w:rPr>
        <w:t>Metrolor</w:t>
      </w:r>
      <w:proofErr w:type="spellEnd"/>
      <w:r w:rsidRPr="00CF6342">
        <w:rPr>
          <w:rFonts w:ascii="Arial Narrow" w:hAnsi="Arial Narrow"/>
        </w:rPr>
        <w:t xml:space="preserve">  en 2ème Classe depuis la gare </w:t>
      </w:r>
      <w:r w:rsidR="00CE030B" w:rsidRPr="00CF6342">
        <w:rPr>
          <w:rFonts w:ascii="Arial Narrow" w:hAnsi="Arial Narrow"/>
        </w:rPr>
        <w:t>d’Audun-le-Roman.</w:t>
      </w:r>
    </w:p>
    <w:p w:rsidR="0062713F" w:rsidRPr="00CF6342" w:rsidRDefault="0062713F" w:rsidP="0062713F">
      <w:pPr>
        <w:ind w:firstLine="709"/>
        <w:rPr>
          <w:rFonts w:ascii="Comic Sans MS" w:eastAsia="Comic Sans MS" w:hAnsi="Comic Sans MS" w:cs="Comic Sans MS"/>
          <w:b/>
          <w:sz w:val="18"/>
          <w:szCs w:val="18"/>
        </w:rPr>
      </w:pPr>
      <w:r w:rsidRPr="00CF6342">
        <w:rPr>
          <w:rFonts w:ascii="Arial Narrow" w:hAnsi="Arial Narrow"/>
        </w:rPr>
        <w:tab/>
        <w:t xml:space="preserve">-En cas d’utilisation d’un véhicule personnel, l’agent en mission sera indemnisé sur la base du tableau kilométrique suivant au départ de la résidence administrative:  </w:t>
      </w:r>
    </w:p>
    <w:tbl>
      <w:tblPr>
        <w:tblStyle w:val="Grilledutableau"/>
        <w:tblW w:w="0" w:type="auto"/>
        <w:tblLook w:val="04A0"/>
      </w:tblPr>
      <w:tblGrid>
        <w:gridCol w:w="2303"/>
        <w:gridCol w:w="2303"/>
        <w:gridCol w:w="2303"/>
        <w:gridCol w:w="2303"/>
      </w:tblGrid>
      <w:tr w:rsidR="0062713F" w:rsidRPr="00CF6342" w:rsidTr="0062713F">
        <w:tc>
          <w:tcPr>
            <w:tcW w:w="2303" w:type="dxa"/>
          </w:tcPr>
          <w:p w:rsidR="0062713F" w:rsidRPr="00CF6342" w:rsidRDefault="0062713F" w:rsidP="0062713F">
            <w:pPr>
              <w:jc w:val="center"/>
              <w:rPr>
                <w:rFonts w:ascii="Arial Narrow" w:eastAsia="Comic Sans MS" w:hAnsi="Arial Narrow" w:cs="Comic Sans MS"/>
                <w:b/>
                <w:sz w:val="18"/>
                <w:szCs w:val="18"/>
              </w:rPr>
            </w:pPr>
            <w:r w:rsidRPr="00CF6342">
              <w:rPr>
                <w:rFonts w:ascii="Arial Narrow" w:eastAsia="Comic Sans MS" w:hAnsi="Arial Narrow" w:cs="Comic Sans MS"/>
                <w:b/>
                <w:sz w:val="18"/>
                <w:szCs w:val="18"/>
              </w:rPr>
              <w:t>Voiture</w:t>
            </w:r>
          </w:p>
        </w:tc>
        <w:tc>
          <w:tcPr>
            <w:tcW w:w="2303" w:type="dxa"/>
          </w:tcPr>
          <w:p w:rsidR="0062713F" w:rsidRPr="00CF6342" w:rsidRDefault="0062713F" w:rsidP="006001FC">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 à 2000 km</w:t>
            </w:r>
          </w:p>
        </w:tc>
        <w:tc>
          <w:tcPr>
            <w:tcW w:w="2303" w:type="dxa"/>
          </w:tcPr>
          <w:p w:rsidR="0062713F" w:rsidRPr="00CF6342" w:rsidRDefault="0062713F" w:rsidP="006001FC">
            <w:pPr>
              <w:rPr>
                <w:rFonts w:ascii="Arial Narrow" w:eastAsia="Comic Sans MS" w:hAnsi="Arial Narrow" w:cs="Comic Sans MS"/>
                <w:b/>
                <w:sz w:val="18"/>
                <w:szCs w:val="18"/>
              </w:rPr>
            </w:pPr>
            <w:r w:rsidRPr="00CF6342">
              <w:rPr>
                <w:rFonts w:ascii="Arial Narrow" w:eastAsia="Comic Sans MS" w:hAnsi="Arial Narrow" w:cs="Comic Sans MS"/>
                <w:b/>
                <w:sz w:val="18"/>
                <w:szCs w:val="18"/>
              </w:rPr>
              <w:t>2001 à 10 000 km</w:t>
            </w:r>
          </w:p>
        </w:tc>
        <w:tc>
          <w:tcPr>
            <w:tcW w:w="2303" w:type="dxa"/>
          </w:tcPr>
          <w:p w:rsidR="0062713F" w:rsidRPr="00CF6342" w:rsidRDefault="0062713F" w:rsidP="006001FC">
            <w:pPr>
              <w:rPr>
                <w:rFonts w:ascii="Arial Narrow" w:eastAsia="Comic Sans MS" w:hAnsi="Arial Narrow" w:cs="Comic Sans MS"/>
                <w:b/>
                <w:sz w:val="18"/>
                <w:szCs w:val="18"/>
              </w:rPr>
            </w:pPr>
            <w:r w:rsidRPr="00CF6342">
              <w:rPr>
                <w:rFonts w:ascii="Arial Narrow" w:eastAsia="Comic Sans MS" w:hAnsi="Arial Narrow" w:cs="Comic Sans MS"/>
                <w:b/>
                <w:sz w:val="18"/>
                <w:szCs w:val="18"/>
              </w:rPr>
              <w:t xml:space="preserve">Au-delà de 10 000 km </w:t>
            </w:r>
          </w:p>
        </w:tc>
      </w:tr>
      <w:tr w:rsidR="0062713F" w:rsidRPr="00CF6342" w:rsidTr="0062713F">
        <w:tc>
          <w:tcPr>
            <w:tcW w:w="2303" w:type="dxa"/>
          </w:tcPr>
          <w:p w:rsidR="0062713F" w:rsidRPr="00CF6342" w:rsidRDefault="0062713F" w:rsidP="006001FC">
            <w:pPr>
              <w:rPr>
                <w:rFonts w:ascii="Arial Narrow" w:eastAsia="Comic Sans MS" w:hAnsi="Arial Narrow" w:cs="Comic Sans MS"/>
                <w:b/>
                <w:sz w:val="18"/>
                <w:szCs w:val="18"/>
              </w:rPr>
            </w:pPr>
            <w:r w:rsidRPr="00CF6342">
              <w:rPr>
                <w:rFonts w:ascii="Arial Narrow" w:eastAsia="Comic Sans MS" w:hAnsi="Arial Narrow" w:cs="Comic Sans MS"/>
                <w:b/>
                <w:sz w:val="18"/>
                <w:szCs w:val="18"/>
              </w:rPr>
              <w:t>5 CV et moins</w:t>
            </w:r>
          </w:p>
        </w:tc>
        <w:tc>
          <w:tcPr>
            <w:tcW w:w="2303" w:type="dxa"/>
          </w:tcPr>
          <w:p w:rsidR="0062713F" w:rsidRPr="00CF6342" w:rsidRDefault="0062713F" w:rsidP="006001FC">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0.25 € par km</w:t>
            </w:r>
          </w:p>
        </w:tc>
        <w:tc>
          <w:tcPr>
            <w:tcW w:w="2303" w:type="dxa"/>
          </w:tcPr>
          <w:p w:rsidR="0062713F" w:rsidRPr="00CF6342" w:rsidRDefault="0062713F" w:rsidP="0062713F">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0.31 € par km</w:t>
            </w:r>
          </w:p>
        </w:tc>
        <w:tc>
          <w:tcPr>
            <w:tcW w:w="2303" w:type="dxa"/>
          </w:tcPr>
          <w:p w:rsidR="0062713F" w:rsidRPr="00CF6342" w:rsidRDefault="0062713F" w:rsidP="0062713F">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0.18 € par km</w:t>
            </w:r>
          </w:p>
        </w:tc>
      </w:tr>
      <w:tr w:rsidR="0062713F" w:rsidRPr="00CF6342" w:rsidTr="0062713F">
        <w:tc>
          <w:tcPr>
            <w:tcW w:w="2303" w:type="dxa"/>
          </w:tcPr>
          <w:p w:rsidR="0062713F" w:rsidRPr="00CF6342" w:rsidRDefault="0062713F" w:rsidP="006001FC">
            <w:pPr>
              <w:rPr>
                <w:rFonts w:ascii="Arial Narrow" w:eastAsia="Comic Sans MS" w:hAnsi="Arial Narrow" w:cs="Comic Sans MS"/>
                <w:b/>
                <w:sz w:val="18"/>
                <w:szCs w:val="18"/>
              </w:rPr>
            </w:pPr>
            <w:r w:rsidRPr="00CF6342">
              <w:rPr>
                <w:rFonts w:ascii="Arial Narrow" w:eastAsia="Comic Sans MS" w:hAnsi="Arial Narrow" w:cs="Comic Sans MS"/>
                <w:b/>
                <w:sz w:val="18"/>
                <w:szCs w:val="18"/>
              </w:rPr>
              <w:t>6 et 7 CV</w:t>
            </w:r>
          </w:p>
        </w:tc>
        <w:tc>
          <w:tcPr>
            <w:tcW w:w="2303" w:type="dxa"/>
          </w:tcPr>
          <w:p w:rsidR="0062713F" w:rsidRPr="00CF6342" w:rsidRDefault="0062713F" w:rsidP="0062713F">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0.32 € par km</w:t>
            </w:r>
          </w:p>
        </w:tc>
        <w:tc>
          <w:tcPr>
            <w:tcW w:w="2303" w:type="dxa"/>
          </w:tcPr>
          <w:p w:rsidR="0062713F" w:rsidRPr="00CF6342" w:rsidRDefault="0062713F" w:rsidP="0062713F">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0.39 € par km</w:t>
            </w:r>
          </w:p>
        </w:tc>
        <w:tc>
          <w:tcPr>
            <w:tcW w:w="2303" w:type="dxa"/>
          </w:tcPr>
          <w:p w:rsidR="0062713F" w:rsidRPr="00CF6342" w:rsidRDefault="0062713F" w:rsidP="0062713F">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0.23 € par km</w:t>
            </w:r>
          </w:p>
        </w:tc>
      </w:tr>
      <w:tr w:rsidR="0062713F" w:rsidRPr="00CF6342" w:rsidTr="0062713F">
        <w:tc>
          <w:tcPr>
            <w:tcW w:w="2303" w:type="dxa"/>
          </w:tcPr>
          <w:p w:rsidR="0062713F" w:rsidRPr="00CF6342" w:rsidRDefault="0062713F" w:rsidP="006001FC">
            <w:pPr>
              <w:rPr>
                <w:rFonts w:ascii="Arial Narrow" w:eastAsia="Comic Sans MS" w:hAnsi="Arial Narrow" w:cs="Comic Sans MS"/>
                <w:b/>
                <w:sz w:val="18"/>
                <w:szCs w:val="18"/>
              </w:rPr>
            </w:pPr>
            <w:r w:rsidRPr="00CF6342">
              <w:rPr>
                <w:rFonts w:ascii="Arial Narrow" w:eastAsia="Comic Sans MS" w:hAnsi="Arial Narrow" w:cs="Comic Sans MS"/>
                <w:b/>
                <w:sz w:val="18"/>
                <w:szCs w:val="18"/>
              </w:rPr>
              <w:t>Plus de 7 CV</w:t>
            </w:r>
          </w:p>
        </w:tc>
        <w:tc>
          <w:tcPr>
            <w:tcW w:w="2303" w:type="dxa"/>
          </w:tcPr>
          <w:p w:rsidR="0062713F" w:rsidRPr="00CF6342" w:rsidRDefault="0062713F" w:rsidP="0062713F">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0.35 € par km</w:t>
            </w:r>
          </w:p>
        </w:tc>
        <w:tc>
          <w:tcPr>
            <w:tcW w:w="2303" w:type="dxa"/>
          </w:tcPr>
          <w:p w:rsidR="0062713F" w:rsidRPr="00CF6342" w:rsidRDefault="0062713F" w:rsidP="0062713F">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0.43 € par km</w:t>
            </w:r>
          </w:p>
        </w:tc>
        <w:tc>
          <w:tcPr>
            <w:tcW w:w="2303" w:type="dxa"/>
          </w:tcPr>
          <w:p w:rsidR="0062713F" w:rsidRPr="00CF6342" w:rsidRDefault="0062713F" w:rsidP="006001FC">
            <w:pPr>
              <w:rPr>
                <w:rFonts w:ascii="Arial Narrow" w:eastAsia="Comic Sans MS" w:hAnsi="Arial Narrow" w:cs="Comic Sans MS"/>
                <w:b/>
                <w:sz w:val="18"/>
                <w:szCs w:val="18"/>
              </w:rPr>
            </w:pPr>
            <w:r w:rsidRPr="00CF6342">
              <w:rPr>
                <w:rFonts w:ascii="Arial Narrow" w:eastAsia="Comic Sans MS" w:hAnsi="Arial Narrow" w:cs="Comic Sans MS"/>
                <w:b/>
                <w:sz w:val="18"/>
                <w:szCs w:val="18"/>
              </w:rPr>
              <w:t>0.25 € par km</w:t>
            </w:r>
          </w:p>
        </w:tc>
      </w:tr>
    </w:tbl>
    <w:p w:rsidR="0018245C" w:rsidRPr="00CF6342" w:rsidRDefault="0018245C" w:rsidP="00DB7773">
      <w:pPr>
        <w:ind w:left="709" w:firstLine="709"/>
        <w:rPr>
          <w:rFonts w:ascii="Arial Narrow" w:eastAsia="Comic Sans MS" w:hAnsi="Arial Narrow" w:cs="Comic Sans MS"/>
          <w:szCs w:val="18"/>
        </w:rPr>
      </w:pPr>
    </w:p>
    <w:p w:rsidR="002E76A8" w:rsidRPr="00CF6342" w:rsidRDefault="002E76A8" w:rsidP="00DB7773">
      <w:pPr>
        <w:ind w:left="709" w:firstLine="709"/>
        <w:rPr>
          <w:rFonts w:ascii="Arial Narrow" w:eastAsia="Comic Sans MS" w:hAnsi="Arial Narrow" w:cs="Comic Sans MS"/>
          <w:szCs w:val="18"/>
        </w:rPr>
      </w:pPr>
      <w:r w:rsidRPr="00CF6342">
        <w:rPr>
          <w:rFonts w:ascii="Arial Narrow" w:eastAsia="Comic Sans MS" w:hAnsi="Arial Narrow" w:cs="Comic Sans MS"/>
          <w:szCs w:val="18"/>
        </w:rPr>
        <w:lastRenderedPageBreak/>
        <w:t>- Motocyclette de cylindrée supérieure à 125 cm3 : 0,12 € par km</w:t>
      </w:r>
    </w:p>
    <w:p w:rsidR="002E76A8" w:rsidRPr="00CF6342" w:rsidRDefault="002E76A8" w:rsidP="002E76A8">
      <w:pPr>
        <w:ind w:firstLine="1418"/>
        <w:rPr>
          <w:rFonts w:ascii="Arial Narrow" w:eastAsia="Comic Sans MS" w:hAnsi="Arial Narrow" w:cs="Comic Sans MS"/>
          <w:szCs w:val="18"/>
        </w:rPr>
      </w:pPr>
      <w:r w:rsidRPr="00CF6342">
        <w:rPr>
          <w:rFonts w:ascii="Arial Narrow" w:eastAsia="Comic Sans MS" w:hAnsi="Arial Narrow" w:cs="Comic Sans MS"/>
          <w:szCs w:val="18"/>
        </w:rPr>
        <w:t>- Vélomoteur et autres véhicules à moteur : 0,09 € par km</w:t>
      </w:r>
    </w:p>
    <w:p w:rsidR="002E76A8" w:rsidRPr="00CF6342" w:rsidRDefault="002E76A8" w:rsidP="002E76A8">
      <w:pPr>
        <w:ind w:firstLine="1418"/>
        <w:rPr>
          <w:rFonts w:ascii="Arial Narrow" w:eastAsia="Comic Sans MS" w:hAnsi="Arial Narrow" w:cs="Comic Sans MS"/>
          <w:szCs w:val="18"/>
        </w:rPr>
      </w:pPr>
      <w:r w:rsidRPr="00CF6342">
        <w:rPr>
          <w:rFonts w:ascii="Arial Narrow" w:eastAsia="Comic Sans MS" w:hAnsi="Arial Narrow" w:cs="Comic Sans MS"/>
          <w:szCs w:val="18"/>
        </w:rPr>
        <w:t>- Pour les vélomoteurs et les autres véhicules à moteur, le montant mensuel des indemnités kilométriques ne peut être inférieur à une somme forfaitaire de 10 euros.</w:t>
      </w:r>
    </w:p>
    <w:p w:rsidR="0062713F" w:rsidRPr="00CF6342" w:rsidRDefault="0062713F" w:rsidP="006001FC">
      <w:pPr>
        <w:rPr>
          <w:rFonts w:ascii="Comic Sans MS" w:eastAsia="Comic Sans MS" w:hAnsi="Comic Sans MS" w:cs="Comic Sans MS"/>
          <w:b/>
          <w:sz w:val="18"/>
          <w:szCs w:val="18"/>
        </w:rPr>
      </w:pPr>
    </w:p>
    <w:p w:rsidR="002E76A8" w:rsidRPr="00CF6342" w:rsidRDefault="002E76A8" w:rsidP="002E76A8">
      <w:pPr>
        <w:pStyle w:val="LeMairerappellepropose"/>
        <w:spacing w:before="0" w:after="0"/>
        <w:rPr>
          <w:rFonts w:ascii="Arial Narrow" w:hAnsi="Arial Narrow" w:cs="Calibri"/>
        </w:rPr>
      </w:pPr>
      <w:r w:rsidRPr="00CF6342">
        <w:rPr>
          <w:rFonts w:ascii="Arial Narrow" w:hAnsi="Arial Narrow" w:cs="Calibri"/>
        </w:rPr>
        <w:t xml:space="preserve">Le Conseil Municipal, </w:t>
      </w:r>
    </w:p>
    <w:p w:rsidR="002E76A8" w:rsidRPr="00CF6342" w:rsidRDefault="002E76A8" w:rsidP="002E76A8">
      <w:pPr>
        <w:pStyle w:val="LeMairerappellepropose"/>
        <w:spacing w:before="0" w:after="0"/>
        <w:rPr>
          <w:rFonts w:ascii="Arial Narrow" w:hAnsi="Arial Narrow" w:cs="Calibri"/>
          <w:b w:val="0"/>
        </w:rPr>
      </w:pPr>
      <w:r w:rsidRPr="00CF6342">
        <w:rPr>
          <w:rFonts w:ascii="Arial Narrow" w:hAnsi="Arial Narrow" w:cs="Calibri"/>
          <w:b w:val="0"/>
        </w:rPr>
        <w:tab/>
        <w:t>Vu l’exposé du Maire,</w:t>
      </w:r>
    </w:p>
    <w:p w:rsidR="002E76A8" w:rsidRPr="00CF6342" w:rsidRDefault="002E76A8" w:rsidP="002E76A8">
      <w:pPr>
        <w:pStyle w:val="LeMairerappellepropose"/>
        <w:spacing w:before="0" w:after="0"/>
        <w:rPr>
          <w:rFonts w:ascii="Arial Narrow" w:hAnsi="Arial Narrow" w:cs="Calibri"/>
          <w:b w:val="0"/>
        </w:rPr>
      </w:pPr>
      <w:r w:rsidRPr="00CF6342">
        <w:rPr>
          <w:rFonts w:ascii="Arial Narrow" w:hAnsi="Arial Narrow" w:cs="Calibri"/>
          <w:b w:val="0"/>
        </w:rPr>
        <w:tab/>
        <w:t>Vu les décrets n°2001-654 du 19 juillet 2011 et n°2006-781 du 3 juillet 2006</w:t>
      </w:r>
      <w:r w:rsidR="00492800" w:rsidRPr="00CF6342">
        <w:rPr>
          <w:rFonts w:ascii="Arial Narrow" w:hAnsi="Arial Narrow" w:cs="Calibri"/>
          <w:b w:val="0"/>
        </w:rPr>
        <w:t>,</w:t>
      </w:r>
    </w:p>
    <w:p w:rsidR="002E76A8" w:rsidRPr="00CF6342" w:rsidRDefault="002E76A8" w:rsidP="002E76A8">
      <w:pPr>
        <w:pStyle w:val="LeMairerappellepropose"/>
        <w:spacing w:before="0" w:after="0"/>
        <w:rPr>
          <w:rFonts w:ascii="Arial Narrow" w:hAnsi="Arial Narrow" w:cs="Calibri"/>
          <w:b w:val="0"/>
        </w:rPr>
      </w:pPr>
      <w:r w:rsidRPr="00CF6342">
        <w:rPr>
          <w:rFonts w:ascii="Arial Narrow" w:hAnsi="Arial Narrow" w:cs="Calibri"/>
          <w:b w:val="0"/>
        </w:rPr>
        <w:tab/>
        <w:t>Vu l’Arrêté</w:t>
      </w:r>
      <w:r w:rsidRPr="00CF6342">
        <w:rPr>
          <w:rFonts w:ascii="Arial Narrow" w:hAnsi="Arial Narrow" w:cs="Calibri"/>
          <w:bCs w:val="0"/>
        </w:rPr>
        <w:t xml:space="preserve"> </w:t>
      </w:r>
      <w:r w:rsidRPr="00CF6342">
        <w:rPr>
          <w:rFonts w:ascii="Arial Narrow" w:hAnsi="Arial Narrow" w:cs="Calibri"/>
          <w:b w:val="0"/>
          <w:bCs w:val="0"/>
        </w:rPr>
        <w:t>du 3 juillet 2006 fixant les taux des indemnités kilométriques</w:t>
      </w:r>
      <w:r w:rsidR="00492800" w:rsidRPr="00CF6342">
        <w:rPr>
          <w:rFonts w:ascii="Arial Narrow" w:hAnsi="Arial Narrow" w:cs="Calibri"/>
          <w:b w:val="0"/>
          <w:bCs w:val="0"/>
        </w:rPr>
        <w:t>,</w:t>
      </w:r>
      <w:r w:rsidRPr="00CF6342">
        <w:rPr>
          <w:rStyle w:val="lev"/>
          <w:rFonts w:ascii="Arial Narrow" w:hAnsi="Arial Narrow"/>
          <w:b/>
          <w:sz w:val="18"/>
          <w:szCs w:val="19"/>
          <w:shd w:val="clear" w:color="auto" w:fill="FFFFFF"/>
        </w:rPr>
        <w:t> </w:t>
      </w:r>
    </w:p>
    <w:p w:rsidR="002E76A8" w:rsidRPr="00CF6342" w:rsidRDefault="002E76A8" w:rsidP="002E76A8">
      <w:pPr>
        <w:pStyle w:val="LeMairerappellepropose"/>
        <w:spacing w:before="0" w:after="0"/>
        <w:rPr>
          <w:rFonts w:ascii="Arial Narrow" w:hAnsi="Arial Narrow" w:cs="Calibri"/>
          <w:b w:val="0"/>
        </w:rPr>
      </w:pPr>
      <w:r w:rsidRPr="00CF6342">
        <w:rPr>
          <w:rFonts w:ascii="Arial Narrow" w:hAnsi="Arial Narrow" w:cs="Calibri"/>
          <w:b w:val="0"/>
        </w:rPr>
        <w:tab/>
        <w:t>Considérant que les agents sont amenés a effectué des missions pour les besoins du service</w:t>
      </w:r>
      <w:r w:rsidR="00492800" w:rsidRPr="00CF6342">
        <w:rPr>
          <w:rFonts w:ascii="Arial Narrow" w:hAnsi="Arial Narrow" w:cs="Calibri"/>
          <w:b w:val="0"/>
        </w:rPr>
        <w:t>,</w:t>
      </w:r>
    </w:p>
    <w:p w:rsidR="002E76A8" w:rsidRPr="00CF6342" w:rsidRDefault="002E76A8" w:rsidP="002E76A8">
      <w:pPr>
        <w:pStyle w:val="LeMairerappellepropose"/>
        <w:spacing w:before="0" w:after="0"/>
        <w:rPr>
          <w:rFonts w:ascii="Arial Narrow" w:hAnsi="Arial Narrow" w:cs="Calibri"/>
          <w:b w:val="0"/>
        </w:rPr>
      </w:pPr>
      <w:r w:rsidRPr="00CF6342">
        <w:rPr>
          <w:rFonts w:ascii="Arial Narrow" w:hAnsi="Arial Narrow" w:cs="Calibri"/>
          <w:b w:val="0"/>
        </w:rPr>
        <w:tab/>
        <w:t xml:space="preserve">Considérant que les agents pour se rendre sur </w:t>
      </w:r>
      <w:r w:rsidR="00CE030B" w:rsidRPr="00CF6342">
        <w:rPr>
          <w:rFonts w:ascii="Arial Narrow" w:hAnsi="Arial Narrow" w:cs="Calibri"/>
          <w:b w:val="0"/>
        </w:rPr>
        <w:t>leurs lieux</w:t>
      </w:r>
      <w:r w:rsidRPr="00CF6342">
        <w:rPr>
          <w:rFonts w:ascii="Arial Narrow" w:hAnsi="Arial Narrow" w:cs="Calibri"/>
          <w:b w:val="0"/>
        </w:rPr>
        <w:t xml:space="preserve"> de missions engagent des frais de transports</w:t>
      </w:r>
      <w:r w:rsidR="00492800" w:rsidRPr="00CF6342">
        <w:rPr>
          <w:rFonts w:ascii="Arial Narrow" w:hAnsi="Arial Narrow" w:cs="Calibri"/>
          <w:b w:val="0"/>
        </w:rPr>
        <w:t>,</w:t>
      </w:r>
      <w:r w:rsidRPr="00CF6342">
        <w:rPr>
          <w:rFonts w:ascii="Arial Narrow" w:hAnsi="Arial Narrow" w:cs="Calibri"/>
          <w:b w:val="0"/>
        </w:rPr>
        <w:t xml:space="preserve"> </w:t>
      </w:r>
    </w:p>
    <w:p w:rsidR="002E76A8" w:rsidRPr="00CF6342" w:rsidRDefault="002E76A8" w:rsidP="002E76A8">
      <w:pPr>
        <w:pStyle w:val="LeMairerappellepropose"/>
        <w:spacing w:before="0" w:after="0"/>
        <w:rPr>
          <w:rFonts w:ascii="Arial Narrow" w:hAnsi="Arial Narrow" w:cs="Calibri"/>
        </w:rPr>
      </w:pPr>
    </w:p>
    <w:p w:rsidR="002E76A8" w:rsidRPr="00CF6342" w:rsidRDefault="002E76A8" w:rsidP="002E76A8">
      <w:pPr>
        <w:pStyle w:val="LeMairerappellepropose"/>
        <w:spacing w:before="0" w:after="0"/>
        <w:rPr>
          <w:rFonts w:ascii="Arial Narrow" w:hAnsi="Arial Narrow" w:cs="Calibri"/>
          <w:b w:val="0"/>
          <w:bCs w:val="0"/>
        </w:rPr>
      </w:pPr>
      <w:r w:rsidRPr="00CF6342">
        <w:rPr>
          <w:rFonts w:ascii="Arial Narrow" w:hAnsi="Arial Narrow" w:cs="Calibri"/>
        </w:rPr>
        <w:t xml:space="preserve">Après en avoir délibéré, et à l’unanimité des </w:t>
      </w:r>
      <w:r w:rsidR="00DB7773" w:rsidRPr="00CF6342">
        <w:rPr>
          <w:rFonts w:ascii="Arial Narrow" w:hAnsi="Arial Narrow" w:cs="Calibri"/>
        </w:rPr>
        <w:t>15 v</w:t>
      </w:r>
      <w:r w:rsidRPr="00CF6342">
        <w:rPr>
          <w:rFonts w:ascii="Arial Narrow" w:hAnsi="Arial Narrow" w:cs="Calibri"/>
        </w:rPr>
        <w:t>oix exprimé</w:t>
      </w:r>
      <w:r w:rsidR="00DE746D">
        <w:rPr>
          <w:rFonts w:ascii="Arial Narrow" w:hAnsi="Arial Narrow" w:cs="Calibri"/>
        </w:rPr>
        <w:t>e</w:t>
      </w:r>
      <w:r w:rsidRPr="00CF6342">
        <w:rPr>
          <w:rFonts w:ascii="Arial Narrow" w:hAnsi="Arial Narrow" w:cs="Calibri"/>
        </w:rPr>
        <w:t>s</w:t>
      </w:r>
    </w:p>
    <w:p w:rsidR="002E76A8" w:rsidRPr="00CF6342" w:rsidRDefault="002E76A8" w:rsidP="002E76A8">
      <w:pPr>
        <w:pStyle w:val="VuConsidrant"/>
        <w:spacing w:after="0"/>
        <w:ind w:firstLine="708"/>
        <w:rPr>
          <w:rFonts w:ascii="Arial Narrow" w:hAnsi="Arial Narrow" w:cs="Calibri"/>
          <w:bCs/>
        </w:rPr>
      </w:pPr>
      <w:r w:rsidRPr="00CF6342">
        <w:rPr>
          <w:rFonts w:ascii="Arial Narrow" w:hAnsi="Arial Narrow" w:cs="Calibri"/>
          <w:b/>
          <w:bCs/>
        </w:rPr>
        <w:t>Approuve</w:t>
      </w:r>
      <w:r w:rsidRPr="00CF6342">
        <w:rPr>
          <w:rFonts w:ascii="Arial Narrow" w:hAnsi="Arial Narrow" w:cs="Calibri"/>
          <w:bCs/>
        </w:rPr>
        <w:t xml:space="preserve">  le remboursement d’indemnité</w:t>
      </w:r>
      <w:r w:rsidR="00B6524B" w:rsidRPr="00CF6342">
        <w:rPr>
          <w:rFonts w:ascii="Arial Narrow" w:hAnsi="Arial Narrow" w:cs="Calibri"/>
          <w:bCs/>
        </w:rPr>
        <w:t>s</w:t>
      </w:r>
      <w:r w:rsidRPr="00CF6342">
        <w:rPr>
          <w:rFonts w:ascii="Arial Narrow" w:hAnsi="Arial Narrow" w:cs="Calibri"/>
          <w:bCs/>
        </w:rPr>
        <w:t xml:space="preserve"> de mission en fonction des frais kilométriques selon les éléments cités plus haut  </w:t>
      </w:r>
    </w:p>
    <w:p w:rsidR="002E76A8" w:rsidRPr="00CF6342" w:rsidRDefault="002E76A8" w:rsidP="002E76A8">
      <w:pPr>
        <w:pStyle w:val="VuConsidrant"/>
        <w:spacing w:after="0"/>
        <w:ind w:firstLine="708"/>
        <w:rPr>
          <w:rFonts w:ascii="Arial Narrow" w:hAnsi="Arial Narrow" w:cs="Calibri"/>
          <w:bCs/>
        </w:rPr>
      </w:pPr>
      <w:r w:rsidRPr="00CF6342">
        <w:rPr>
          <w:rFonts w:ascii="Arial Narrow" w:hAnsi="Arial Narrow" w:cs="Calibri"/>
          <w:b/>
          <w:bCs/>
        </w:rPr>
        <w:t>Précise</w:t>
      </w:r>
      <w:r w:rsidRPr="00CF6342">
        <w:rPr>
          <w:rFonts w:ascii="Arial Narrow" w:hAnsi="Arial Narrow" w:cs="Calibri"/>
          <w:bCs/>
        </w:rPr>
        <w:t xml:space="preserve"> que les agents se doivent d’être titulaires d’un ordre de mission signé par le Maire</w:t>
      </w:r>
    </w:p>
    <w:p w:rsidR="002E76A8" w:rsidRPr="00CF6342" w:rsidRDefault="002E76A8" w:rsidP="002E76A8">
      <w:pPr>
        <w:pStyle w:val="VuConsidrant"/>
        <w:spacing w:after="0"/>
        <w:ind w:firstLine="708"/>
        <w:rPr>
          <w:rFonts w:ascii="Arial Narrow" w:hAnsi="Arial Narrow" w:cs="Calibri"/>
          <w:bCs/>
        </w:rPr>
      </w:pPr>
      <w:r w:rsidRPr="00CF6342">
        <w:rPr>
          <w:rFonts w:ascii="Arial Narrow" w:hAnsi="Arial Narrow" w:cs="Calibri"/>
          <w:b/>
          <w:bCs/>
        </w:rPr>
        <w:t>Précise</w:t>
      </w:r>
      <w:r w:rsidRPr="00CF6342">
        <w:rPr>
          <w:rFonts w:ascii="Arial Narrow" w:hAnsi="Arial Narrow" w:cs="Calibri"/>
          <w:bCs/>
        </w:rPr>
        <w:t xml:space="preserve"> que le paiement s’effectuera sur le compte 6256 directement aux agents</w:t>
      </w:r>
    </w:p>
    <w:p w:rsidR="0062713F" w:rsidRPr="00CF6342" w:rsidRDefault="002E76A8" w:rsidP="00CE030B">
      <w:pPr>
        <w:jc w:val="center"/>
        <w:rPr>
          <w:rFonts w:ascii="Comic Sans MS" w:hAnsi="Comic Sans MS"/>
          <w:b/>
          <w:bCs/>
          <w:sz w:val="18"/>
          <w:szCs w:val="18"/>
        </w:rPr>
      </w:pPr>
      <w:r w:rsidRPr="00CF6342">
        <w:rPr>
          <w:rFonts w:ascii="Comic Sans MS" w:hAnsi="Comic Sans MS"/>
          <w:b/>
          <w:bCs/>
          <w:sz w:val="18"/>
          <w:szCs w:val="18"/>
        </w:rPr>
        <w:object w:dxaOrig="2820" w:dyaOrig="646">
          <v:shape id="_x0000_i1036" type="#_x0000_t75" style="width:90.15pt;height:13.75pt" o:ole="">
            <v:imagedata r:id="rId8" o:title=""/>
          </v:shape>
          <o:OLEObject Type="Embed" ProgID="Word.Picture.8" ShapeID="_x0000_i1036" DrawAspect="Content" ObjectID="_1571495015" r:id="rId23"/>
        </w:object>
      </w:r>
    </w:p>
    <w:p w:rsidR="00FA1716" w:rsidRPr="00CF6342" w:rsidRDefault="00FA1716" w:rsidP="00FA1716">
      <w:pPr>
        <w:outlineLvl w:val="0"/>
        <w:rPr>
          <w:rFonts w:ascii="Comic Sans MS" w:hAnsi="Comic Sans MS"/>
          <w:b/>
          <w:bCs/>
          <w:sz w:val="18"/>
          <w:u w:val="single"/>
        </w:rPr>
      </w:pPr>
      <w:r w:rsidRPr="00CF6342">
        <w:rPr>
          <w:rFonts w:ascii="Comic Sans MS" w:hAnsi="Comic Sans MS"/>
          <w:b/>
          <w:bCs/>
          <w:sz w:val="18"/>
        </w:rPr>
        <w:t>N°9</w:t>
      </w:r>
      <w:r w:rsidR="009944D6" w:rsidRPr="00CF6342">
        <w:rPr>
          <w:rFonts w:ascii="Comic Sans MS" w:hAnsi="Comic Sans MS"/>
          <w:b/>
          <w:bCs/>
          <w:sz w:val="18"/>
        </w:rPr>
        <w:t>6</w:t>
      </w:r>
      <w:r w:rsidRPr="00CF6342">
        <w:rPr>
          <w:rFonts w:ascii="Comic Sans MS" w:hAnsi="Comic Sans MS"/>
          <w:b/>
          <w:bCs/>
          <w:sz w:val="18"/>
        </w:rPr>
        <w:t xml:space="preserve">/2017  </w:t>
      </w:r>
    </w:p>
    <w:p w:rsidR="00FA1716" w:rsidRPr="00CF6342" w:rsidRDefault="00FA1716" w:rsidP="00FA1716">
      <w:pPr>
        <w:pStyle w:val="Titre3"/>
        <w:rPr>
          <w:rFonts w:ascii="Comic Sans MS" w:hAnsi="Comic Sans MS"/>
          <w:b/>
          <w:sz w:val="18"/>
          <w:u w:val="single"/>
        </w:rPr>
      </w:pPr>
      <w:r w:rsidRPr="00CF6342">
        <w:rPr>
          <w:rFonts w:ascii="Comic Sans MS" w:hAnsi="Comic Sans MS"/>
          <w:b/>
          <w:sz w:val="18"/>
          <w:u w:val="single"/>
        </w:rPr>
        <w:t xml:space="preserve">QUESTION DIVERSE : VOTE DE SUBVENTIONS EXERCICE 2017 </w:t>
      </w:r>
    </w:p>
    <w:p w:rsidR="00FA1716" w:rsidRPr="00CF6342" w:rsidRDefault="00FA1716" w:rsidP="00FA1716">
      <w:pPr>
        <w:jc w:val="both"/>
        <w:rPr>
          <w:rFonts w:ascii="Arial Narrow" w:hAnsi="Arial Narrow"/>
          <w:b/>
          <w:sz w:val="22"/>
        </w:rPr>
      </w:pPr>
      <w:r w:rsidRPr="00CF6342">
        <w:rPr>
          <w:rFonts w:ascii="Arial Narrow" w:hAnsi="Arial Narrow"/>
          <w:b/>
        </w:rPr>
        <w:t>Le Conseil Municipal</w:t>
      </w:r>
      <w:r w:rsidRPr="00CF6342">
        <w:rPr>
          <w:rFonts w:ascii="Arial Narrow" w:hAnsi="Arial Narrow"/>
          <w:b/>
          <w:sz w:val="22"/>
        </w:rPr>
        <w:t>,</w:t>
      </w:r>
    </w:p>
    <w:p w:rsidR="00FA1716" w:rsidRPr="00CF6342" w:rsidRDefault="00FA1716" w:rsidP="00FA1716">
      <w:pPr>
        <w:ind w:firstLine="708"/>
        <w:jc w:val="both"/>
        <w:rPr>
          <w:rFonts w:ascii="Arial Narrow" w:hAnsi="Arial Narrow"/>
          <w:bCs/>
        </w:rPr>
      </w:pPr>
      <w:r w:rsidRPr="00CF6342">
        <w:rPr>
          <w:rFonts w:ascii="Arial Narrow" w:hAnsi="Arial Narrow"/>
          <w:bCs/>
        </w:rPr>
        <w:t>Vu les crédits inscrits au budget primitif 2017 compte 6574</w:t>
      </w:r>
    </w:p>
    <w:p w:rsidR="00FA1716" w:rsidRPr="00CF6342" w:rsidRDefault="00FA1716" w:rsidP="00FA1716">
      <w:pPr>
        <w:ind w:firstLine="708"/>
        <w:jc w:val="both"/>
        <w:rPr>
          <w:rFonts w:ascii="Arial Narrow" w:hAnsi="Arial Narrow"/>
          <w:bCs/>
        </w:rPr>
      </w:pPr>
      <w:r w:rsidRPr="00CF6342">
        <w:rPr>
          <w:rFonts w:ascii="Arial Narrow" w:hAnsi="Arial Narrow"/>
          <w:bCs/>
        </w:rPr>
        <w:t xml:space="preserve">Vu la demande de subvention de fonctionnement présentée auprès de la commune </w:t>
      </w:r>
      <w:r w:rsidR="001013F5" w:rsidRPr="00CF6342">
        <w:rPr>
          <w:rFonts w:ascii="Arial Narrow" w:hAnsi="Arial Narrow"/>
          <w:bCs/>
        </w:rPr>
        <w:t>par les associations suivantes.</w:t>
      </w:r>
      <w:r w:rsidRPr="00CF6342">
        <w:rPr>
          <w:rFonts w:ascii="Arial Narrow" w:hAnsi="Arial Narrow"/>
          <w:bCs/>
        </w:rPr>
        <w:t xml:space="preserve"> </w:t>
      </w:r>
    </w:p>
    <w:p w:rsidR="00FA1716" w:rsidRPr="00CF6342" w:rsidRDefault="00FA1716" w:rsidP="00FA1716">
      <w:pPr>
        <w:jc w:val="both"/>
        <w:rPr>
          <w:rFonts w:ascii="Comic Sans MS" w:hAnsi="Comic Sans MS"/>
          <w:b/>
        </w:rPr>
      </w:pPr>
    </w:p>
    <w:p w:rsidR="00FA1716" w:rsidRPr="00CF6342" w:rsidRDefault="00FA1716" w:rsidP="009C2511">
      <w:pPr>
        <w:jc w:val="both"/>
        <w:rPr>
          <w:rFonts w:ascii="Arial Narrow" w:hAnsi="Arial Narrow"/>
          <w:b/>
        </w:rPr>
      </w:pPr>
      <w:r w:rsidRPr="00CF6342">
        <w:rPr>
          <w:rFonts w:ascii="Arial Narrow" w:hAnsi="Arial Narrow"/>
          <w:b/>
        </w:rPr>
        <w:t>Après en avoir délibéré et à l’unanimité des 15 voix exprimées,</w:t>
      </w:r>
    </w:p>
    <w:p w:rsidR="00FA1716" w:rsidRPr="00CF6342" w:rsidRDefault="00FA1716" w:rsidP="00FA1716">
      <w:pPr>
        <w:ind w:firstLine="708"/>
        <w:jc w:val="both"/>
        <w:rPr>
          <w:rFonts w:ascii="Arial Narrow" w:hAnsi="Arial Narrow"/>
          <w:bCs/>
        </w:rPr>
      </w:pPr>
      <w:r w:rsidRPr="00CF6342">
        <w:rPr>
          <w:rFonts w:ascii="Arial Narrow" w:hAnsi="Arial Narrow"/>
          <w:b/>
          <w:bCs/>
        </w:rPr>
        <w:t xml:space="preserve">Approuve </w:t>
      </w:r>
      <w:r w:rsidRPr="00CF6342">
        <w:rPr>
          <w:rFonts w:ascii="Arial Narrow" w:hAnsi="Arial Narrow"/>
          <w:bCs/>
        </w:rPr>
        <w:t>l’attribution de subventions selon le tableau suivant :</w:t>
      </w:r>
    </w:p>
    <w:p w:rsidR="00FA1716" w:rsidRPr="00CF6342" w:rsidRDefault="00FA1716" w:rsidP="00FA1716">
      <w:pPr>
        <w:ind w:firstLine="708"/>
        <w:jc w:val="both"/>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FA1716" w:rsidRPr="00CF6342" w:rsidTr="00FA1716">
        <w:tc>
          <w:tcPr>
            <w:tcW w:w="2356" w:type="dxa"/>
          </w:tcPr>
          <w:p w:rsidR="00FA1716" w:rsidRPr="00CF6342" w:rsidRDefault="00FA1716" w:rsidP="00FA1716">
            <w:pPr>
              <w:jc w:val="both"/>
              <w:rPr>
                <w:rFonts w:ascii="Arial Narrow" w:hAnsi="Arial Narrow"/>
                <w:b/>
                <w:bCs/>
              </w:rPr>
            </w:pPr>
            <w:r w:rsidRPr="00CF6342">
              <w:rPr>
                <w:rFonts w:ascii="Arial Narrow" w:hAnsi="Arial Narrow"/>
                <w:b/>
                <w:bCs/>
              </w:rPr>
              <w:t xml:space="preserve">Nom </w:t>
            </w:r>
          </w:p>
        </w:tc>
        <w:tc>
          <w:tcPr>
            <w:tcW w:w="2714" w:type="dxa"/>
          </w:tcPr>
          <w:p w:rsidR="00FA1716" w:rsidRPr="00CF6342" w:rsidRDefault="00FA1716" w:rsidP="00FA1716">
            <w:pPr>
              <w:jc w:val="both"/>
              <w:rPr>
                <w:rFonts w:ascii="Arial Narrow" w:hAnsi="Arial Narrow"/>
                <w:b/>
                <w:bCs/>
              </w:rPr>
            </w:pPr>
            <w:r w:rsidRPr="00CF6342">
              <w:rPr>
                <w:rFonts w:ascii="Arial Narrow" w:hAnsi="Arial Narrow"/>
                <w:b/>
                <w:bCs/>
              </w:rPr>
              <w:t>Subvention de Fonctionnement</w:t>
            </w:r>
          </w:p>
        </w:tc>
        <w:tc>
          <w:tcPr>
            <w:tcW w:w="2551" w:type="dxa"/>
          </w:tcPr>
          <w:p w:rsidR="00FA1716" w:rsidRPr="00CF6342" w:rsidRDefault="00FA1716" w:rsidP="00FA1716">
            <w:pPr>
              <w:jc w:val="both"/>
              <w:rPr>
                <w:rFonts w:ascii="Arial Narrow" w:hAnsi="Arial Narrow"/>
                <w:b/>
                <w:bCs/>
              </w:rPr>
            </w:pPr>
            <w:r w:rsidRPr="00CF6342">
              <w:rPr>
                <w:rFonts w:ascii="Arial Narrow" w:hAnsi="Arial Narrow"/>
                <w:b/>
                <w:bCs/>
              </w:rPr>
              <w:t>Subvention exceptionnelle</w:t>
            </w:r>
          </w:p>
        </w:tc>
        <w:tc>
          <w:tcPr>
            <w:tcW w:w="1667" w:type="dxa"/>
          </w:tcPr>
          <w:p w:rsidR="00FA1716" w:rsidRPr="00CF6342" w:rsidRDefault="00FA1716" w:rsidP="00FA1716">
            <w:pPr>
              <w:jc w:val="both"/>
              <w:rPr>
                <w:rFonts w:ascii="Arial Narrow" w:hAnsi="Arial Narrow"/>
                <w:b/>
                <w:bCs/>
              </w:rPr>
            </w:pPr>
            <w:r w:rsidRPr="00CF6342">
              <w:rPr>
                <w:rFonts w:ascii="Arial Narrow" w:hAnsi="Arial Narrow"/>
                <w:b/>
                <w:bCs/>
              </w:rPr>
              <w:t>Total</w:t>
            </w:r>
          </w:p>
        </w:tc>
      </w:tr>
      <w:tr w:rsidR="004F70C2" w:rsidRPr="00CF6342" w:rsidTr="00FA1716">
        <w:tc>
          <w:tcPr>
            <w:tcW w:w="2356" w:type="dxa"/>
          </w:tcPr>
          <w:p w:rsidR="004F70C2" w:rsidRPr="00CF6342" w:rsidRDefault="004F70C2" w:rsidP="00FA1716">
            <w:pPr>
              <w:jc w:val="both"/>
              <w:rPr>
                <w:rFonts w:ascii="Arial Narrow" w:hAnsi="Arial Narrow"/>
                <w:bCs/>
              </w:rPr>
            </w:pPr>
            <w:r w:rsidRPr="00CF6342">
              <w:rPr>
                <w:rFonts w:ascii="Arial Narrow" w:hAnsi="Arial Narrow"/>
                <w:bCs/>
              </w:rPr>
              <w:t>Pompier</w:t>
            </w:r>
          </w:p>
        </w:tc>
        <w:tc>
          <w:tcPr>
            <w:tcW w:w="2714" w:type="dxa"/>
          </w:tcPr>
          <w:p w:rsidR="004F70C2" w:rsidRPr="00CF6342" w:rsidRDefault="004F70C2" w:rsidP="004F70C2">
            <w:pPr>
              <w:jc w:val="both"/>
              <w:rPr>
                <w:rFonts w:ascii="Arial Narrow" w:hAnsi="Arial Narrow"/>
                <w:bCs/>
              </w:rPr>
            </w:pPr>
            <w:r w:rsidRPr="00CF6342">
              <w:rPr>
                <w:rFonts w:ascii="Arial Narrow" w:hAnsi="Arial Narrow"/>
                <w:bCs/>
              </w:rPr>
              <w:t>1 500 €</w:t>
            </w:r>
          </w:p>
        </w:tc>
        <w:tc>
          <w:tcPr>
            <w:tcW w:w="2551" w:type="dxa"/>
          </w:tcPr>
          <w:p w:rsidR="004F70C2" w:rsidRPr="00CF6342" w:rsidRDefault="004F70C2" w:rsidP="00FA1716">
            <w:pPr>
              <w:jc w:val="both"/>
              <w:rPr>
                <w:rFonts w:ascii="Arial Narrow" w:hAnsi="Arial Narrow"/>
                <w:bCs/>
              </w:rPr>
            </w:pPr>
          </w:p>
        </w:tc>
        <w:tc>
          <w:tcPr>
            <w:tcW w:w="1667" w:type="dxa"/>
          </w:tcPr>
          <w:p w:rsidR="004F70C2" w:rsidRPr="00CF6342" w:rsidRDefault="004F70C2" w:rsidP="004F70C2">
            <w:pPr>
              <w:jc w:val="both"/>
              <w:rPr>
                <w:rFonts w:ascii="Arial Narrow" w:hAnsi="Arial Narrow"/>
                <w:bCs/>
              </w:rPr>
            </w:pPr>
            <w:r w:rsidRPr="00CF6342">
              <w:rPr>
                <w:rFonts w:ascii="Arial Narrow" w:hAnsi="Arial Narrow"/>
                <w:bCs/>
              </w:rPr>
              <w:t>1 500 €</w:t>
            </w:r>
          </w:p>
        </w:tc>
      </w:tr>
      <w:tr w:rsidR="004F70C2" w:rsidRPr="00CF6342" w:rsidTr="00FA1716">
        <w:tc>
          <w:tcPr>
            <w:tcW w:w="2356" w:type="dxa"/>
          </w:tcPr>
          <w:p w:rsidR="004F70C2" w:rsidRPr="00CF6342" w:rsidRDefault="004F70C2" w:rsidP="004F70C2">
            <w:pPr>
              <w:jc w:val="both"/>
              <w:rPr>
                <w:rFonts w:ascii="Arial Narrow" w:hAnsi="Arial Narrow"/>
                <w:bCs/>
              </w:rPr>
            </w:pPr>
            <w:r w:rsidRPr="00CF6342">
              <w:rPr>
                <w:rFonts w:ascii="Arial Narrow" w:hAnsi="Arial Narrow"/>
                <w:bCs/>
              </w:rPr>
              <w:t>CIDIF</w:t>
            </w:r>
          </w:p>
        </w:tc>
        <w:tc>
          <w:tcPr>
            <w:tcW w:w="2714" w:type="dxa"/>
          </w:tcPr>
          <w:p w:rsidR="004F70C2" w:rsidRPr="00CF6342" w:rsidRDefault="0098183B" w:rsidP="00BF5E78">
            <w:pPr>
              <w:jc w:val="both"/>
              <w:rPr>
                <w:rFonts w:ascii="Arial Narrow" w:hAnsi="Arial Narrow"/>
                <w:bCs/>
              </w:rPr>
            </w:pPr>
            <w:r w:rsidRPr="00CF6342">
              <w:rPr>
                <w:rFonts w:ascii="Arial Narrow" w:hAnsi="Arial Narrow"/>
                <w:bCs/>
              </w:rPr>
              <w:t xml:space="preserve">  </w:t>
            </w:r>
            <w:r w:rsidR="004F70C2" w:rsidRPr="00CF6342">
              <w:rPr>
                <w:rFonts w:ascii="Arial Narrow" w:hAnsi="Arial Narrow"/>
                <w:bCs/>
              </w:rPr>
              <w:t>250 €</w:t>
            </w:r>
          </w:p>
        </w:tc>
        <w:tc>
          <w:tcPr>
            <w:tcW w:w="2551" w:type="dxa"/>
          </w:tcPr>
          <w:p w:rsidR="004F70C2" w:rsidRPr="00CF6342" w:rsidRDefault="004F70C2" w:rsidP="00FA1716">
            <w:pPr>
              <w:jc w:val="both"/>
              <w:rPr>
                <w:rFonts w:ascii="Arial Narrow" w:hAnsi="Arial Narrow"/>
                <w:bCs/>
              </w:rPr>
            </w:pPr>
          </w:p>
        </w:tc>
        <w:tc>
          <w:tcPr>
            <w:tcW w:w="1667" w:type="dxa"/>
          </w:tcPr>
          <w:p w:rsidR="004F70C2" w:rsidRPr="00CF6342" w:rsidRDefault="0098183B" w:rsidP="00FA1716">
            <w:pPr>
              <w:jc w:val="both"/>
              <w:rPr>
                <w:rFonts w:ascii="Arial Narrow" w:hAnsi="Arial Narrow"/>
                <w:bCs/>
              </w:rPr>
            </w:pPr>
            <w:r w:rsidRPr="00CF6342">
              <w:rPr>
                <w:rFonts w:ascii="Arial Narrow" w:hAnsi="Arial Narrow"/>
                <w:bCs/>
              </w:rPr>
              <w:t xml:space="preserve">  </w:t>
            </w:r>
            <w:r w:rsidR="004F70C2" w:rsidRPr="00CF6342">
              <w:rPr>
                <w:rFonts w:ascii="Arial Narrow" w:hAnsi="Arial Narrow"/>
                <w:bCs/>
              </w:rPr>
              <w:t>250 €</w:t>
            </w:r>
          </w:p>
        </w:tc>
      </w:tr>
      <w:tr w:rsidR="004F70C2" w:rsidRPr="00CF6342" w:rsidTr="00FA1716">
        <w:tc>
          <w:tcPr>
            <w:tcW w:w="2356" w:type="dxa"/>
          </w:tcPr>
          <w:p w:rsidR="004F70C2" w:rsidRPr="00CF6342" w:rsidRDefault="004F70C2" w:rsidP="00BF5E78">
            <w:pPr>
              <w:jc w:val="both"/>
              <w:rPr>
                <w:rFonts w:ascii="Arial Narrow" w:hAnsi="Arial Narrow"/>
                <w:bCs/>
              </w:rPr>
            </w:pPr>
            <w:r w:rsidRPr="00CF6342">
              <w:rPr>
                <w:rFonts w:ascii="Arial Narrow" w:hAnsi="Arial Narrow"/>
                <w:bCs/>
              </w:rPr>
              <w:t>Total</w:t>
            </w:r>
          </w:p>
        </w:tc>
        <w:tc>
          <w:tcPr>
            <w:tcW w:w="2714" w:type="dxa"/>
          </w:tcPr>
          <w:p w:rsidR="004F70C2" w:rsidRPr="00CF6342" w:rsidRDefault="004F70C2" w:rsidP="00BF5E78">
            <w:pPr>
              <w:jc w:val="both"/>
              <w:rPr>
                <w:rFonts w:ascii="Arial Narrow" w:hAnsi="Arial Narrow"/>
                <w:bCs/>
              </w:rPr>
            </w:pPr>
            <w:r w:rsidRPr="00CF6342">
              <w:rPr>
                <w:rFonts w:ascii="Arial Narrow" w:hAnsi="Arial Narrow"/>
                <w:bCs/>
              </w:rPr>
              <w:t>1</w:t>
            </w:r>
            <w:r w:rsidR="0098183B" w:rsidRPr="00CF6342">
              <w:rPr>
                <w:rFonts w:ascii="Arial Narrow" w:hAnsi="Arial Narrow"/>
                <w:bCs/>
              </w:rPr>
              <w:t xml:space="preserve"> </w:t>
            </w:r>
            <w:r w:rsidRPr="00CF6342">
              <w:rPr>
                <w:rFonts w:ascii="Arial Narrow" w:hAnsi="Arial Narrow"/>
                <w:bCs/>
              </w:rPr>
              <w:t>750 €</w:t>
            </w:r>
          </w:p>
        </w:tc>
        <w:tc>
          <w:tcPr>
            <w:tcW w:w="2551" w:type="dxa"/>
          </w:tcPr>
          <w:p w:rsidR="004F70C2" w:rsidRPr="00CF6342" w:rsidRDefault="004F70C2" w:rsidP="00BF5E78">
            <w:pPr>
              <w:jc w:val="both"/>
              <w:rPr>
                <w:rFonts w:ascii="Arial Narrow" w:hAnsi="Arial Narrow"/>
                <w:bCs/>
              </w:rPr>
            </w:pPr>
          </w:p>
        </w:tc>
        <w:tc>
          <w:tcPr>
            <w:tcW w:w="1667" w:type="dxa"/>
          </w:tcPr>
          <w:p w:rsidR="004F70C2" w:rsidRPr="00CF6342" w:rsidRDefault="004F70C2" w:rsidP="00BF5E78">
            <w:pPr>
              <w:jc w:val="both"/>
              <w:rPr>
                <w:rFonts w:ascii="Arial Narrow" w:hAnsi="Arial Narrow"/>
                <w:bCs/>
              </w:rPr>
            </w:pPr>
            <w:r w:rsidRPr="00CF6342">
              <w:rPr>
                <w:rFonts w:ascii="Arial Narrow" w:hAnsi="Arial Narrow"/>
                <w:bCs/>
              </w:rPr>
              <w:t>1</w:t>
            </w:r>
            <w:r w:rsidR="0098183B" w:rsidRPr="00CF6342">
              <w:rPr>
                <w:rFonts w:ascii="Arial Narrow" w:hAnsi="Arial Narrow"/>
                <w:bCs/>
              </w:rPr>
              <w:t xml:space="preserve"> </w:t>
            </w:r>
            <w:r w:rsidRPr="00CF6342">
              <w:rPr>
                <w:rFonts w:ascii="Arial Narrow" w:hAnsi="Arial Narrow"/>
                <w:bCs/>
              </w:rPr>
              <w:t>750 €</w:t>
            </w:r>
          </w:p>
        </w:tc>
      </w:tr>
    </w:tbl>
    <w:p w:rsidR="00FA1716" w:rsidRPr="00CF6342" w:rsidRDefault="00FA1716" w:rsidP="00FA1716">
      <w:pPr>
        <w:ind w:firstLine="708"/>
        <w:jc w:val="both"/>
        <w:rPr>
          <w:rFonts w:ascii="Arial Narrow" w:hAnsi="Arial Narrow"/>
          <w:bCs/>
        </w:rPr>
      </w:pPr>
    </w:p>
    <w:p w:rsidR="00FA1716" w:rsidRPr="00CF6342" w:rsidRDefault="00FA1716" w:rsidP="00FA1716">
      <w:pPr>
        <w:ind w:firstLine="708"/>
        <w:jc w:val="both"/>
        <w:rPr>
          <w:rFonts w:ascii="Arial Narrow" w:hAnsi="Arial Narrow"/>
          <w:bCs/>
        </w:rPr>
      </w:pPr>
      <w:r w:rsidRPr="00CF6342">
        <w:rPr>
          <w:rFonts w:ascii="Arial Narrow" w:hAnsi="Arial Narrow"/>
          <w:b/>
        </w:rPr>
        <w:t>Autorise le M</w:t>
      </w:r>
      <w:r w:rsidRPr="00CF6342">
        <w:rPr>
          <w:rFonts w:ascii="Arial Narrow" w:hAnsi="Arial Narrow"/>
          <w:b/>
          <w:bCs/>
        </w:rPr>
        <w:t>aire</w:t>
      </w:r>
      <w:r w:rsidRPr="00CF6342">
        <w:rPr>
          <w:rFonts w:ascii="Arial Narrow" w:hAnsi="Arial Narrow"/>
          <w:bCs/>
        </w:rPr>
        <w:t xml:space="preserve"> à procéder au règlement de cette subvention sur le compte </w:t>
      </w:r>
      <w:r w:rsidRPr="00CF6342">
        <w:rPr>
          <w:rFonts w:ascii="Arial Narrow" w:hAnsi="Arial Narrow"/>
          <w:b/>
          <w:bCs/>
        </w:rPr>
        <w:t>6574</w:t>
      </w:r>
      <w:r w:rsidRPr="00CF6342">
        <w:rPr>
          <w:rFonts w:ascii="Arial Narrow" w:hAnsi="Arial Narrow"/>
          <w:bCs/>
        </w:rPr>
        <w:t xml:space="preserve"> de l’exercice 2017.</w:t>
      </w:r>
    </w:p>
    <w:p w:rsidR="00FA1716" w:rsidRPr="00CF6342" w:rsidRDefault="00BB099C" w:rsidP="00CE030B">
      <w:pPr>
        <w:jc w:val="center"/>
        <w:rPr>
          <w:rFonts w:ascii="Comic Sans MS" w:eastAsia="Comic Sans MS" w:hAnsi="Comic Sans MS" w:cs="Comic Sans MS"/>
          <w:b/>
          <w:sz w:val="18"/>
          <w:szCs w:val="18"/>
        </w:rPr>
      </w:pPr>
      <w:r w:rsidRPr="00CF6342">
        <w:rPr>
          <w:rFonts w:ascii="Comic Sans MS" w:hAnsi="Comic Sans MS"/>
          <w:b/>
          <w:bCs/>
          <w:sz w:val="18"/>
          <w:szCs w:val="18"/>
        </w:rPr>
        <w:object w:dxaOrig="2820" w:dyaOrig="646">
          <v:shape id="_x0000_i1037" type="#_x0000_t75" style="width:90.15pt;height:13.75pt" o:ole="">
            <v:imagedata r:id="rId8" o:title=""/>
          </v:shape>
          <o:OLEObject Type="Embed" ProgID="Word.Picture.8" ShapeID="_x0000_i1037" DrawAspect="Content" ObjectID="_1571495016" r:id="rId24"/>
        </w:object>
      </w:r>
    </w:p>
    <w:p w:rsidR="00CF4448" w:rsidRPr="00CF6342" w:rsidRDefault="00CF4448" w:rsidP="006001FC">
      <w:pPr>
        <w:rPr>
          <w:rFonts w:ascii="Comic Sans MS" w:eastAsia="Comic Sans MS" w:hAnsi="Comic Sans MS" w:cs="Comic Sans MS"/>
          <w:b/>
          <w:sz w:val="18"/>
          <w:szCs w:val="18"/>
        </w:rPr>
      </w:pPr>
    </w:p>
    <w:p w:rsidR="00BB099C" w:rsidRPr="00CF6342" w:rsidRDefault="00BB099C" w:rsidP="00BB099C">
      <w:pPr>
        <w:outlineLvl w:val="0"/>
        <w:rPr>
          <w:rFonts w:ascii="Comic Sans MS" w:hAnsi="Comic Sans MS"/>
          <w:b/>
          <w:bCs/>
          <w:sz w:val="18"/>
          <w:u w:val="single"/>
        </w:rPr>
      </w:pPr>
      <w:r w:rsidRPr="00CF6342">
        <w:rPr>
          <w:rFonts w:ascii="Comic Sans MS" w:hAnsi="Comic Sans MS"/>
          <w:b/>
          <w:bCs/>
          <w:sz w:val="18"/>
        </w:rPr>
        <w:t xml:space="preserve">N°97/2017  </w:t>
      </w:r>
    </w:p>
    <w:p w:rsidR="00BB099C" w:rsidRPr="00CF6342" w:rsidRDefault="00BB099C" w:rsidP="00BB099C">
      <w:pPr>
        <w:jc w:val="center"/>
        <w:rPr>
          <w:rFonts w:ascii="Comic Sans MS" w:hAnsi="Comic Sans MS"/>
          <w:b/>
          <w:sz w:val="18"/>
          <w:u w:val="single"/>
        </w:rPr>
      </w:pPr>
      <w:r w:rsidRPr="00CF6342">
        <w:rPr>
          <w:rFonts w:ascii="Comic Sans MS" w:hAnsi="Comic Sans MS"/>
          <w:b/>
          <w:sz w:val="18"/>
          <w:u w:val="single"/>
        </w:rPr>
        <w:t xml:space="preserve">QUESTION DIVERSE : COUPE ONF </w:t>
      </w:r>
    </w:p>
    <w:p w:rsidR="00BB099C" w:rsidRPr="00CF6342" w:rsidRDefault="00BB099C" w:rsidP="00BB099C">
      <w:pPr>
        <w:jc w:val="center"/>
        <w:rPr>
          <w:rFonts w:ascii="Comic Sans MS" w:hAnsi="Comic Sans MS"/>
          <w:b/>
          <w:sz w:val="18"/>
          <w:u w:val="single"/>
        </w:rPr>
      </w:pPr>
    </w:p>
    <w:p w:rsidR="00BB099C" w:rsidRPr="00CF6342" w:rsidRDefault="00BB099C" w:rsidP="009C2511">
      <w:pPr>
        <w:jc w:val="both"/>
        <w:rPr>
          <w:rFonts w:ascii="Arial Narrow" w:eastAsia="Arial Narrow" w:hAnsi="Arial Narrow" w:cs="Arial Narrow"/>
          <w:b/>
        </w:rPr>
      </w:pPr>
      <w:r w:rsidRPr="00CF6342">
        <w:rPr>
          <w:rFonts w:ascii="Arial Narrow" w:eastAsia="Arial Narrow" w:hAnsi="Arial Narrow" w:cs="Arial Narrow"/>
          <w:b/>
        </w:rPr>
        <w:t xml:space="preserve">Le Conseil Municipal, </w:t>
      </w:r>
    </w:p>
    <w:p w:rsidR="00BB099C" w:rsidRPr="00CF6342" w:rsidRDefault="00BB099C" w:rsidP="00BB099C">
      <w:pPr>
        <w:ind w:firstLine="708"/>
        <w:jc w:val="both"/>
        <w:rPr>
          <w:rFonts w:ascii="Arial Narrow" w:eastAsia="Arial Narrow" w:hAnsi="Arial Narrow" w:cs="Arial Narrow"/>
        </w:rPr>
      </w:pPr>
      <w:r w:rsidRPr="00CF6342">
        <w:rPr>
          <w:rFonts w:ascii="Arial Narrow" w:eastAsia="Arial Narrow" w:hAnsi="Arial Narrow" w:cs="Arial Narrow"/>
        </w:rPr>
        <w:t>Vu la proposition de coupe</w:t>
      </w:r>
      <w:r w:rsidR="009C2511" w:rsidRPr="00CF6342">
        <w:rPr>
          <w:rFonts w:ascii="Arial Narrow" w:eastAsia="Arial Narrow" w:hAnsi="Arial Narrow" w:cs="Arial Narrow"/>
        </w:rPr>
        <w:t>s</w:t>
      </w:r>
      <w:r w:rsidRPr="00CF6342">
        <w:rPr>
          <w:rFonts w:ascii="Arial Narrow" w:eastAsia="Arial Narrow" w:hAnsi="Arial Narrow" w:cs="Arial Narrow"/>
        </w:rPr>
        <w:t xml:space="preserve"> de l’ONF</w:t>
      </w:r>
    </w:p>
    <w:p w:rsidR="00BB099C" w:rsidRPr="00CF6342" w:rsidRDefault="00BB099C" w:rsidP="00BB099C">
      <w:pPr>
        <w:ind w:firstLine="708"/>
        <w:jc w:val="both"/>
        <w:rPr>
          <w:rFonts w:ascii="Arial Narrow" w:eastAsia="Arial Narrow" w:hAnsi="Arial Narrow" w:cs="Arial Narrow"/>
        </w:rPr>
      </w:pPr>
    </w:p>
    <w:p w:rsidR="00BB099C" w:rsidRPr="00CF6342" w:rsidRDefault="00BB099C" w:rsidP="009C2511">
      <w:pPr>
        <w:jc w:val="both"/>
        <w:rPr>
          <w:rFonts w:ascii="Arial Narrow" w:hAnsi="Arial Narrow"/>
          <w:b/>
        </w:rPr>
      </w:pPr>
      <w:r w:rsidRPr="00CF6342">
        <w:rPr>
          <w:rFonts w:ascii="Arial Narrow" w:hAnsi="Arial Narrow"/>
          <w:b/>
        </w:rPr>
        <w:t xml:space="preserve">Après en avoir délibéré et à l’unanimité des </w:t>
      </w:r>
      <w:r w:rsidR="0098183B" w:rsidRPr="00CF6342">
        <w:rPr>
          <w:rFonts w:ascii="Arial Narrow" w:hAnsi="Arial Narrow"/>
          <w:b/>
        </w:rPr>
        <w:t xml:space="preserve">15 </w:t>
      </w:r>
      <w:r w:rsidRPr="00CF6342">
        <w:rPr>
          <w:rFonts w:ascii="Arial Narrow" w:hAnsi="Arial Narrow"/>
          <w:b/>
        </w:rPr>
        <w:t>voix exprimées :</w:t>
      </w:r>
    </w:p>
    <w:p w:rsidR="00BB099C" w:rsidRPr="00CF6342" w:rsidRDefault="00BB099C" w:rsidP="009C2511">
      <w:pPr>
        <w:ind w:firstLine="709"/>
        <w:jc w:val="both"/>
        <w:rPr>
          <w:rFonts w:ascii="Arial Narrow" w:eastAsia="Arial Narrow" w:hAnsi="Arial Narrow" w:cs="Arial Narrow"/>
        </w:rPr>
      </w:pPr>
      <w:r w:rsidRPr="00CF6342">
        <w:rPr>
          <w:rFonts w:ascii="Arial Narrow" w:eastAsia="Arial Narrow" w:hAnsi="Arial Narrow" w:cs="Arial Narrow"/>
          <w:b/>
        </w:rPr>
        <w:t>Approuve</w:t>
      </w:r>
      <w:r w:rsidRPr="00CF6342">
        <w:rPr>
          <w:rFonts w:ascii="Arial Narrow" w:eastAsia="Arial Narrow" w:hAnsi="Arial Narrow" w:cs="Arial Narrow"/>
        </w:rPr>
        <w:t xml:space="preserve"> l'Etat d'Assiette des coupes de l'année 2018 présenté.</w:t>
      </w:r>
    </w:p>
    <w:p w:rsidR="009C2511" w:rsidRPr="00CF6342" w:rsidRDefault="00BB099C" w:rsidP="009C2511">
      <w:pPr>
        <w:ind w:firstLine="709"/>
        <w:jc w:val="both"/>
        <w:rPr>
          <w:rFonts w:ascii="Arial Narrow" w:eastAsia="Arial Narrow" w:hAnsi="Arial Narrow" w:cs="Arial Narrow"/>
        </w:rPr>
      </w:pPr>
      <w:r w:rsidRPr="00CF6342">
        <w:rPr>
          <w:rFonts w:ascii="Arial Narrow" w:eastAsia="Arial Narrow" w:hAnsi="Arial Narrow" w:cs="Arial Narrow"/>
          <w:b/>
        </w:rPr>
        <w:t>Demande</w:t>
      </w:r>
      <w:r w:rsidRPr="00CF6342">
        <w:rPr>
          <w:rFonts w:ascii="Arial Narrow" w:eastAsia="Arial Narrow" w:hAnsi="Arial Narrow" w:cs="Arial Narrow"/>
        </w:rPr>
        <w:t xml:space="preserve"> à l'Office National des Forêts de bien vouloir procéder </w:t>
      </w:r>
      <w:r w:rsidR="006564C4" w:rsidRPr="00CF6342">
        <w:rPr>
          <w:rFonts w:ascii="Arial Narrow" w:eastAsia="Arial Narrow" w:hAnsi="Arial Narrow" w:cs="Arial Narrow"/>
        </w:rPr>
        <w:t xml:space="preserve">en 2018 </w:t>
      </w:r>
      <w:r w:rsidRPr="00CF6342">
        <w:rPr>
          <w:rFonts w:ascii="Arial Narrow" w:eastAsia="Arial Narrow" w:hAnsi="Arial Narrow" w:cs="Arial Narrow"/>
        </w:rPr>
        <w:t>à la désignation des coupes inscrites à l'état d'assiette présentées ci-après</w:t>
      </w:r>
    </w:p>
    <w:p w:rsidR="009C2511" w:rsidRPr="00CF6342" w:rsidRDefault="009C2511" w:rsidP="009C2511">
      <w:pPr>
        <w:jc w:val="both"/>
        <w:rPr>
          <w:rFonts w:ascii="Arial Narrow" w:eastAsia="Arial Narrow" w:hAnsi="Arial Narrow" w:cs="Arial Narrow"/>
        </w:rPr>
      </w:pPr>
    </w:p>
    <w:p w:rsidR="00BB099C" w:rsidRPr="00CF6342" w:rsidRDefault="00BB099C" w:rsidP="009C2511">
      <w:pPr>
        <w:jc w:val="both"/>
        <w:rPr>
          <w:rFonts w:ascii="Arial Narrow" w:eastAsia="Arial Narrow" w:hAnsi="Arial Narrow" w:cs="Arial Narrow"/>
        </w:rPr>
      </w:pPr>
      <w:r w:rsidRPr="00CF6342">
        <w:rPr>
          <w:rFonts w:ascii="Arial Narrow" w:eastAsia="Arial Narrow" w:hAnsi="Arial Narrow" w:cs="Arial Narrow"/>
        </w:rPr>
        <w:t>Vente des futaies de la coupe façonnées et bois de chauffage réservé</w:t>
      </w:r>
      <w:r w:rsidR="009C2511" w:rsidRPr="00CF6342">
        <w:rPr>
          <w:rFonts w:ascii="Arial Narrow" w:eastAsia="Arial Narrow" w:hAnsi="Arial Narrow" w:cs="Arial Narrow"/>
        </w:rPr>
        <w:t xml:space="preserve"> </w:t>
      </w:r>
      <w:r w:rsidRPr="00CF6342">
        <w:rPr>
          <w:rFonts w:ascii="Arial Narrow" w:eastAsia="Arial Narrow" w:hAnsi="Arial Narrow" w:cs="Arial Narrow"/>
        </w:rPr>
        <w:t xml:space="preserve">aux particuliers </w:t>
      </w:r>
    </w:p>
    <w:p w:rsidR="00BB099C" w:rsidRPr="00CF6342" w:rsidRDefault="00BB099C" w:rsidP="009C2511">
      <w:pPr>
        <w:ind w:firstLine="708"/>
        <w:jc w:val="both"/>
        <w:rPr>
          <w:rFonts w:ascii="Arial Narrow" w:eastAsia="Arial Narrow" w:hAnsi="Arial Narrow" w:cs="Arial Narrow"/>
        </w:rPr>
      </w:pPr>
      <w:r w:rsidRPr="00CF6342">
        <w:rPr>
          <w:rFonts w:ascii="Arial Narrow" w:eastAsia="Arial Narrow" w:hAnsi="Arial Narrow" w:cs="Arial Narrow"/>
        </w:rPr>
        <w:t>Unités de gestion n°</w:t>
      </w:r>
      <w:r w:rsidR="009C2511" w:rsidRPr="00CF6342">
        <w:rPr>
          <w:rFonts w:ascii="Arial Narrow" w:eastAsia="Arial Narrow" w:hAnsi="Arial Narrow" w:cs="Arial Narrow"/>
        </w:rPr>
        <w:t>8_r ; 14_r </w:t>
      </w:r>
      <w:proofErr w:type="gramStart"/>
      <w:r w:rsidR="009C2511" w:rsidRPr="00CF6342">
        <w:rPr>
          <w:rFonts w:ascii="Arial Narrow" w:eastAsia="Arial Narrow" w:hAnsi="Arial Narrow" w:cs="Arial Narrow"/>
        </w:rPr>
        <w:t>;15</w:t>
      </w:r>
      <w:proofErr w:type="gramEnd"/>
      <w:r w:rsidR="009C2511" w:rsidRPr="00CF6342">
        <w:rPr>
          <w:rFonts w:ascii="Arial Narrow" w:eastAsia="Arial Narrow" w:hAnsi="Arial Narrow" w:cs="Arial Narrow"/>
        </w:rPr>
        <w:t>_r 7_al6_al</w:t>
      </w:r>
    </w:p>
    <w:p w:rsidR="00BB099C" w:rsidRPr="00CF6342" w:rsidRDefault="00BB099C" w:rsidP="009C2511">
      <w:pPr>
        <w:ind w:firstLine="708"/>
        <w:jc w:val="both"/>
        <w:rPr>
          <w:rFonts w:ascii="Arial Narrow" w:eastAsia="Arial Narrow" w:hAnsi="Arial Narrow" w:cs="Arial Narrow"/>
        </w:rPr>
      </w:pPr>
      <w:r w:rsidRPr="00CF6342">
        <w:rPr>
          <w:rFonts w:ascii="Arial Narrow" w:eastAsia="Arial Narrow" w:hAnsi="Arial Narrow" w:cs="Arial Narrow"/>
          <w:b/>
        </w:rPr>
        <w:t>Fixe</w:t>
      </w:r>
      <w:r w:rsidRPr="00CF6342">
        <w:rPr>
          <w:rFonts w:ascii="Arial Narrow" w:eastAsia="Arial Narrow" w:hAnsi="Arial Narrow" w:cs="Arial Narrow"/>
        </w:rPr>
        <w:t xml:space="preserve"> comme suite les diamètres de futaies à vendre</w:t>
      </w:r>
    </w:p>
    <w:tbl>
      <w:tblPr>
        <w:tblW w:w="0" w:type="auto"/>
        <w:tblInd w:w="15" w:type="dxa"/>
        <w:tblLayout w:type="fixed"/>
        <w:tblCellMar>
          <w:left w:w="0" w:type="dxa"/>
          <w:right w:w="0" w:type="dxa"/>
        </w:tblCellMar>
        <w:tblLook w:val="0000"/>
      </w:tblPr>
      <w:tblGrid>
        <w:gridCol w:w="2251"/>
        <w:gridCol w:w="5357"/>
      </w:tblGrid>
      <w:tr w:rsidR="00BB099C" w:rsidRPr="00CF6342" w:rsidTr="00BB099C">
        <w:trPr>
          <w:trHeight w:hRule="exact" w:val="317"/>
        </w:trPr>
        <w:tc>
          <w:tcPr>
            <w:tcW w:w="2251" w:type="dxa"/>
            <w:tcBorders>
              <w:top w:val="single" w:sz="4" w:space="0" w:color="auto"/>
              <w:left w:val="single" w:sz="4" w:space="0" w:color="auto"/>
              <w:bottom w:val="single" w:sz="4" w:space="0" w:color="auto"/>
              <w:right w:val="single" w:sz="4" w:space="0" w:color="auto"/>
            </w:tcBorders>
            <w:vAlign w:val="center"/>
          </w:tcPr>
          <w:p w:rsidR="00BB099C" w:rsidRPr="00CF6342" w:rsidRDefault="00BB099C" w:rsidP="009C2511">
            <w:pPr>
              <w:ind w:firstLine="708"/>
              <w:jc w:val="both"/>
              <w:rPr>
                <w:rFonts w:ascii="Arial Narrow" w:eastAsia="Arial Narrow" w:hAnsi="Arial Narrow" w:cs="Arial Narrow"/>
              </w:rPr>
            </w:pPr>
            <w:r w:rsidRPr="00CF6342">
              <w:rPr>
                <w:rFonts w:ascii="Arial Narrow" w:eastAsia="Arial Narrow" w:hAnsi="Arial Narrow" w:cs="Arial Narrow"/>
              </w:rPr>
              <w:t>essences</w:t>
            </w:r>
          </w:p>
        </w:tc>
        <w:tc>
          <w:tcPr>
            <w:tcW w:w="5357" w:type="dxa"/>
            <w:tcBorders>
              <w:top w:val="single" w:sz="4" w:space="0" w:color="auto"/>
              <w:left w:val="single" w:sz="4" w:space="0" w:color="auto"/>
              <w:bottom w:val="single" w:sz="4" w:space="0" w:color="auto"/>
              <w:right w:val="single" w:sz="4" w:space="0" w:color="auto"/>
            </w:tcBorders>
            <w:vAlign w:val="center"/>
          </w:tcPr>
          <w:p w:rsidR="00BB099C" w:rsidRPr="00CF6342" w:rsidRDefault="00BB099C" w:rsidP="009C2511">
            <w:pPr>
              <w:ind w:firstLine="708"/>
              <w:jc w:val="both"/>
              <w:rPr>
                <w:rFonts w:ascii="Arial Narrow" w:eastAsia="Arial Narrow" w:hAnsi="Arial Narrow" w:cs="Arial Narrow"/>
              </w:rPr>
            </w:pPr>
            <w:r w:rsidRPr="00CF6342">
              <w:rPr>
                <w:rFonts w:ascii="Arial Narrow" w:eastAsia="Arial Narrow" w:hAnsi="Arial Narrow" w:cs="Arial Narrow"/>
              </w:rPr>
              <w:t>Toutes</w:t>
            </w:r>
          </w:p>
        </w:tc>
      </w:tr>
      <w:tr w:rsidR="00BB099C" w:rsidRPr="00CF6342" w:rsidTr="00BB099C">
        <w:trPr>
          <w:trHeight w:hRule="exact" w:val="316"/>
        </w:trPr>
        <w:tc>
          <w:tcPr>
            <w:tcW w:w="2251" w:type="dxa"/>
            <w:tcBorders>
              <w:top w:val="single" w:sz="4" w:space="0" w:color="auto"/>
              <w:left w:val="single" w:sz="4" w:space="0" w:color="auto"/>
              <w:bottom w:val="single" w:sz="4" w:space="0" w:color="auto"/>
              <w:right w:val="single" w:sz="4" w:space="0" w:color="auto"/>
            </w:tcBorders>
            <w:vAlign w:val="center"/>
          </w:tcPr>
          <w:p w:rsidR="00BB099C" w:rsidRPr="00CF6342" w:rsidRDefault="009C2511" w:rsidP="009C2511">
            <w:pPr>
              <w:ind w:firstLine="708"/>
              <w:jc w:val="both"/>
              <w:rPr>
                <w:rFonts w:ascii="Arial Narrow" w:eastAsia="Arial Narrow" w:hAnsi="Arial Narrow" w:cs="Arial Narrow"/>
              </w:rPr>
            </w:pPr>
            <w:r w:rsidRPr="00CF6342">
              <w:rPr>
                <w:rFonts w:ascii="Arial Narrow" w:eastAsia="Arial Narrow" w:hAnsi="Arial Narrow" w:cs="Arial Narrow"/>
              </w:rPr>
              <w:t>Ø</w:t>
            </w:r>
            <w:r w:rsidR="00BB099C" w:rsidRPr="00CF6342">
              <w:rPr>
                <w:rFonts w:ascii="Arial Narrow" w:eastAsia="Arial Narrow" w:hAnsi="Arial Narrow" w:cs="Arial Narrow"/>
              </w:rPr>
              <w:t xml:space="preserve"> Minimum à 1,30m</w:t>
            </w:r>
          </w:p>
        </w:tc>
        <w:tc>
          <w:tcPr>
            <w:tcW w:w="5357" w:type="dxa"/>
            <w:tcBorders>
              <w:top w:val="single" w:sz="4" w:space="0" w:color="auto"/>
              <w:left w:val="single" w:sz="4" w:space="0" w:color="auto"/>
              <w:bottom w:val="single" w:sz="4" w:space="0" w:color="auto"/>
              <w:right w:val="single" w:sz="4" w:space="0" w:color="auto"/>
            </w:tcBorders>
            <w:vAlign w:val="center"/>
          </w:tcPr>
          <w:p w:rsidR="00BB099C" w:rsidRPr="00CF6342" w:rsidRDefault="00BB099C" w:rsidP="009C2511">
            <w:pPr>
              <w:ind w:firstLine="708"/>
              <w:jc w:val="both"/>
              <w:rPr>
                <w:rFonts w:ascii="Arial Narrow" w:eastAsia="Arial Narrow" w:hAnsi="Arial Narrow" w:cs="Arial Narrow"/>
              </w:rPr>
            </w:pPr>
            <w:r w:rsidRPr="00CF6342">
              <w:rPr>
                <w:rFonts w:ascii="Arial Narrow" w:eastAsia="Arial Narrow" w:hAnsi="Arial Narrow" w:cs="Arial Narrow"/>
              </w:rPr>
              <w:t>35 cm</w:t>
            </w:r>
          </w:p>
        </w:tc>
      </w:tr>
    </w:tbl>
    <w:p w:rsidR="00BB099C" w:rsidRPr="00CF6342" w:rsidRDefault="00BB099C" w:rsidP="009C2511">
      <w:pPr>
        <w:ind w:firstLine="708"/>
        <w:jc w:val="both"/>
        <w:rPr>
          <w:rFonts w:ascii="Arial Narrow" w:eastAsia="Arial Narrow" w:hAnsi="Arial Narrow" w:cs="Arial Narrow"/>
        </w:rPr>
      </w:pPr>
    </w:p>
    <w:p w:rsidR="00BB099C" w:rsidRPr="00CF6342" w:rsidRDefault="00BB099C" w:rsidP="009C2511">
      <w:pPr>
        <w:ind w:firstLine="708"/>
        <w:jc w:val="both"/>
        <w:rPr>
          <w:rFonts w:ascii="Arial Narrow" w:eastAsia="Arial Narrow" w:hAnsi="Arial Narrow" w:cs="Arial Narrow"/>
        </w:rPr>
      </w:pPr>
      <w:r w:rsidRPr="00CF6342">
        <w:rPr>
          <w:rFonts w:ascii="Arial Narrow" w:eastAsia="Arial Narrow" w:hAnsi="Arial Narrow" w:cs="Arial Narrow"/>
          <w:b/>
        </w:rPr>
        <w:t>Autorise</w:t>
      </w:r>
      <w:r w:rsidRPr="00CF6342">
        <w:rPr>
          <w:rFonts w:ascii="Arial Narrow" w:eastAsia="Arial Narrow" w:hAnsi="Arial Narrow" w:cs="Arial Narrow"/>
        </w:rPr>
        <w:t xml:space="preserve"> la vente par l'Office National des Forêts des grumes aux ventes groupées, toute vente amiable, y compris dans le cadre des contrats d'approvisionnement, faisant l'objet d'un avis conforme du Maire.</w:t>
      </w:r>
    </w:p>
    <w:p w:rsidR="009C2511" w:rsidRPr="00CF6342" w:rsidRDefault="009C2511" w:rsidP="009C2511">
      <w:pPr>
        <w:jc w:val="both"/>
        <w:rPr>
          <w:rFonts w:ascii="Arial Narrow" w:eastAsia="Arial Narrow" w:hAnsi="Arial Narrow" w:cs="Arial Narrow"/>
        </w:rPr>
      </w:pPr>
    </w:p>
    <w:p w:rsidR="009C2511" w:rsidRPr="00CF6342" w:rsidRDefault="009C2511" w:rsidP="009C2511">
      <w:pPr>
        <w:jc w:val="both"/>
        <w:rPr>
          <w:rFonts w:ascii="Arial Narrow" w:eastAsia="Arial Narrow" w:hAnsi="Arial Narrow" w:cs="Arial Narrow"/>
        </w:rPr>
      </w:pPr>
      <w:r w:rsidRPr="00CF6342">
        <w:rPr>
          <w:rFonts w:ascii="Arial Narrow" w:eastAsia="Arial Narrow" w:hAnsi="Arial Narrow" w:cs="Arial Narrow"/>
        </w:rPr>
        <w:t>Pour les autres produits</w:t>
      </w:r>
    </w:p>
    <w:p w:rsidR="009C2511" w:rsidRPr="00CF6342" w:rsidRDefault="009C2511" w:rsidP="009C2511">
      <w:pPr>
        <w:jc w:val="both"/>
        <w:rPr>
          <w:rFonts w:ascii="Arial Narrow" w:eastAsia="Arial Narrow" w:hAnsi="Arial Narrow" w:cs="Arial Narrow"/>
        </w:rPr>
      </w:pPr>
      <w:r w:rsidRPr="00CF6342">
        <w:rPr>
          <w:rFonts w:ascii="Arial Narrow" w:eastAsia="Arial Narrow" w:hAnsi="Arial Narrow" w:cs="Arial Narrow"/>
        </w:rPr>
        <w:t>Cession de bois de chauffage à la mesure : Le conseil municipal autorise l'ONF à réaliser les contrats de vente aux particuliers pour l'année 2018, dans le respect des clauses générales de ventes de bois aux particuliers de l'ONF</w:t>
      </w:r>
    </w:p>
    <w:p w:rsidR="009C2511" w:rsidRPr="00CF6342" w:rsidRDefault="009C2511" w:rsidP="009C2511">
      <w:pPr>
        <w:ind w:firstLine="708"/>
        <w:jc w:val="both"/>
        <w:rPr>
          <w:rFonts w:ascii="Arial Narrow" w:eastAsia="Arial Narrow" w:hAnsi="Arial Narrow" w:cs="Arial Narrow"/>
        </w:rPr>
      </w:pPr>
    </w:p>
    <w:p w:rsidR="00BB099C" w:rsidRPr="00CF6342" w:rsidRDefault="009C2511" w:rsidP="00BB099C">
      <w:pPr>
        <w:jc w:val="center"/>
        <w:rPr>
          <w:rFonts w:ascii="Comic Sans MS" w:eastAsia="Comic Sans MS" w:hAnsi="Comic Sans MS" w:cs="Comic Sans MS"/>
          <w:b/>
          <w:sz w:val="18"/>
          <w:szCs w:val="18"/>
        </w:rPr>
      </w:pPr>
      <w:r w:rsidRPr="00CF6342">
        <w:rPr>
          <w:rFonts w:ascii="Comic Sans MS" w:hAnsi="Comic Sans MS"/>
          <w:b/>
          <w:bCs/>
          <w:sz w:val="18"/>
          <w:szCs w:val="18"/>
        </w:rPr>
        <w:object w:dxaOrig="2820" w:dyaOrig="646">
          <v:shape id="_x0000_i1038" type="#_x0000_t75" style="width:90.15pt;height:13.75pt" o:ole="">
            <v:imagedata r:id="rId8" o:title=""/>
          </v:shape>
          <o:OLEObject Type="Embed" ProgID="Word.Picture.8" ShapeID="_x0000_i1038" DrawAspect="Content" ObjectID="_1571495017" r:id="rId25"/>
        </w:object>
      </w:r>
    </w:p>
    <w:p w:rsidR="0018245C" w:rsidRPr="00CF6342" w:rsidRDefault="0018245C" w:rsidP="006001FC">
      <w:pPr>
        <w:rPr>
          <w:rFonts w:ascii="Comic Sans MS" w:eastAsia="Comic Sans MS" w:hAnsi="Comic Sans MS" w:cs="Comic Sans MS"/>
          <w:b/>
          <w:sz w:val="18"/>
          <w:szCs w:val="18"/>
        </w:rPr>
      </w:pPr>
    </w:p>
    <w:p w:rsidR="0018245C" w:rsidRPr="00CF6342" w:rsidRDefault="0018245C" w:rsidP="006001FC">
      <w:pPr>
        <w:rPr>
          <w:rFonts w:ascii="Comic Sans MS" w:eastAsia="Comic Sans MS" w:hAnsi="Comic Sans MS" w:cs="Comic Sans MS"/>
          <w:b/>
          <w:sz w:val="18"/>
          <w:szCs w:val="18"/>
        </w:rPr>
      </w:pPr>
    </w:p>
    <w:p w:rsidR="0018245C" w:rsidRPr="00CF6342" w:rsidRDefault="0018245C" w:rsidP="006001FC">
      <w:pPr>
        <w:rPr>
          <w:rFonts w:ascii="Comic Sans MS" w:eastAsia="Comic Sans MS" w:hAnsi="Comic Sans MS" w:cs="Comic Sans MS"/>
          <w:b/>
          <w:sz w:val="18"/>
          <w:szCs w:val="18"/>
        </w:rPr>
      </w:pPr>
    </w:p>
    <w:p w:rsidR="0018245C" w:rsidRDefault="0018245C" w:rsidP="006001FC">
      <w:pPr>
        <w:rPr>
          <w:rFonts w:ascii="Comic Sans MS" w:eastAsia="Comic Sans MS" w:hAnsi="Comic Sans MS" w:cs="Comic Sans MS"/>
          <w:b/>
          <w:sz w:val="18"/>
          <w:szCs w:val="18"/>
        </w:rPr>
      </w:pPr>
    </w:p>
    <w:p w:rsidR="0030045F" w:rsidRDefault="0030045F" w:rsidP="006001FC">
      <w:pPr>
        <w:rPr>
          <w:rFonts w:ascii="Comic Sans MS" w:eastAsia="Comic Sans MS" w:hAnsi="Comic Sans MS" w:cs="Comic Sans MS"/>
          <w:b/>
          <w:sz w:val="18"/>
          <w:szCs w:val="18"/>
        </w:rPr>
      </w:pPr>
    </w:p>
    <w:p w:rsidR="0030045F" w:rsidRDefault="0030045F" w:rsidP="006001FC">
      <w:pPr>
        <w:rPr>
          <w:rFonts w:ascii="Comic Sans MS" w:eastAsia="Comic Sans MS" w:hAnsi="Comic Sans MS" w:cs="Comic Sans MS"/>
          <w:b/>
          <w:sz w:val="18"/>
          <w:szCs w:val="18"/>
        </w:rPr>
      </w:pPr>
    </w:p>
    <w:p w:rsidR="0030045F" w:rsidRDefault="0030045F" w:rsidP="006001FC">
      <w:pPr>
        <w:rPr>
          <w:rFonts w:ascii="Comic Sans MS" w:eastAsia="Comic Sans MS" w:hAnsi="Comic Sans MS" w:cs="Comic Sans MS"/>
          <w:b/>
          <w:sz w:val="18"/>
          <w:szCs w:val="18"/>
        </w:rPr>
      </w:pPr>
    </w:p>
    <w:p w:rsidR="0030045F" w:rsidRPr="00CF6342" w:rsidRDefault="0030045F" w:rsidP="006001FC">
      <w:pPr>
        <w:rPr>
          <w:rFonts w:ascii="Comic Sans MS" w:eastAsia="Comic Sans MS" w:hAnsi="Comic Sans MS" w:cs="Comic Sans MS"/>
          <w:b/>
          <w:sz w:val="18"/>
          <w:szCs w:val="18"/>
        </w:rPr>
      </w:pPr>
    </w:p>
    <w:p w:rsidR="0018245C" w:rsidRPr="00CF6342" w:rsidRDefault="0018245C" w:rsidP="006001FC">
      <w:pPr>
        <w:rPr>
          <w:rFonts w:ascii="Comic Sans MS" w:eastAsia="Comic Sans MS" w:hAnsi="Comic Sans MS" w:cs="Comic Sans MS"/>
          <w:b/>
          <w:sz w:val="18"/>
          <w:szCs w:val="18"/>
        </w:rPr>
      </w:pPr>
    </w:p>
    <w:p w:rsidR="006001FC" w:rsidRPr="00CF6342" w:rsidRDefault="006001FC" w:rsidP="006001FC">
      <w:pPr>
        <w:rPr>
          <w:rFonts w:ascii="Arial Narrow" w:eastAsia="Arial Narrow" w:hAnsi="Arial Narrow" w:cs="Arial Narrow"/>
        </w:rPr>
      </w:pPr>
      <w:r w:rsidRPr="00CF6342">
        <w:rPr>
          <w:rFonts w:ascii="Comic Sans MS" w:eastAsia="Comic Sans MS" w:hAnsi="Comic Sans MS" w:cs="Comic Sans MS"/>
          <w:b/>
          <w:sz w:val="18"/>
          <w:szCs w:val="18"/>
        </w:rPr>
        <w:t xml:space="preserve">N° </w:t>
      </w:r>
      <w:r w:rsidR="00FA1716" w:rsidRPr="00CF6342">
        <w:rPr>
          <w:rFonts w:ascii="Comic Sans MS" w:eastAsia="Comic Sans MS" w:hAnsi="Comic Sans MS" w:cs="Comic Sans MS"/>
          <w:b/>
          <w:sz w:val="18"/>
          <w:szCs w:val="18"/>
        </w:rPr>
        <w:t>9</w:t>
      </w:r>
      <w:r w:rsidR="00BB099C" w:rsidRPr="00CF6342">
        <w:rPr>
          <w:rFonts w:ascii="Comic Sans MS" w:eastAsia="Comic Sans MS" w:hAnsi="Comic Sans MS" w:cs="Comic Sans MS"/>
          <w:b/>
          <w:sz w:val="18"/>
          <w:szCs w:val="18"/>
        </w:rPr>
        <w:t>8</w:t>
      </w:r>
      <w:r w:rsidRPr="00CF6342">
        <w:rPr>
          <w:rFonts w:ascii="Comic Sans MS" w:eastAsia="Comic Sans MS" w:hAnsi="Comic Sans MS" w:cs="Comic Sans MS"/>
          <w:b/>
          <w:sz w:val="18"/>
          <w:szCs w:val="18"/>
        </w:rPr>
        <w:t>/2017</w:t>
      </w:r>
    </w:p>
    <w:p w:rsidR="006001FC" w:rsidRPr="00CF6342" w:rsidRDefault="006001FC" w:rsidP="006001FC">
      <w:pPr>
        <w:jc w:val="center"/>
        <w:rPr>
          <w:rFonts w:ascii="Comic Sans MS" w:eastAsia="Comic Sans MS" w:hAnsi="Comic Sans MS" w:cs="Comic Sans MS"/>
          <w:b/>
          <w:sz w:val="18"/>
          <w:szCs w:val="18"/>
          <w:u w:val="single"/>
        </w:rPr>
      </w:pPr>
      <w:r w:rsidRPr="00CF6342">
        <w:rPr>
          <w:rFonts w:ascii="Comic Sans MS" w:eastAsia="Comic Sans MS" w:hAnsi="Comic Sans MS" w:cs="Comic Sans MS"/>
          <w:b/>
          <w:sz w:val="18"/>
          <w:szCs w:val="18"/>
          <w:u w:val="single"/>
        </w:rPr>
        <w:t>INSCRIPTIONS AU PROCES-VERBAL DU CONSEIL MUNICIPAL</w:t>
      </w:r>
    </w:p>
    <w:p w:rsidR="006001FC" w:rsidRPr="00CF6342" w:rsidRDefault="006001FC" w:rsidP="006001FC">
      <w:pPr>
        <w:jc w:val="center"/>
        <w:rPr>
          <w:rFonts w:ascii="Comic Sans MS" w:eastAsia="Comic Sans MS" w:hAnsi="Comic Sans MS" w:cs="Comic Sans MS"/>
          <w:b/>
          <w:sz w:val="18"/>
          <w:szCs w:val="18"/>
          <w:u w:val="single"/>
        </w:rPr>
      </w:pPr>
      <w:r w:rsidRPr="00CF6342">
        <w:rPr>
          <w:rFonts w:ascii="Comic Sans MS" w:eastAsia="Comic Sans MS" w:hAnsi="Comic Sans MS" w:cs="Comic Sans MS"/>
          <w:b/>
          <w:sz w:val="18"/>
          <w:szCs w:val="18"/>
          <w:u w:val="single"/>
        </w:rPr>
        <w:t>SUITE AUX DELEGATIONS ACCORDEES A M. RENE THIRY, MAIRE,</w:t>
      </w:r>
    </w:p>
    <w:p w:rsidR="006001FC" w:rsidRPr="00CF6342" w:rsidRDefault="006001FC" w:rsidP="006001FC">
      <w:pPr>
        <w:jc w:val="center"/>
        <w:rPr>
          <w:rFonts w:ascii="Comic Sans MS" w:eastAsia="Comic Sans MS" w:hAnsi="Comic Sans MS" w:cs="Comic Sans MS"/>
          <w:b/>
          <w:sz w:val="18"/>
          <w:szCs w:val="18"/>
          <w:u w:val="single"/>
        </w:rPr>
      </w:pPr>
      <w:r w:rsidRPr="00CF6342">
        <w:rPr>
          <w:rFonts w:ascii="Comic Sans MS" w:eastAsia="Comic Sans MS" w:hAnsi="Comic Sans MS" w:cs="Comic Sans MS"/>
          <w:b/>
          <w:sz w:val="18"/>
          <w:szCs w:val="18"/>
          <w:u w:val="single"/>
        </w:rPr>
        <w:t>PAR DELIBERATION N° 34 DU 20 MAI 2014.</w:t>
      </w:r>
    </w:p>
    <w:p w:rsidR="006001FC" w:rsidRPr="00CF6342" w:rsidRDefault="006001FC" w:rsidP="006001FC">
      <w:pPr>
        <w:ind w:firstLine="708"/>
        <w:jc w:val="both"/>
        <w:rPr>
          <w:rFonts w:ascii="Courier New" w:eastAsia="Courier New" w:hAnsi="Courier New" w:cs="Courier New"/>
        </w:rPr>
      </w:pPr>
    </w:p>
    <w:p w:rsidR="006001FC" w:rsidRPr="00CF6342" w:rsidRDefault="006001FC" w:rsidP="006001FC">
      <w:pPr>
        <w:ind w:firstLine="708"/>
        <w:jc w:val="both"/>
        <w:rPr>
          <w:rFonts w:ascii="Comic Sans MS" w:eastAsia="Comic Sans MS" w:hAnsi="Comic Sans MS" w:cs="Comic Sans MS"/>
          <w:b/>
          <w:sz w:val="18"/>
          <w:szCs w:val="18"/>
        </w:rPr>
      </w:pPr>
      <w:r w:rsidRPr="00CF6342">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6001FC" w:rsidRPr="00CF6342" w:rsidRDefault="006001FC" w:rsidP="006001FC">
      <w:pPr>
        <w:jc w:val="both"/>
        <w:rPr>
          <w:rFonts w:ascii="Arial Narrow" w:eastAsia="Arial Narrow" w:hAnsi="Arial Narrow" w:cs="Arial Narrow"/>
        </w:rPr>
      </w:pPr>
    </w:p>
    <w:p w:rsidR="006001FC" w:rsidRPr="00CF6342" w:rsidRDefault="00CF4448" w:rsidP="006001FC">
      <w:pPr>
        <w:jc w:val="center"/>
        <w:rPr>
          <w:rFonts w:ascii="Arial Narrow" w:eastAsia="Arial Narrow" w:hAnsi="Arial Narrow" w:cs="Arial Narrow"/>
        </w:rPr>
      </w:pPr>
      <w:r w:rsidRPr="00CF6342">
        <w:rPr>
          <w:rFonts w:ascii="Comic Sans MS" w:eastAsia="Comic Sans MS" w:hAnsi="Comic Sans MS" w:cs="Comic Sans MS"/>
          <w:b/>
          <w:sz w:val="18"/>
          <w:szCs w:val="18"/>
          <w:u w:val="single"/>
        </w:rPr>
        <w:t xml:space="preserve">AVENANT </w:t>
      </w:r>
      <w:r w:rsidR="002B07B8" w:rsidRPr="00CF6342">
        <w:rPr>
          <w:rFonts w:ascii="Comic Sans MS" w:eastAsia="Comic Sans MS" w:hAnsi="Comic Sans MS" w:cs="Comic Sans MS"/>
          <w:b/>
          <w:sz w:val="18"/>
          <w:szCs w:val="18"/>
          <w:u w:val="single"/>
        </w:rPr>
        <w:t>MARCHE DE TRAVAUX PLATEAU RUE AMBROISE CROIZAT</w:t>
      </w:r>
    </w:p>
    <w:p w:rsidR="00D17AB8" w:rsidRPr="00CF6342" w:rsidRDefault="00D17AB8" w:rsidP="00537393">
      <w:pPr>
        <w:ind w:firstLine="708"/>
        <w:jc w:val="both"/>
        <w:rPr>
          <w:rFonts w:ascii="Arial Narrow" w:eastAsia="Arial Narrow" w:hAnsi="Arial Narrow" w:cs="Arial Narrow"/>
        </w:rPr>
      </w:pPr>
      <w:r w:rsidRPr="00CF6342">
        <w:rPr>
          <w:rFonts w:ascii="Arial Narrow" w:eastAsia="Arial Narrow" w:hAnsi="Arial Narrow" w:cs="Arial Narrow"/>
        </w:rPr>
        <w:t>Le</w:t>
      </w:r>
      <w:r w:rsidR="006001FC" w:rsidRPr="00CF6342">
        <w:rPr>
          <w:rFonts w:ascii="Arial Narrow" w:eastAsia="Arial Narrow" w:hAnsi="Arial Narrow" w:cs="Arial Narrow"/>
        </w:rPr>
        <w:t xml:space="preserve"> Maire expose au </w:t>
      </w:r>
      <w:r w:rsidR="002017F8" w:rsidRPr="00CF6342">
        <w:rPr>
          <w:rFonts w:ascii="Arial Narrow" w:eastAsia="Arial Narrow" w:hAnsi="Arial Narrow" w:cs="Arial Narrow"/>
        </w:rPr>
        <w:t>C</w:t>
      </w:r>
      <w:r w:rsidR="006001FC" w:rsidRPr="00CF6342">
        <w:rPr>
          <w:rFonts w:ascii="Arial Narrow" w:eastAsia="Arial Narrow" w:hAnsi="Arial Narrow" w:cs="Arial Narrow"/>
        </w:rPr>
        <w:t xml:space="preserve">onseil </w:t>
      </w:r>
      <w:r w:rsidR="002017F8" w:rsidRPr="00CF6342">
        <w:rPr>
          <w:rFonts w:ascii="Arial Narrow" w:eastAsia="Arial Narrow" w:hAnsi="Arial Narrow" w:cs="Arial Narrow"/>
        </w:rPr>
        <w:t>M</w:t>
      </w:r>
      <w:r w:rsidR="006001FC" w:rsidRPr="00CF6342">
        <w:rPr>
          <w:rFonts w:ascii="Arial Narrow" w:eastAsia="Arial Narrow" w:hAnsi="Arial Narrow" w:cs="Arial Narrow"/>
        </w:rPr>
        <w:t xml:space="preserve">unicipal, la signature </w:t>
      </w:r>
      <w:r w:rsidR="002B07B8" w:rsidRPr="00CF6342">
        <w:rPr>
          <w:rFonts w:ascii="Arial Narrow" w:eastAsia="Arial Narrow" w:hAnsi="Arial Narrow" w:cs="Arial Narrow"/>
        </w:rPr>
        <w:t>d’un</w:t>
      </w:r>
      <w:r w:rsidR="005305E0" w:rsidRPr="00CF6342">
        <w:rPr>
          <w:rFonts w:ascii="Arial Narrow" w:eastAsia="Arial Narrow" w:hAnsi="Arial Narrow" w:cs="Arial Narrow"/>
        </w:rPr>
        <w:t xml:space="preserve"> avenant au </w:t>
      </w:r>
      <w:r w:rsidR="002B07B8" w:rsidRPr="00CF6342">
        <w:rPr>
          <w:rFonts w:ascii="Arial Narrow" w:eastAsia="Arial Narrow" w:hAnsi="Arial Narrow" w:cs="Arial Narrow"/>
        </w:rPr>
        <w:t xml:space="preserve">Marché de travaux avec l’entreprise SAVIA pour la création d’un plateau dans la Rue Ambroise </w:t>
      </w:r>
      <w:proofErr w:type="spellStart"/>
      <w:r w:rsidR="002B07B8" w:rsidRPr="00CF6342">
        <w:rPr>
          <w:rFonts w:ascii="Arial Narrow" w:eastAsia="Arial Narrow" w:hAnsi="Arial Narrow" w:cs="Arial Narrow"/>
        </w:rPr>
        <w:t>Croizat</w:t>
      </w:r>
      <w:proofErr w:type="spellEnd"/>
      <w:r w:rsidR="006001FC" w:rsidRPr="00CF6342">
        <w:rPr>
          <w:rFonts w:ascii="Arial Narrow" w:eastAsia="Arial Narrow" w:hAnsi="Arial Narrow" w:cs="Arial Narrow"/>
        </w:rPr>
        <w:t xml:space="preserve">. </w:t>
      </w:r>
      <w:r w:rsidR="005305E0" w:rsidRPr="00CF6342">
        <w:rPr>
          <w:rFonts w:ascii="Arial Narrow" w:eastAsia="Arial Narrow" w:hAnsi="Arial Narrow" w:cs="Arial Narrow"/>
        </w:rPr>
        <w:t xml:space="preserve">En effet, il est apparu </w:t>
      </w:r>
      <w:r w:rsidR="00FF7312" w:rsidRPr="00CF6342">
        <w:rPr>
          <w:rFonts w:ascii="Arial Narrow" w:eastAsia="Arial Narrow" w:hAnsi="Arial Narrow" w:cs="Arial Narrow"/>
        </w:rPr>
        <w:t xml:space="preserve">qu’une prestation supplémentaire était nécessaire quant à la création d’un muret coffrant le long du trottoir, en outre </w:t>
      </w:r>
      <w:r w:rsidR="00E25B9F" w:rsidRPr="00CF6342">
        <w:rPr>
          <w:rFonts w:ascii="Arial Narrow" w:eastAsia="Arial Narrow" w:hAnsi="Arial Narrow" w:cs="Arial Narrow"/>
        </w:rPr>
        <w:t>la durée des travaux devait être</w:t>
      </w:r>
      <w:r w:rsidR="00E634DF" w:rsidRPr="00CF6342">
        <w:rPr>
          <w:rFonts w:ascii="Arial Narrow" w:eastAsia="Arial Narrow" w:hAnsi="Arial Narrow" w:cs="Arial Narrow"/>
        </w:rPr>
        <w:t xml:space="preserve"> rallongé</w:t>
      </w:r>
      <w:r w:rsidR="002017F8" w:rsidRPr="00CF6342">
        <w:rPr>
          <w:rFonts w:ascii="Arial Narrow" w:eastAsia="Arial Narrow" w:hAnsi="Arial Narrow" w:cs="Arial Narrow"/>
        </w:rPr>
        <w:t>e</w:t>
      </w:r>
      <w:r w:rsidR="00E634DF" w:rsidRPr="00CF6342">
        <w:rPr>
          <w:rFonts w:ascii="Arial Narrow" w:eastAsia="Arial Narrow" w:hAnsi="Arial Narrow" w:cs="Arial Narrow"/>
        </w:rPr>
        <w:t xml:space="preserve"> d’un mois. L’avenant a été évalué à 4 470,00 € HT soit une augmentation de 7.5 % ce qui porte l’ensemble du marché à 64 037.50 € HT</w:t>
      </w:r>
    </w:p>
    <w:p w:rsidR="0067571A" w:rsidRPr="00CF6342" w:rsidRDefault="0067571A" w:rsidP="006001FC">
      <w:pPr>
        <w:jc w:val="both"/>
        <w:rPr>
          <w:rFonts w:ascii="Arial Narrow" w:eastAsia="Arial Narrow" w:hAnsi="Arial Narrow" w:cs="Arial Narrow"/>
        </w:rPr>
      </w:pPr>
    </w:p>
    <w:p w:rsidR="0067571A" w:rsidRPr="00CF6342" w:rsidRDefault="00DA04F5" w:rsidP="0067571A">
      <w:pPr>
        <w:jc w:val="center"/>
        <w:rPr>
          <w:rFonts w:ascii="Arial Narrow" w:eastAsia="Arial Narrow" w:hAnsi="Arial Narrow" w:cs="Arial Narrow"/>
        </w:rPr>
      </w:pPr>
      <w:r w:rsidRPr="00CF6342">
        <w:rPr>
          <w:rFonts w:ascii="Comic Sans MS" w:eastAsia="Comic Sans MS" w:hAnsi="Comic Sans MS" w:cs="Comic Sans MS"/>
          <w:b/>
          <w:sz w:val="18"/>
          <w:szCs w:val="18"/>
          <w:u w:val="single"/>
        </w:rPr>
        <w:t>VIREMENT DE CREDIT DEPENSES INPREVUES SECTION INVESTISSEMENT</w:t>
      </w:r>
    </w:p>
    <w:p w:rsidR="0067571A" w:rsidRPr="00CF6342" w:rsidRDefault="00D17AB8" w:rsidP="00D17AB8">
      <w:pPr>
        <w:ind w:firstLine="708"/>
        <w:jc w:val="both"/>
        <w:rPr>
          <w:rFonts w:ascii="Arial Narrow" w:eastAsia="Arial Narrow" w:hAnsi="Arial Narrow" w:cs="Arial Narrow"/>
        </w:rPr>
      </w:pPr>
      <w:r w:rsidRPr="00CF6342">
        <w:rPr>
          <w:rFonts w:ascii="Arial Narrow" w:eastAsia="Arial Narrow" w:hAnsi="Arial Narrow" w:cs="Arial Narrow"/>
        </w:rPr>
        <w:t xml:space="preserve">Le Maire </w:t>
      </w:r>
      <w:r w:rsidR="0067571A" w:rsidRPr="00CF6342">
        <w:rPr>
          <w:rFonts w:ascii="Arial Narrow" w:eastAsia="Arial Narrow" w:hAnsi="Arial Narrow" w:cs="Arial Narrow"/>
        </w:rPr>
        <w:t xml:space="preserve">expose au </w:t>
      </w:r>
      <w:r w:rsidR="002017F8" w:rsidRPr="00CF6342">
        <w:rPr>
          <w:rFonts w:ascii="Arial Narrow" w:eastAsia="Arial Narrow" w:hAnsi="Arial Narrow" w:cs="Arial Narrow"/>
        </w:rPr>
        <w:t>C</w:t>
      </w:r>
      <w:r w:rsidR="0067571A" w:rsidRPr="00CF6342">
        <w:rPr>
          <w:rFonts w:ascii="Arial Narrow" w:eastAsia="Arial Narrow" w:hAnsi="Arial Narrow" w:cs="Arial Narrow"/>
        </w:rPr>
        <w:t xml:space="preserve">onseil </w:t>
      </w:r>
      <w:r w:rsidR="002017F8" w:rsidRPr="00CF6342">
        <w:rPr>
          <w:rFonts w:ascii="Arial Narrow" w:eastAsia="Arial Narrow" w:hAnsi="Arial Narrow" w:cs="Arial Narrow"/>
        </w:rPr>
        <w:t>M</w:t>
      </w:r>
      <w:r w:rsidR="0067571A" w:rsidRPr="00CF6342">
        <w:rPr>
          <w:rFonts w:ascii="Arial Narrow" w:eastAsia="Arial Narrow" w:hAnsi="Arial Narrow" w:cs="Arial Narrow"/>
        </w:rPr>
        <w:t xml:space="preserve">unicipal, </w:t>
      </w:r>
      <w:r w:rsidR="00E634DF" w:rsidRPr="00CF6342">
        <w:rPr>
          <w:rFonts w:ascii="Arial Narrow" w:eastAsia="Arial Narrow" w:hAnsi="Arial Narrow" w:cs="Arial Narrow"/>
        </w:rPr>
        <w:t>l’arrêté numéro 57/2017 portant modification du budget principal de la Commune.</w:t>
      </w:r>
    </w:p>
    <w:p w:rsidR="00E634DF" w:rsidRPr="00CF6342" w:rsidRDefault="00E634DF" w:rsidP="00D17AB8">
      <w:pPr>
        <w:ind w:firstLine="708"/>
        <w:jc w:val="both"/>
        <w:rPr>
          <w:rFonts w:ascii="Arial Narrow" w:eastAsia="Arial Narrow" w:hAnsi="Arial Narrow" w:cs="Arial Narrow"/>
        </w:rPr>
      </w:pPr>
      <w:r w:rsidRPr="00CF6342">
        <w:rPr>
          <w:rFonts w:ascii="Arial Narrow" w:eastAsia="Arial Narrow" w:hAnsi="Arial Narrow" w:cs="Arial Narrow"/>
        </w:rPr>
        <w:t>En effet, il est apparu que les crédits inscrits dans le budget concernant les opérations d’investissements 12 « réaménagement de la Rue de Verdun » et 23 « Parvis FPA » sont insuffisant</w:t>
      </w:r>
      <w:r w:rsidR="00A83481" w:rsidRPr="00CF6342">
        <w:rPr>
          <w:rFonts w:ascii="Arial Narrow" w:eastAsia="Arial Narrow" w:hAnsi="Arial Narrow" w:cs="Arial Narrow"/>
        </w:rPr>
        <w:t>s</w:t>
      </w:r>
      <w:r w:rsidRPr="00CF6342">
        <w:rPr>
          <w:rFonts w:ascii="Arial Narrow" w:eastAsia="Arial Narrow" w:hAnsi="Arial Narrow" w:cs="Arial Narrow"/>
        </w:rPr>
        <w:t xml:space="preserve">. En conséquence les </w:t>
      </w:r>
      <w:r w:rsidR="00A83481" w:rsidRPr="00CF6342">
        <w:rPr>
          <w:rFonts w:ascii="Arial Narrow" w:eastAsia="Arial Narrow" w:hAnsi="Arial Narrow" w:cs="Arial Narrow"/>
        </w:rPr>
        <w:t xml:space="preserve">virements </w:t>
      </w:r>
      <w:r w:rsidR="00492800" w:rsidRPr="00CF6342">
        <w:rPr>
          <w:rFonts w:ascii="Arial Narrow" w:eastAsia="Arial Narrow" w:hAnsi="Arial Narrow" w:cs="Arial Narrow"/>
        </w:rPr>
        <w:t xml:space="preserve">de </w:t>
      </w:r>
      <w:r w:rsidRPr="00CF6342">
        <w:rPr>
          <w:rFonts w:ascii="Arial Narrow" w:eastAsia="Arial Narrow" w:hAnsi="Arial Narrow" w:cs="Arial Narrow"/>
        </w:rPr>
        <w:t>crédits suivants ont été effectué</w:t>
      </w:r>
      <w:r w:rsidR="00A83481" w:rsidRPr="00CF6342">
        <w:rPr>
          <w:rFonts w:ascii="Arial Narrow" w:eastAsia="Arial Narrow" w:hAnsi="Arial Narrow" w:cs="Arial Narrow"/>
        </w:rPr>
        <w:t>s</w:t>
      </w:r>
      <w:r w:rsidRPr="00CF6342">
        <w:rPr>
          <w:rFonts w:ascii="Arial Narrow" w:eastAsia="Arial Narrow" w:hAnsi="Arial Narrow" w:cs="Arial Narrow"/>
        </w:rPr>
        <w:t xml:space="preserve"> depuis le chapitre dépenses imprévues: </w:t>
      </w:r>
    </w:p>
    <w:p w:rsidR="00E634DF" w:rsidRPr="00CF6342" w:rsidRDefault="00E634DF" w:rsidP="00E634DF">
      <w:pPr>
        <w:ind w:firstLine="708"/>
        <w:jc w:val="both"/>
        <w:rPr>
          <w:rFonts w:ascii="Arial Narrow" w:eastAsia="Arial Narrow" w:hAnsi="Arial Narrow" w:cs="Arial Narrow"/>
        </w:rPr>
      </w:pPr>
      <w:r w:rsidRPr="00CF6342">
        <w:rPr>
          <w:rFonts w:ascii="Arial Narrow" w:eastAsia="Arial Narrow" w:hAnsi="Arial Narrow" w:cs="Arial Narrow"/>
        </w:rPr>
        <w:t>-Du chapitre 020 dépenses imprévues :   - 4</w:t>
      </w:r>
      <w:r w:rsidR="0098183B" w:rsidRPr="00CF6342">
        <w:rPr>
          <w:rFonts w:ascii="Arial Narrow" w:eastAsia="Arial Narrow" w:hAnsi="Arial Narrow" w:cs="Arial Narrow"/>
        </w:rPr>
        <w:t xml:space="preserve"> </w:t>
      </w:r>
      <w:r w:rsidRPr="00CF6342">
        <w:rPr>
          <w:rFonts w:ascii="Arial Narrow" w:eastAsia="Arial Narrow" w:hAnsi="Arial Narrow" w:cs="Arial Narrow"/>
        </w:rPr>
        <w:t>727.24 €</w:t>
      </w:r>
    </w:p>
    <w:p w:rsidR="00E634DF" w:rsidRPr="00CF6342" w:rsidRDefault="00E634DF" w:rsidP="00E634DF">
      <w:pPr>
        <w:ind w:firstLine="708"/>
        <w:jc w:val="both"/>
        <w:rPr>
          <w:rFonts w:ascii="Arial Narrow" w:eastAsia="Arial Narrow" w:hAnsi="Arial Narrow" w:cs="Arial Narrow"/>
        </w:rPr>
      </w:pPr>
      <w:r w:rsidRPr="00CF6342">
        <w:rPr>
          <w:rFonts w:ascii="Arial Narrow" w:eastAsia="Arial Narrow" w:hAnsi="Arial Narrow" w:cs="Arial Narrow"/>
        </w:rPr>
        <w:t>-Vers le Compte 2315 opération 12 « Requalification de la Rue de Verdun » : + 1</w:t>
      </w:r>
      <w:r w:rsidR="0098183B" w:rsidRPr="00CF6342">
        <w:rPr>
          <w:rFonts w:ascii="Arial Narrow" w:eastAsia="Arial Narrow" w:hAnsi="Arial Narrow" w:cs="Arial Narrow"/>
        </w:rPr>
        <w:t xml:space="preserve"> </w:t>
      </w:r>
      <w:r w:rsidRPr="00CF6342">
        <w:rPr>
          <w:rFonts w:ascii="Arial Narrow" w:eastAsia="Arial Narrow" w:hAnsi="Arial Narrow" w:cs="Arial Narrow"/>
        </w:rPr>
        <w:t>472.24 €</w:t>
      </w:r>
    </w:p>
    <w:p w:rsidR="00E634DF" w:rsidRPr="00CF6342" w:rsidRDefault="00E634DF" w:rsidP="00E634DF">
      <w:pPr>
        <w:ind w:firstLine="708"/>
        <w:jc w:val="both"/>
        <w:rPr>
          <w:rFonts w:ascii="Arial Narrow" w:eastAsia="Arial Narrow" w:hAnsi="Arial Narrow" w:cs="Arial Narrow"/>
        </w:rPr>
      </w:pPr>
      <w:r w:rsidRPr="00CF6342">
        <w:rPr>
          <w:rFonts w:ascii="Arial Narrow" w:eastAsia="Arial Narrow" w:hAnsi="Arial Narrow" w:cs="Arial Narrow"/>
        </w:rPr>
        <w:t xml:space="preserve">-Vers le Compte 2315 opération 23 « Aménagement Parvis Rue A. </w:t>
      </w:r>
      <w:proofErr w:type="spellStart"/>
      <w:r w:rsidRPr="00CF6342">
        <w:rPr>
          <w:rFonts w:ascii="Arial Narrow" w:eastAsia="Arial Narrow" w:hAnsi="Arial Narrow" w:cs="Arial Narrow"/>
        </w:rPr>
        <w:t>Croizat</w:t>
      </w:r>
      <w:proofErr w:type="spellEnd"/>
      <w:r w:rsidRPr="00CF6342">
        <w:rPr>
          <w:rFonts w:ascii="Arial Narrow" w:eastAsia="Arial Narrow" w:hAnsi="Arial Narrow" w:cs="Arial Narrow"/>
        </w:rPr>
        <w:t> » : + 3</w:t>
      </w:r>
      <w:r w:rsidR="0098183B" w:rsidRPr="00CF6342">
        <w:rPr>
          <w:rFonts w:ascii="Arial Narrow" w:eastAsia="Arial Narrow" w:hAnsi="Arial Narrow" w:cs="Arial Narrow"/>
        </w:rPr>
        <w:t xml:space="preserve"> </w:t>
      </w:r>
      <w:r w:rsidRPr="00CF6342">
        <w:rPr>
          <w:rFonts w:ascii="Arial Narrow" w:eastAsia="Arial Narrow" w:hAnsi="Arial Narrow" w:cs="Arial Narrow"/>
        </w:rPr>
        <w:t>255.00 €</w:t>
      </w:r>
    </w:p>
    <w:p w:rsidR="0067571A" w:rsidRPr="00CF6342" w:rsidRDefault="0067571A" w:rsidP="006001FC">
      <w:pPr>
        <w:jc w:val="both"/>
        <w:rPr>
          <w:rFonts w:ascii="Arial Narrow" w:eastAsia="Arial Narrow" w:hAnsi="Arial Narrow" w:cs="Arial Narrow"/>
        </w:rPr>
      </w:pPr>
    </w:p>
    <w:p w:rsidR="00D17AB8" w:rsidRPr="00CF6342" w:rsidRDefault="00D17AB8" w:rsidP="003A6E72">
      <w:pPr>
        <w:pStyle w:val="Titre3"/>
        <w:rPr>
          <w:rFonts w:ascii="Comic Sans MS" w:hAnsi="Comic Sans MS"/>
          <w:b/>
          <w:sz w:val="18"/>
          <w:szCs w:val="18"/>
          <w:u w:val="single"/>
        </w:rPr>
      </w:pPr>
      <w:r w:rsidRPr="00CF6342">
        <w:rPr>
          <w:rFonts w:ascii="Comic Sans MS" w:hAnsi="Comic Sans MS"/>
          <w:b/>
          <w:sz w:val="18"/>
          <w:szCs w:val="18"/>
          <w:u w:val="single"/>
        </w:rPr>
        <w:t>C</w:t>
      </w:r>
      <w:r w:rsidR="00DA04F5" w:rsidRPr="00CF6342">
        <w:rPr>
          <w:rFonts w:ascii="Comic Sans MS" w:hAnsi="Comic Sans MS"/>
          <w:b/>
          <w:sz w:val="18"/>
          <w:szCs w:val="18"/>
          <w:u w:val="single"/>
        </w:rPr>
        <w:t>ONTRAT QUONEX</w:t>
      </w:r>
    </w:p>
    <w:p w:rsidR="00A83481" w:rsidRPr="00CF6342" w:rsidRDefault="00A83481" w:rsidP="00750581">
      <w:pPr>
        <w:ind w:firstLine="708"/>
        <w:jc w:val="both"/>
        <w:rPr>
          <w:rFonts w:ascii="Arial Narrow" w:eastAsia="Arial Narrow" w:hAnsi="Arial Narrow" w:cs="Arial Narrow"/>
        </w:rPr>
      </w:pPr>
      <w:r w:rsidRPr="00CF6342">
        <w:rPr>
          <w:rFonts w:ascii="Arial Narrow" w:eastAsia="Arial Narrow" w:hAnsi="Arial Narrow" w:cs="Arial Narrow"/>
        </w:rPr>
        <w:t>Le Maire expose au Conseil Municipal</w:t>
      </w:r>
      <w:r w:rsidRPr="00CF6342">
        <w:rPr>
          <w:rFonts w:ascii="Comic Sans MS" w:hAnsi="Comic Sans MS"/>
          <w:sz w:val="18"/>
        </w:rPr>
        <w:t xml:space="preserve">, </w:t>
      </w:r>
      <w:r w:rsidRPr="00CF6342">
        <w:rPr>
          <w:rFonts w:ascii="Arial Narrow" w:eastAsia="Arial Narrow" w:hAnsi="Arial Narrow" w:cs="Arial Narrow"/>
        </w:rPr>
        <w:t xml:space="preserve">la signature d’un contrat de Maintenance avec </w:t>
      </w:r>
      <w:proofErr w:type="spellStart"/>
      <w:r w:rsidRPr="00CF6342">
        <w:rPr>
          <w:rFonts w:ascii="Arial Narrow" w:eastAsia="Arial Narrow" w:hAnsi="Arial Narrow" w:cs="Arial Narrow"/>
        </w:rPr>
        <w:t>Quonex</w:t>
      </w:r>
      <w:proofErr w:type="spellEnd"/>
      <w:r w:rsidRPr="00CF6342">
        <w:rPr>
          <w:rFonts w:ascii="Arial Narrow" w:eastAsia="Arial Narrow" w:hAnsi="Arial Narrow" w:cs="Arial Narrow"/>
        </w:rPr>
        <w:t xml:space="preserve"> englobant la maintenance du système d’alarme de la mairie et la maintenance du standard téléphonique. Le</w:t>
      </w:r>
      <w:r w:rsidR="001433D9" w:rsidRPr="00CF6342">
        <w:rPr>
          <w:rFonts w:ascii="Arial Narrow" w:eastAsia="Arial Narrow" w:hAnsi="Arial Narrow" w:cs="Arial Narrow"/>
        </w:rPr>
        <w:t>s</w:t>
      </w:r>
      <w:r w:rsidRPr="00CF6342">
        <w:rPr>
          <w:rFonts w:ascii="Arial Narrow" w:eastAsia="Arial Narrow" w:hAnsi="Arial Narrow" w:cs="Arial Narrow"/>
        </w:rPr>
        <w:t xml:space="preserve"> contrat</w:t>
      </w:r>
      <w:r w:rsidR="001433D9" w:rsidRPr="00CF6342">
        <w:rPr>
          <w:rFonts w:ascii="Arial Narrow" w:eastAsia="Arial Narrow" w:hAnsi="Arial Narrow" w:cs="Arial Narrow"/>
        </w:rPr>
        <w:t>s</w:t>
      </w:r>
      <w:r w:rsidRPr="00CF6342">
        <w:rPr>
          <w:rFonts w:ascii="Arial Narrow" w:eastAsia="Arial Narrow" w:hAnsi="Arial Narrow" w:cs="Arial Narrow"/>
        </w:rPr>
        <w:t xml:space="preserve"> de Maintenance</w:t>
      </w:r>
      <w:r w:rsidR="00492800" w:rsidRPr="00CF6342">
        <w:rPr>
          <w:rFonts w:ascii="Arial Narrow" w:eastAsia="Arial Narrow" w:hAnsi="Arial Narrow" w:cs="Arial Narrow"/>
        </w:rPr>
        <w:t>s</w:t>
      </w:r>
      <w:r w:rsidRPr="00CF6342">
        <w:rPr>
          <w:rFonts w:ascii="Arial Narrow" w:eastAsia="Arial Narrow" w:hAnsi="Arial Narrow" w:cs="Arial Narrow"/>
        </w:rPr>
        <w:t xml:space="preserve"> </w:t>
      </w:r>
      <w:r w:rsidR="001433D9" w:rsidRPr="00CF6342">
        <w:rPr>
          <w:rFonts w:ascii="Arial Narrow" w:eastAsia="Arial Narrow" w:hAnsi="Arial Narrow" w:cs="Arial Narrow"/>
        </w:rPr>
        <w:t>auront</w:t>
      </w:r>
      <w:r w:rsidRPr="00CF6342">
        <w:rPr>
          <w:rFonts w:ascii="Arial Narrow" w:eastAsia="Arial Narrow" w:hAnsi="Arial Narrow" w:cs="Arial Narrow"/>
        </w:rPr>
        <w:t xml:space="preserve"> une durée d’un an </w:t>
      </w:r>
      <w:r w:rsidR="001433D9" w:rsidRPr="00CF6342">
        <w:rPr>
          <w:rFonts w:ascii="Arial Narrow" w:eastAsia="Arial Narrow" w:hAnsi="Arial Narrow" w:cs="Arial Narrow"/>
        </w:rPr>
        <w:t xml:space="preserve">chacun </w:t>
      </w:r>
      <w:r w:rsidRPr="00CF6342">
        <w:rPr>
          <w:rFonts w:ascii="Arial Narrow" w:eastAsia="Arial Narrow" w:hAnsi="Arial Narrow" w:cs="Arial Narrow"/>
        </w:rPr>
        <w:t>et le</w:t>
      </w:r>
      <w:r w:rsidR="001433D9" w:rsidRPr="00CF6342">
        <w:rPr>
          <w:rFonts w:ascii="Arial Narrow" w:eastAsia="Arial Narrow" w:hAnsi="Arial Narrow" w:cs="Arial Narrow"/>
        </w:rPr>
        <w:t>s</w:t>
      </w:r>
      <w:r w:rsidRPr="00CF6342">
        <w:rPr>
          <w:rFonts w:ascii="Arial Narrow" w:eastAsia="Arial Narrow" w:hAnsi="Arial Narrow" w:cs="Arial Narrow"/>
        </w:rPr>
        <w:t xml:space="preserve"> montant</w:t>
      </w:r>
      <w:r w:rsidR="001433D9" w:rsidRPr="00CF6342">
        <w:rPr>
          <w:rFonts w:ascii="Arial Narrow" w:eastAsia="Arial Narrow" w:hAnsi="Arial Narrow" w:cs="Arial Narrow"/>
        </w:rPr>
        <w:t>s</w:t>
      </w:r>
      <w:r w:rsidRPr="00CF6342">
        <w:rPr>
          <w:rFonts w:ascii="Arial Narrow" w:eastAsia="Arial Narrow" w:hAnsi="Arial Narrow" w:cs="Arial Narrow"/>
        </w:rPr>
        <w:t xml:space="preserve"> s’élève</w:t>
      </w:r>
      <w:r w:rsidR="001433D9" w:rsidRPr="00CF6342">
        <w:rPr>
          <w:rFonts w:ascii="Arial Narrow" w:eastAsia="Arial Narrow" w:hAnsi="Arial Narrow" w:cs="Arial Narrow"/>
        </w:rPr>
        <w:t>nt</w:t>
      </w:r>
      <w:r w:rsidRPr="00CF6342">
        <w:rPr>
          <w:rFonts w:ascii="Arial Narrow" w:eastAsia="Arial Narrow" w:hAnsi="Arial Narrow" w:cs="Arial Narrow"/>
        </w:rPr>
        <w:t xml:space="preserve"> à 800€ HT annuel pour la maintenance de l’alarme et 380 € HT pour le standard téléphonique.</w:t>
      </w:r>
    </w:p>
    <w:p w:rsidR="00A83481" w:rsidRPr="00CF6342" w:rsidRDefault="00A83481" w:rsidP="00750581">
      <w:pPr>
        <w:rPr>
          <w:rFonts w:ascii="Comic Sans MS" w:hAnsi="Comic Sans MS"/>
          <w:sz w:val="18"/>
        </w:rPr>
      </w:pPr>
    </w:p>
    <w:p w:rsidR="006001FC" w:rsidRPr="00CF6342" w:rsidRDefault="006001FC" w:rsidP="003B0B92">
      <w:pPr>
        <w:ind w:firstLine="708"/>
        <w:jc w:val="center"/>
        <w:rPr>
          <w:rFonts w:ascii="Comic Sans MS" w:hAnsi="Comic Sans MS"/>
          <w:sz w:val="18"/>
        </w:rPr>
      </w:pPr>
      <w:r w:rsidRPr="00CF6342">
        <w:rPr>
          <w:rFonts w:ascii="Comic Sans MS" w:hAnsi="Comic Sans MS"/>
          <w:sz w:val="18"/>
        </w:rPr>
        <w:object w:dxaOrig="2820" w:dyaOrig="646">
          <v:shape id="_x0000_i1039" type="#_x0000_t75" style="width:89.55pt;height:13.75pt" o:ole="">
            <v:imagedata r:id="rId8" o:title=""/>
          </v:shape>
          <o:OLEObject Type="Embed" ProgID="Word.Picture.8" ShapeID="_x0000_i1039" DrawAspect="Content" ObjectID="_1571495018" r:id="rId26"/>
        </w:object>
      </w:r>
    </w:p>
    <w:p w:rsidR="006001FC" w:rsidRPr="00CF6342" w:rsidRDefault="006001FC" w:rsidP="003B0B92">
      <w:pPr>
        <w:overflowPunct/>
        <w:autoSpaceDE/>
        <w:autoSpaceDN/>
        <w:adjustRightInd/>
        <w:jc w:val="center"/>
        <w:textAlignment w:val="auto"/>
        <w:rPr>
          <w:rFonts w:ascii="Comic Sans MS" w:hAnsi="Comic Sans MS"/>
          <w:b/>
          <w:sz w:val="18"/>
        </w:rPr>
      </w:pPr>
      <w:r w:rsidRPr="00CF6342">
        <w:rPr>
          <w:rFonts w:ascii="Comic Sans MS" w:hAnsi="Comic Sans MS"/>
          <w:b/>
          <w:sz w:val="18"/>
        </w:rPr>
        <w:t xml:space="preserve">Monsieur le Maire lève la séance à </w:t>
      </w:r>
      <w:r w:rsidR="00F25F2E" w:rsidRPr="00CF6342">
        <w:rPr>
          <w:rFonts w:ascii="Comic Sans MS" w:hAnsi="Comic Sans MS"/>
          <w:b/>
          <w:sz w:val="18"/>
        </w:rPr>
        <w:t>2</w:t>
      </w:r>
      <w:r w:rsidR="0098183B" w:rsidRPr="00CF6342">
        <w:rPr>
          <w:rFonts w:ascii="Comic Sans MS" w:hAnsi="Comic Sans MS"/>
          <w:b/>
          <w:sz w:val="18"/>
        </w:rPr>
        <w:t>1</w:t>
      </w:r>
      <w:r w:rsidR="00A76E53" w:rsidRPr="00CF6342">
        <w:rPr>
          <w:rFonts w:ascii="Comic Sans MS" w:hAnsi="Comic Sans MS"/>
          <w:b/>
          <w:sz w:val="18"/>
        </w:rPr>
        <w:t xml:space="preserve"> </w:t>
      </w:r>
      <w:r w:rsidR="00C86B6D" w:rsidRPr="00CF6342">
        <w:rPr>
          <w:rFonts w:ascii="Comic Sans MS" w:hAnsi="Comic Sans MS"/>
          <w:b/>
          <w:sz w:val="18"/>
        </w:rPr>
        <w:t>heures</w:t>
      </w:r>
      <w:r w:rsidR="0098183B" w:rsidRPr="00CF6342">
        <w:rPr>
          <w:rFonts w:ascii="Comic Sans MS" w:hAnsi="Comic Sans MS"/>
          <w:b/>
          <w:sz w:val="18"/>
        </w:rPr>
        <w:t xml:space="preserve"> </w:t>
      </w:r>
      <w:r w:rsidR="00492800" w:rsidRPr="00CF6342">
        <w:rPr>
          <w:rFonts w:ascii="Comic Sans MS" w:hAnsi="Comic Sans MS"/>
          <w:b/>
          <w:sz w:val="18"/>
        </w:rPr>
        <w:t>50</w:t>
      </w:r>
      <w:r w:rsidR="00C86B6D" w:rsidRPr="00CF6342">
        <w:rPr>
          <w:rFonts w:ascii="Comic Sans MS" w:hAnsi="Comic Sans MS"/>
          <w:b/>
          <w:sz w:val="18"/>
        </w:rPr>
        <w:t>.</w:t>
      </w:r>
    </w:p>
    <w:p w:rsidR="002462CB" w:rsidRPr="00CF6342" w:rsidRDefault="002462CB" w:rsidP="003B0B92">
      <w:pPr>
        <w:ind w:firstLine="708"/>
        <w:jc w:val="center"/>
        <w:rPr>
          <w:rFonts w:ascii="Comic Sans MS" w:hAnsi="Comic Sans MS"/>
          <w:sz w:val="18"/>
        </w:rPr>
      </w:pPr>
    </w:p>
    <w:p w:rsidR="00537393" w:rsidRPr="00CF6342" w:rsidRDefault="006001FC" w:rsidP="003B0B92">
      <w:pPr>
        <w:ind w:firstLine="708"/>
        <w:jc w:val="center"/>
        <w:rPr>
          <w:rFonts w:ascii="Comic Sans MS" w:hAnsi="Comic Sans MS"/>
          <w:sz w:val="18"/>
        </w:rPr>
      </w:pPr>
      <w:r w:rsidRPr="00CF6342">
        <w:rPr>
          <w:rFonts w:ascii="Comic Sans MS" w:hAnsi="Comic Sans MS"/>
          <w:sz w:val="18"/>
        </w:rPr>
        <w:object w:dxaOrig="2820" w:dyaOrig="646">
          <v:shape id="_x0000_i1040" type="#_x0000_t75" style="width:89.55pt;height:13.75pt" o:ole="">
            <v:imagedata r:id="rId8" o:title=""/>
          </v:shape>
          <o:OLEObject Type="Embed" ProgID="Word.Picture.8" ShapeID="_x0000_i1040" DrawAspect="Content" ObjectID="_1571495019" r:id="rId27"/>
        </w:object>
      </w:r>
    </w:p>
    <w:p w:rsidR="00537393" w:rsidRPr="00CF6342" w:rsidRDefault="00537393" w:rsidP="003B0B92">
      <w:pPr>
        <w:rPr>
          <w:rFonts w:ascii="Comic Sans MS" w:hAnsi="Comic Sans MS"/>
          <w:sz w:val="18"/>
        </w:rPr>
      </w:pPr>
    </w:p>
    <w:p w:rsidR="002462CB" w:rsidRPr="00CF6342" w:rsidRDefault="002462CB" w:rsidP="003B0B92">
      <w:pPr>
        <w:rPr>
          <w:rFonts w:ascii="Comic Sans MS" w:hAnsi="Comic Sans MS"/>
          <w:sz w:val="18"/>
        </w:rPr>
      </w:pPr>
    </w:p>
    <w:sectPr w:rsidR="002462CB" w:rsidRPr="00CF6342" w:rsidSect="00971AD6">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46D" w:rsidRDefault="00DE746D">
      <w:r>
        <w:separator/>
      </w:r>
    </w:p>
  </w:endnote>
  <w:endnote w:type="continuationSeparator" w:id="0">
    <w:p w:rsidR="00DE746D" w:rsidRDefault="00DE7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46D" w:rsidRDefault="00DE746D">
      <w:r>
        <w:separator/>
      </w:r>
    </w:p>
  </w:footnote>
  <w:footnote w:type="continuationSeparator" w:id="0">
    <w:p w:rsidR="00DE746D" w:rsidRDefault="00DE7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20747A"/>
    <w:lvl w:ilvl="0">
      <w:numFmt w:val="decimal"/>
      <w:lvlText w:val="*"/>
      <w:lvlJc w:val="left"/>
    </w:lvl>
  </w:abstractNum>
  <w:abstractNum w:abstractNumId="1">
    <w:nsid w:val="0F62645C"/>
    <w:multiLevelType w:val="hybridMultilevel"/>
    <w:tmpl w:val="9E52274E"/>
    <w:lvl w:ilvl="0" w:tplc="040C0001">
      <w:start w:val="3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E03DA3"/>
    <w:multiLevelType w:val="hybridMultilevel"/>
    <w:tmpl w:val="BAC83F1E"/>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CA7B4D"/>
    <w:multiLevelType w:val="hybridMultilevel"/>
    <w:tmpl w:val="F0207CE2"/>
    <w:lvl w:ilvl="0" w:tplc="C95EA41A">
      <w:numFmt w:val="bullet"/>
      <w:lvlText w:val="-"/>
      <w:lvlJc w:val="left"/>
      <w:pPr>
        <w:tabs>
          <w:tab w:val="num" w:pos="1287"/>
        </w:tabs>
        <w:ind w:left="1287" w:hanging="720"/>
      </w:pPr>
      <w:rPr>
        <w:rFonts w:ascii="Arial Narrow" w:eastAsia="Times New Roman" w:hAnsi="Arial Narrow"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1C3C4E65"/>
    <w:multiLevelType w:val="hybridMultilevel"/>
    <w:tmpl w:val="961C2C9A"/>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26D754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B82BFD"/>
    <w:multiLevelType w:val="hybridMultilevel"/>
    <w:tmpl w:val="78A8439C"/>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820C2B"/>
    <w:multiLevelType w:val="hybridMultilevel"/>
    <w:tmpl w:val="1CEA9CFE"/>
    <w:lvl w:ilvl="0" w:tplc="E9841C5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28B15A1D"/>
    <w:multiLevelType w:val="hybridMultilevel"/>
    <w:tmpl w:val="AE5221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A331E8B"/>
    <w:multiLevelType w:val="hybridMultilevel"/>
    <w:tmpl w:val="DD6E8900"/>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FB0159"/>
    <w:multiLevelType w:val="hybridMultilevel"/>
    <w:tmpl w:val="919A5D06"/>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B7B12B4"/>
    <w:multiLevelType w:val="hybridMultilevel"/>
    <w:tmpl w:val="29588C66"/>
    <w:lvl w:ilvl="0" w:tplc="E132CACA">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11246F"/>
    <w:multiLevelType w:val="hybridMultilevel"/>
    <w:tmpl w:val="733EA6B0"/>
    <w:lvl w:ilvl="0" w:tplc="0682E4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7C28FA"/>
    <w:multiLevelType w:val="hybridMultilevel"/>
    <w:tmpl w:val="1EAC1588"/>
    <w:lvl w:ilvl="0" w:tplc="DC2AFBB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4D6269"/>
    <w:multiLevelType w:val="hybridMultilevel"/>
    <w:tmpl w:val="504006BA"/>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6">
    <w:nsid w:val="45DE1DCD"/>
    <w:multiLevelType w:val="hybridMultilevel"/>
    <w:tmpl w:val="D9263D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1C95A3D"/>
    <w:multiLevelType w:val="hybridMultilevel"/>
    <w:tmpl w:val="D21C10CA"/>
    <w:lvl w:ilvl="0" w:tplc="D332BA7C">
      <w:start w:val="1"/>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8">
    <w:nsid w:val="52FF3DD8"/>
    <w:multiLevelType w:val="hybridMultilevel"/>
    <w:tmpl w:val="92400BBC"/>
    <w:lvl w:ilvl="0" w:tplc="E2A8FA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5DC05490"/>
    <w:multiLevelType w:val="hybridMultilevel"/>
    <w:tmpl w:val="1EAC158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03F1BCC"/>
    <w:multiLevelType w:val="hybridMultilevel"/>
    <w:tmpl w:val="46D4A89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61DA3E48"/>
    <w:multiLevelType w:val="hybridMultilevel"/>
    <w:tmpl w:val="1CAC372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nsid w:val="63FF07E8"/>
    <w:multiLevelType w:val="hybridMultilevel"/>
    <w:tmpl w:val="FB1C2BF4"/>
    <w:lvl w:ilvl="0" w:tplc="F08CF156">
      <w:numFmt w:val="bullet"/>
      <w:lvlText w:val="-"/>
      <w:lvlJc w:val="left"/>
      <w:pPr>
        <w:ind w:left="720" w:hanging="360"/>
      </w:pPr>
      <w:rPr>
        <w:rFonts w:ascii="Times New Roman" w:eastAsia="Calibri" w:hAnsi="Times New Roman" w:cs="Times New Roman"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5EE1DEE"/>
    <w:multiLevelType w:val="hybridMultilevel"/>
    <w:tmpl w:val="90C2FBFE"/>
    <w:lvl w:ilvl="0" w:tplc="8AC40288">
      <w:numFmt w:val="bullet"/>
      <w:lvlText w:val=""/>
      <w:lvlJc w:val="left"/>
      <w:pPr>
        <w:tabs>
          <w:tab w:val="num" w:pos="1623"/>
        </w:tabs>
        <w:ind w:left="1623" w:hanging="915"/>
      </w:pPr>
      <w:rPr>
        <w:rFonts w:ascii="Symbol" w:eastAsia="Times New Roman" w:hAnsi="Symbol" w:cs="Times New Roman" w:hint="default"/>
        <w:b/>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5">
    <w:nsid w:val="6A451A04"/>
    <w:multiLevelType w:val="hybridMultilevel"/>
    <w:tmpl w:val="FFD6603A"/>
    <w:lvl w:ilvl="0" w:tplc="99BC5DBA">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976108"/>
    <w:multiLevelType w:val="hybridMultilevel"/>
    <w:tmpl w:val="DA5A43BC"/>
    <w:lvl w:ilvl="0" w:tplc="1972B02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26505D"/>
    <w:multiLevelType w:val="hybridMultilevel"/>
    <w:tmpl w:val="3DB0E658"/>
    <w:lvl w:ilvl="0" w:tplc="040C0001">
      <w:start w:val="18"/>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B2E2250"/>
    <w:multiLevelType w:val="hybridMultilevel"/>
    <w:tmpl w:val="32AA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4D2846"/>
    <w:multiLevelType w:val="hybridMultilevel"/>
    <w:tmpl w:val="A8F088A2"/>
    <w:lvl w:ilvl="0" w:tplc="A08EE0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A6139B"/>
    <w:multiLevelType w:val="hybridMultilevel"/>
    <w:tmpl w:val="68D63BC2"/>
    <w:lvl w:ilvl="0" w:tplc="7F822B74">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6C496E6B"/>
    <w:multiLevelType w:val="hybridMultilevel"/>
    <w:tmpl w:val="6A8007EE"/>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D1C12C6"/>
    <w:multiLevelType w:val="hybridMultilevel"/>
    <w:tmpl w:val="EEE8BF76"/>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nsid w:val="6D5A62CF"/>
    <w:multiLevelType w:val="multilevel"/>
    <w:tmpl w:val="29588C66"/>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66390F"/>
    <w:multiLevelType w:val="hybridMultilevel"/>
    <w:tmpl w:val="4844E4B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514CB7"/>
    <w:multiLevelType w:val="hybridMultilevel"/>
    <w:tmpl w:val="BA04A9D6"/>
    <w:lvl w:ilvl="0" w:tplc="72D006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5E816DD"/>
    <w:multiLevelType w:val="hybridMultilevel"/>
    <w:tmpl w:val="5DC821A6"/>
    <w:lvl w:ilvl="0" w:tplc="1A12627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77A84823"/>
    <w:multiLevelType w:val="hybridMultilevel"/>
    <w:tmpl w:val="97C04328"/>
    <w:lvl w:ilvl="0" w:tplc="C1CA07F4">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8">
    <w:nsid w:val="796F5F70"/>
    <w:multiLevelType w:val="hybridMultilevel"/>
    <w:tmpl w:val="3580F2B0"/>
    <w:lvl w:ilvl="0" w:tplc="914EED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A01509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5"/>
  </w:num>
  <w:num w:numId="4">
    <w:abstractNumId w:val="38"/>
  </w:num>
  <w:num w:numId="5">
    <w:abstractNumId w:val="32"/>
  </w:num>
  <w:num w:numId="6">
    <w:abstractNumId w:val="21"/>
  </w:num>
  <w:num w:numId="7">
    <w:abstractNumId w:val="11"/>
  </w:num>
  <w:num w:numId="8">
    <w:abstractNumId w:val="34"/>
  </w:num>
  <w:num w:numId="9">
    <w:abstractNumId w:val="14"/>
  </w:num>
  <w:num w:numId="10">
    <w:abstractNumId w:val="20"/>
  </w:num>
  <w:num w:numId="11">
    <w:abstractNumId w:val="17"/>
  </w:num>
  <w:num w:numId="12">
    <w:abstractNumId w:val="31"/>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13"/>
  </w:num>
  <w:num w:numId="15">
    <w:abstractNumId w:val="1"/>
  </w:num>
  <w:num w:numId="16">
    <w:abstractNumId w:val="18"/>
  </w:num>
  <w:num w:numId="17">
    <w:abstractNumId w:val="7"/>
  </w:num>
  <w:num w:numId="18">
    <w:abstractNumId w:val="24"/>
  </w:num>
  <w:num w:numId="19">
    <w:abstractNumId w:val="16"/>
  </w:num>
  <w:num w:numId="20">
    <w:abstractNumId w:val="8"/>
  </w:num>
  <w:num w:numId="21">
    <w:abstractNumId w:val="22"/>
  </w:num>
  <w:num w:numId="22">
    <w:abstractNumId w:val="27"/>
  </w:num>
  <w:num w:numId="23">
    <w:abstractNumId w:val="3"/>
  </w:num>
  <w:num w:numId="24">
    <w:abstractNumId w:val="12"/>
  </w:num>
  <w:num w:numId="25">
    <w:abstractNumId w:val="10"/>
  </w:num>
  <w:num w:numId="26">
    <w:abstractNumId w:val="37"/>
  </w:num>
  <w:num w:numId="27">
    <w:abstractNumId w:val="33"/>
  </w:num>
  <w:num w:numId="28">
    <w:abstractNumId w:val="39"/>
  </w:num>
  <w:num w:numId="29">
    <w:abstractNumId w:val="5"/>
  </w:num>
  <w:num w:numId="30">
    <w:abstractNumId w:val="28"/>
  </w:num>
  <w:num w:numId="31">
    <w:abstractNumId w:val="19"/>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
  </w:num>
  <w:num w:numId="38">
    <w:abstractNumId w:val="9"/>
  </w:num>
  <w:num w:numId="39">
    <w:abstractNumId w:val="2"/>
  </w:num>
  <w:num w:numId="40">
    <w:abstractNumId w:val="25"/>
  </w:num>
  <w:num w:numId="41">
    <w:abstractNumId w:val="26"/>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3482"/>
    <w:rsid w:val="00003B62"/>
    <w:rsid w:val="00003BFF"/>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6009E"/>
    <w:rsid w:val="00060806"/>
    <w:rsid w:val="00060F3E"/>
    <w:rsid w:val="00061BCF"/>
    <w:rsid w:val="00063422"/>
    <w:rsid w:val="00063854"/>
    <w:rsid w:val="00064A4E"/>
    <w:rsid w:val="00065465"/>
    <w:rsid w:val="000654A0"/>
    <w:rsid w:val="000669EF"/>
    <w:rsid w:val="00066EB1"/>
    <w:rsid w:val="00067418"/>
    <w:rsid w:val="000706FB"/>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5B50"/>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9D6"/>
    <w:rsid w:val="00100E23"/>
    <w:rsid w:val="001013F5"/>
    <w:rsid w:val="00101468"/>
    <w:rsid w:val="00101636"/>
    <w:rsid w:val="00101A35"/>
    <w:rsid w:val="00102351"/>
    <w:rsid w:val="00103752"/>
    <w:rsid w:val="00103EE6"/>
    <w:rsid w:val="00103EEF"/>
    <w:rsid w:val="00104339"/>
    <w:rsid w:val="001043B2"/>
    <w:rsid w:val="001045F2"/>
    <w:rsid w:val="001046DC"/>
    <w:rsid w:val="0010474C"/>
    <w:rsid w:val="00104A65"/>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FFA"/>
    <w:rsid w:val="0017547A"/>
    <w:rsid w:val="00175A95"/>
    <w:rsid w:val="00175DAB"/>
    <w:rsid w:val="00177375"/>
    <w:rsid w:val="00177C0B"/>
    <w:rsid w:val="00180E55"/>
    <w:rsid w:val="0018214C"/>
    <w:rsid w:val="0018245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A8"/>
    <w:rsid w:val="001A299A"/>
    <w:rsid w:val="001A2A70"/>
    <w:rsid w:val="001A2AA0"/>
    <w:rsid w:val="001A2C1B"/>
    <w:rsid w:val="001A2CB2"/>
    <w:rsid w:val="001A3DE2"/>
    <w:rsid w:val="001A3E43"/>
    <w:rsid w:val="001A49FA"/>
    <w:rsid w:val="001A55BC"/>
    <w:rsid w:val="001A7ABC"/>
    <w:rsid w:val="001A7D09"/>
    <w:rsid w:val="001A7F22"/>
    <w:rsid w:val="001B002E"/>
    <w:rsid w:val="001B0F1F"/>
    <w:rsid w:val="001B0FF3"/>
    <w:rsid w:val="001B1BAF"/>
    <w:rsid w:val="001B2A3E"/>
    <w:rsid w:val="001B4417"/>
    <w:rsid w:val="001B4811"/>
    <w:rsid w:val="001B50FB"/>
    <w:rsid w:val="001B54CB"/>
    <w:rsid w:val="001B56C1"/>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3DD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757"/>
    <w:rsid w:val="00206BD1"/>
    <w:rsid w:val="002073D5"/>
    <w:rsid w:val="002076B4"/>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5111"/>
    <w:rsid w:val="002356F8"/>
    <w:rsid w:val="002357CF"/>
    <w:rsid w:val="00235BE5"/>
    <w:rsid w:val="00236482"/>
    <w:rsid w:val="00237004"/>
    <w:rsid w:val="0023715C"/>
    <w:rsid w:val="0023741F"/>
    <w:rsid w:val="00237899"/>
    <w:rsid w:val="002402B5"/>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3B8"/>
    <w:rsid w:val="002564D2"/>
    <w:rsid w:val="0025656F"/>
    <w:rsid w:val="00256D87"/>
    <w:rsid w:val="00256E33"/>
    <w:rsid w:val="00257487"/>
    <w:rsid w:val="00257546"/>
    <w:rsid w:val="00257B50"/>
    <w:rsid w:val="00257E2B"/>
    <w:rsid w:val="00257EB7"/>
    <w:rsid w:val="00261D0A"/>
    <w:rsid w:val="00262506"/>
    <w:rsid w:val="00262841"/>
    <w:rsid w:val="00262FBE"/>
    <w:rsid w:val="00263130"/>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6D4D"/>
    <w:rsid w:val="002B7A3B"/>
    <w:rsid w:val="002C056B"/>
    <w:rsid w:val="002C0631"/>
    <w:rsid w:val="002C074C"/>
    <w:rsid w:val="002C0969"/>
    <w:rsid w:val="002C1EBF"/>
    <w:rsid w:val="002C282E"/>
    <w:rsid w:val="002C33B9"/>
    <w:rsid w:val="002C3FC6"/>
    <w:rsid w:val="002C47DF"/>
    <w:rsid w:val="002C4F5E"/>
    <w:rsid w:val="002C5676"/>
    <w:rsid w:val="002C65E5"/>
    <w:rsid w:val="002C74C0"/>
    <w:rsid w:val="002C78B6"/>
    <w:rsid w:val="002C7DA0"/>
    <w:rsid w:val="002C7F1B"/>
    <w:rsid w:val="002D05AF"/>
    <w:rsid w:val="002D067A"/>
    <w:rsid w:val="002D0D42"/>
    <w:rsid w:val="002D1B26"/>
    <w:rsid w:val="002D1D2A"/>
    <w:rsid w:val="002D3C28"/>
    <w:rsid w:val="002D4BA7"/>
    <w:rsid w:val="002D55D1"/>
    <w:rsid w:val="002D647F"/>
    <w:rsid w:val="002D6DC5"/>
    <w:rsid w:val="002D7F92"/>
    <w:rsid w:val="002E006B"/>
    <w:rsid w:val="002E1C0C"/>
    <w:rsid w:val="002E1D47"/>
    <w:rsid w:val="002E274B"/>
    <w:rsid w:val="002E2D9E"/>
    <w:rsid w:val="002E2EAE"/>
    <w:rsid w:val="002E33A6"/>
    <w:rsid w:val="002E33E3"/>
    <w:rsid w:val="002E4FB2"/>
    <w:rsid w:val="002E686D"/>
    <w:rsid w:val="002E703C"/>
    <w:rsid w:val="002E759D"/>
    <w:rsid w:val="002E76A8"/>
    <w:rsid w:val="002E7C1B"/>
    <w:rsid w:val="002F032B"/>
    <w:rsid w:val="002F0E8A"/>
    <w:rsid w:val="002F0EF8"/>
    <w:rsid w:val="002F13FF"/>
    <w:rsid w:val="002F1443"/>
    <w:rsid w:val="002F17E1"/>
    <w:rsid w:val="002F1D8F"/>
    <w:rsid w:val="002F20BB"/>
    <w:rsid w:val="002F480B"/>
    <w:rsid w:val="002F4914"/>
    <w:rsid w:val="002F5926"/>
    <w:rsid w:val="002F59F3"/>
    <w:rsid w:val="002F6DC5"/>
    <w:rsid w:val="002F71B8"/>
    <w:rsid w:val="002F7653"/>
    <w:rsid w:val="002F7AE6"/>
    <w:rsid w:val="002F7E88"/>
    <w:rsid w:val="002F7F41"/>
    <w:rsid w:val="003002E9"/>
    <w:rsid w:val="0030045F"/>
    <w:rsid w:val="00300469"/>
    <w:rsid w:val="00301237"/>
    <w:rsid w:val="003014DF"/>
    <w:rsid w:val="00301981"/>
    <w:rsid w:val="00302823"/>
    <w:rsid w:val="0030286D"/>
    <w:rsid w:val="003028D9"/>
    <w:rsid w:val="0030293D"/>
    <w:rsid w:val="00302B88"/>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56E"/>
    <w:rsid w:val="003126EB"/>
    <w:rsid w:val="0031369D"/>
    <w:rsid w:val="003136B8"/>
    <w:rsid w:val="00313A99"/>
    <w:rsid w:val="00313E4D"/>
    <w:rsid w:val="003147C7"/>
    <w:rsid w:val="00314D41"/>
    <w:rsid w:val="00314FAB"/>
    <w:rsid w:val="003155FA"/>
    <w:rsid w:val="00315B2A"/>
    <w:rsid w:val="0031609E"/>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420"/>
    <w:rsid w:val="003551D4"/>
    <w:rsid w:val="0035526F"/>
    <w:rsid w:val="003554E9"/>
    <w:rsid w:val="003556F9"/>
    <w:rsid w:val="003557FE"/>
    <w:rsid w:val="00356297"/>
    <w:rsid w:val="00356D90"/>
    <w:rsid w:val="0035708A"/>
    <w:rsid w:val="00357168"/>
    <w:rsid w:val="0036056C"/>
    <w:rsid w:val="0036214A"/>
    <w:rsid w:val="0036253C"/>
    <w:rsid w:val="003628F8"/>
    <w:rsid w:val="00362C42"/>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9B2"/>
    <w:rsid w:val="00396EEF"/>
    <w:rsid w:val="00397293"/>
    <w:rsid w:val="00397CDE"/>
    <w:rsid w:val="00397DD7"/>
    <w:rsid w:val="003A08CD"/>
    <w:rsid w:val="003A0ACD"/>
    <w:rsid w:val="003A0B14"/>
    <w:rsid w:val="003A16DE"/>
    <w:rsid w:val="003A1704"/>
    <w:rsid w:val="003A297E"/>
    <w:rsid w:val="003A2A07"/>
    <w:rsid w:val="003A2BE4"/>
    <w:rsid w:val="003A3CAA"/>
    <w:rsid w:val="003A3F11"/>
    <w:rsid w:val="003A5297"/>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C02"/>
    <w:rsid w:val="003F0EF7"/>
    <w:rsid w:val="003F1148"/>
    <w:rsid w:val="003F1387"/>
    <w:rsid w:val="003F1CC2"/>
    <w:rsid w:val="003F2456"/>
    <w:rsid w:val="003F2DE3"/>
    <w:rsid w:val="003F2F31"/>
    <w:rsid w:val="003F3292"/>
    <w:rsid w:val="003F376B"/>
    <w:rsid w:val="003F4963"/>
    <w:rsid w:val="003F54A2"/>
    <w:rsid w:val="003F7003"/>
    <w:rsid w:val="003F7934"/>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6CC"/>
    <w:rsid w:val="00446A32"/>
    <w:rsid w:val="00446F0C"/>
    <w:rsid w:val="00447316"/>
    <w:rsid w:val="00447FAD"/>
    <w:rsid w:val="00450761"/>
    <w:rsid w:val="00450A48"/>
    <w:rsid w:val="00450C54"/>
    <w:rsid w:val="0045187C"/>
    <w:rsid w:val="0045198C"/>
    <w:rsid w:val="00453C98"/>
    <w:rsid w:val="00454012"/>
    <w:rsid w:val="00455038"/>
    <w:rsid w:val="0045504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7A3"/>
    <w:rsid w:val="00483E56"/>
    <w:rsid w:val="004847F3"/>
    <w:rsid w:val="004849CA"/>
    <w:rsid w:val="00484BD3"/>
    <w:rsid w:val="004852E1"/>
    <w:rsid w:val="00485D05"/>
    <w:rsid w:val="004867F6"/>
    <w:rsid w:val="00486F85"/>
    <w:rsid w:val="0048747E"/>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E83"/>
    <w:rsid w:val="00497467"/>
    <w:rsid w:val="00497C80"/>
    <w:rsid w:val="004A0362"/>
    <w:rsid w:val="004A1A78"/>
    <w:rsid w:val="004A2C6E"/>
    <w:rsid w:val="004A2FFC"/>
    <w:rsid w:val="004A3739"/>
    <w:rsid w:val="004A3768"/>
    <w:rsid w:val="004A38B1"/>
    <w:rsid w:val="004A3DFE"/>
    <w:rsid w:val="004A4304"/>
    <w:rsid w:val="004A4BFA"/>
    <w:rsid w:val="004A68EC"/>
    <w:rsid w:val="004A6BDC"/>
    <w:rsid w:val="004B000B"/>
    <w:rsid w:val="004B0AA5"/>
    <w:rsid w:val="004B0AB9"/>
    <w:rsid w:val="004B1076"/>
    <w:rsid w:val="004B1338"/>
    <w:rsid w:val="004B133E"/>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B44"/>
    <w:rsid w:val="005170B1"/>
    <w:rsid w:val="00517161"/>
    <w:rsid w:val="005172C6"/>
    <w:rsid w:val="00517AD0"/>
    <w:rsid w:val="005200E2"/>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96"/>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413"/>
    <w:rsid w:val="00571715"/>
    <w:rsid w:val="00571B50"/>
    <w:rsid w:val="005724E4"/>
    <w:rsid w:val="00573752"/>
    <w:rsid w:val="00573784"/>
    <w:rsid w:val="005737A1"/>
    <w:rsid w:val="0057485C"/>
    <w:rsid w:val="00575956"/>
    <w:rsid w:val="00575A1E"/>
    <w:rsid w:val="00575B4A"/>
    <w:rsid w:val="0057687E"/>
    <w:rsid w:val="00576B6A"/>
    <w:rsid w:val="00576F2B"/>
    <w:rsid w:val="00577DEA"/>
    <w:rsid w:val="00577E63"/>
    <w:rsid w:val="00577EA0"/>
    <w:rsid w:val="0058062A"/>
    <w:rsid w:val="00580D12"/>
    <w:rsid w:val="00580F0C"/>
    <w:rsid w:val="00580FA4"/>
    <w:rsid w:val="00581930"/>
    <w:rsid w:val="00581D82"/>
    <w:rsid w:val="00581E07"/>
    <w:rsid w:val="00583BE3"/>
    <w:rsid w:val="00584097"/>
    <w:rsid w:val="00584401"/>
    <w:rsid w:val="0058489F"/>
    <w:rsid w:val="00584DD9"/>
    <w:rsid w:val="00586B14"/>
    <w:rsid w:val="00587730"/>
    <w:rsid w:val="00587ACD"/>
    <w:rsid w:val="00587BE6"/>
    <w:rsid w:val="00590048"/>
    <w:rsid w:val="00590C5E"/>
    <w:rsid w:val="00590D3E"/>
    <w:rsid w:val="00590D65"/>
    <w:rsid w:val="005914C7"/>
    <w:rsid w:val="00591B23"/>
    <w:rsid w:val="00592158"/>
    <w:rsid w:val="005924BC"/>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36A"/>
    <w:rsid w:val="005F4FE9"/>
    <w:rsid w:val="005F5572"/>
    <w:rsid w:val="005F59BA"/>
    <w:rsid w:val="005F5A19"/>
    <w:rsid w:val="005F5B4D"/>
    <w:rsid w:val="005F6146"/>
    <w:rsid w:val="005F718E"/>
    <w:rsid w:val="005F71D2"/>
    <w:rsid w:val="005F743D"/>
    <w:rsid w:val="005F7662"/>
    <w:rsid w:val="006001FC"/>
    <w:rsid w:val="0060035E"/>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402F"/>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CF9"/>
    <w:rsid w:val="006564C4"/>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EB2"/>
    <w:rsid w:val="006C254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6A6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9D1"/>
    <w:rsid w:val="00732FBA"/>
    <w:rsid w:val="0073350E"/>
    <w:rsid w:val="00733628"/>
    <w:rsid w:val="00733BE0"/>
    <w:rsid w:val="00733C41"/>
    <w:rsid w:val="007341DF"/>
    <w:rsid w:val="00734586"/>
    <w:rsid w:val="0073459A"/>
    <w:rsid w:val="00734607"/>
    <w:rsid w:val="007346C4"/>
    <w:rsid w:val="0073566A"/>
    <w:rsid w:val="00736098"/>
    <w:rsid w:val="007362A0"/>
    <w:rsid w:val="0073632E"/>
    <w:rsid w:val="007377D0"/>
    <w:rsid w:val="00737851"/>
    <w:rsid w:val="00740BFA"/>
    <w:rsid w:val="00741EAF"/>
    <w:rsid w:val="00742580"/>
    <w:rsid w:val="007426B9"/>
    <w:rsid w:val="0074271C"/>
    <w:rsid w:val="00742897"/>
    <w:rsid w:val="00742BA8"/>
    <w:rsid w:val="007444BC"/>
    <w:rsid w:val="007458AD"/>
    <w:rsid w:val="007467DF"/>
    <w:rsid w:val="00746E16"/>
    <w:rsid w:val="00747333"/>
    <w:rsid w:val="00747C54"/>
    <w:rsid w:val="00750581"/>
    <w:rsid w:val="0075077F"/>
    <w:rsid w:val="00751DCA"/>
    <w:rsid w:val="0075301A"/>
    <w:rsid w:val="007533C7"/>
    <w:rsid w:val="0075360E"/>
    <w:rsid w:val="00753806"/>
    <w:rsid w:val="0075428A"/>
    <w:rsid w:val="00755652"/>
    <w:rsid w:val="00755ED0"/>
    <w:rsid w:val="00756DE9"/>
    <w:rsid w:val="00756E11"/>
    <w:rsid w:val="0076050C"/>
    <w:rsid w:val="00760E4D"/>
    <w:rsid w:val="00761702"/>
    <w:rsid w:val="007631BD"/>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799"/>
    <w:rsid w:val="0082620B"/>
    <w:rsid w:val="0082667C"/>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6862"/>
    <w:rsid w:val="008572DE"/>
    <w:rsid w:val="008575C5"/>
    <w:rsid w:val="008606E3"/>
    <w:rsid w:val="00860727"/>
    <w:rsid w:val="00862B02"/>
    <w:rsid w:val="008633BC"/>
    <w:rsid w:val="008636ED"/>
    <w:rsid w:val="00863AD2"/>
    <w:rsid w:val="00864667"/>
    <w:rsid w:val="008657E6"/>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2523"/>
    <w:rsid w:val="00882E03"/>
    <w:rsid w:val="00883338"/>
    <w:rsid w:val="00884ACB"/>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463"/>
    <w:rsid w:val="00904824"/>
    <w:rsid w:val="00904B7F"/>
    <w:rsid w:val="0090519C"/>
    <w:rsid w:val="00907707"/>
    <w:rsid w:val="00907DFE"/>
    <w:rsid w:val="00910193"/>
    <w:rsid w:val="00910459"/>
    <w:rsid w:val="00910502"/>
    <w:rsid w:val="00911A2E"/>
    <w:rsid w:val="00911FE1"/>
    <w:rsid w:val="0091200C"/>
    <w:rsid w:val="009121C6"/>
    <w:rsid w:val="00913397"/>
    <w:rsid w:val="00914A47"/>
    <w:rsid w:val="00914AC7"/>
    <w:rsid w:val="00915003"/>
    <w:rsid w:val="0091520D"/>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31E7"/>
    <w:rsid w:val="009538F4"/>
    <w:rsid w:val="00953C1A"/>
    <w:rsid w:val="00954D38"/>
    <w:rsid w:val="009550D0"/>
    <w:rsid w:val="009555A3"/>
    <w:rsid w:val="0095598E"/>
    <w:rsid w:val="00956827"/>
    <w:rsid w:val="00956D94"/>
    <w:rsid w:val="00957607"/>
    <w:rsid w:val="009606AD"/>
    <w:rsid w:val="00960AA6"/>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3B09"/>
    <w:rsid w:val="00983D54"/>
    <w:rsid w:val="009846BD"/>
    <w:rsid w:val="00984C78"/>
    <w:rsid w:val="009855C3"/>
    <w:rsid w:val="0098569F"/>
    <w:rsid w:val="00985E32"/>
    <w:rsid w:val="009860F2"/>
    <w:rsid w:val="00986F3B"/>
    <w:rsid w:val="0098772E"/>
    <w:rsid w:val="00987833"/>
    <w:rsid w:val="009879D9"/>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6322"/>
    <w:rsid w:val="00997235"/>
    <w:rsid w:val="00997612"/>
    <w:rsid w:val="00997C38"/>
    <w:rsid w:val="00997CB8"/>
    <w:rsid w:val="009A00FD"/>
    <w:rsid w:val="009A0C0E"/>
    <w:rsid w:val="009A12BE"/>
    <w:rsid w:val="009A13E2"/>
    <w:rsid w:val="009A1460"/>
    <w:rsid w:val="009A1BBF"/>
    <w:rsid w:val="009A1FE6"/>
    <w:rsid w:val="009A2752"/>
    <w:rsid w:val="009A44F9"/>
    <w:rsid w:val="009A5786"/>
    <w:rsid w:val="009A5A74"/>
    <w:rsid w:val="009A6168"/>
    <w:rsid w:val="009A61FC"/>
    <w:rsid w:val="009A6E3D"/>
    <w:rsid w:val="009A7487"/>
    <w:rsid w:val="009B0733"/>
    <w:rsid w:val="009B25BD"/>
    <w:rsid w:val="009B27D7"/>
    <w:rsid w:val="009B28C6"/>
    <w:rsid w:val="009B388D"/>
    <w:rsid w:val="009B460D"/>
    <w:rsid w:val="009B4C33"/>
    <w:rsid w:val="009B742D"/>
    <w:rsid w:val="009C016B"/>
    <w:rsid w:val="009C0489"/>
    <w:rsid w:val="009C0E46"/>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C0E"/>
    <w:rsid w:val="009D7F35"/>
    <w:rsid w:val="009E02A8"/>
    <w:rsid w:val="009E0EFD"/>
    <w:rsid w:val="009E1309"/>
    <w:rsid w:val="009E1B84"/>
    <w:rsid w:val="009E2057"/>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234B"/>
    <w:rsid w:val="009F257D"/>
    <w:rsid w:val="009F279D"/>
    <w:rsid w:val="009F28DD"/>
    <w:rsid w:val="009F2FDB"/>
    <w:rsid w:val="009F30D4"/>
    <w:rsid w:val="009F36E1"/>
    <w:rsid w:val="009F3A48"/>
    <w:rsid w:val="009F3FF0"/>
    <w:rsid w:val="009F4283"/>
    <w:rsid w:val="009F4514"/>
    <w:rsid w:val="009F54D2"/>
    <w:rsid w:val="009F5EB6"/>
    <w:rsid w:val="009F5FFB"/>
    <w:rsid w:val="009F6B3E"/>
    <w:rsid w:val="009F6C98"/>
    <w:rsid w:val="009F7113"/>
    <w:rsid w:val="00A0049C"/>
    <w:rsid w:val="00A00C2D"/>
    <w:rsid w:val="00A01532"/>
    <w:rsid w:val="00A02335"/>
    <w:rsid w:val="00A031B7"/>
    <w:rsid w:val="00A03AF3"/>
    <w:rsid w:val="00A03C68"/>
    <w:rsid w:val="00A03DB4"/>
    <w:rsid w:val="00A0431E"/>
    <w:rsid w:val="00A04B74"/>
    <w:rsid w:val="00A04CB4"/>
    <w:rsid w:val="00A064C6"/>
    <w:rsid w:val="00A070C0"/>
    <w:rsid w:val="00A07A85"/>
    <w:rsid w:val="00A07C2B"/>
    <w:rsid w:val="00A10921"/>
    <w:rsid w:val="00A111FF"/>
    <w:rsid w:val="00A11382"/>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AB8"/>
    <w:rsid w:val="00A5354A"/>
    <w:rsid w:val="00A53E8C"/>
    <w:rsid w:val="00A542F7"/>
    <w:rsid w:val="00A551F7"/>
    <w:rsid w:val="00A55280"/>
    <w:rsid w:val="00A55B6F"/>
    <w:rsid w:val="00A56405"/>
    <w:rsid w:val="00A5642F"/>
    <w:rsid w:val="00A56726"/>
    <w:rsid w:val="00A57959"/>
    <w:rsid w:val="00A57A1A"/>
    <w:rsid w:val="00A60555"/>
    <w:rsid w:val="00A60B6D"/>
    <w:rsid w:val="00A60F11"/>
    <w:rsid w:val="00A6155D"/>
    <w:rsid w:val="00A61819"/>
    <w:rsid w:val="00A6190E"/>
    <w:rsid w:val="00A61F5F"/>
    <w:rsid w:val="00A6218A"/>
    <w:rsid w:val="00A62E65"/>
    <w:rsid w:val="00A64595"/>
    <w:rsid w:val="00A65020"/>
    <w:rsid w:val="00A6503F"/>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C03"/>
    <w:rsid w:val="00A8319B"/>
    <w:rsid w:val="00A831B4"/>
    <w:rsid w:val="00A83481"/>
    <w:rsid w:val="00A84480"/>
    <w:rsid w:val="00A8470F"/>
    <w:rsid w:val="00A84733"/>
    <w:rsid w:val="00A8475E"/>
    <w:rsid w:val="00A847DD"/>
    <w:rsid w:val="00A84AF9"/>
    <w:rsid w:val="00A84DE1"/>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3B4C"/>
    <w:rsid w:val="00AA57D4"/>
    <w:rsid w:val="00AA5A82"/>
    <w:rsid w:val="00AA5E9E"/>
    <w:rsid w:val="00AA5F82"/>
    <w:rsid w:val="00AA66F9"/>
    <w:rsid w:val="00AA6B9E"/>
    <w:rsid w:val="00AA7036"/>
    <w:rsid w:val="00AA730E"/>
    <w:rsid w:val="00AA7BF7"/>
    <w:rsid w:val="00AA7D16"/>
    <w:rsid w:val="00AA7E3C"/>
    <w:rsid w:val="00AB0144"/>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2644"/>
    <w:rsid w:val="00AC2E28"/>
    <w:rsid w:val="00AC35BC"/>
    <w:rsid w:val="00AC3EB3"/>
    <w:rsid w:val="00AC3F67"/>
    <w:rsid w:val="00AC4145"/>
    <w:rsid w:val="00AC44BE"/>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4752"/>
    <w:rsid w:val="00AD483E"/>
    <w:rsid w:val="00AD4BD1"/>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006"/>
    <w:rsid w:val="00AE7201"/>
    <w:rsid w:val="00AF0121"/>
    <w:rsid w:val="00AF03F7"/>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E6C"/>
    <w:rsid w:val="00B47828"/>
    <w:rsid w:val="00B4787F"/>
    <w:rsid w:val="00B50CA8"/>
    <w:rsid w:val="00B51689"/>
    <w:rsid w:val="00B516BD"/>
    <w:rsid w:val="00B522EB"/>
    <w:rsid w:val="00B527D7"/>
    <w:rsid w:val="00B52F90"/>
    <w:rsid w:val="00B53393"/>
    <w:rsid w:val="00B54255"/>
    <w:rsid w:val="00B5553C"/>
    <w:rsid w:val="00B55B7B"/>
    <w:rsid w:val="00B55D3E"/>
    <w:rsid w:val="00B56D30"/>
    <w:rsid w:val="00B5773F"/>
    <w:rsid w:val="00B57DB5"/>
    <w:rsid w:val="00B601BE"/>
    <w:rsid w:val="00B612AA"/>
    <w:rsid w:val="00B613BA"/>
    <w:rsid w:val="00B61CA1"/>
    <w:rsid w:val="00B6234C"/>
    <w:rsid w:val="00B62E28"/>
    <w:rsid w:val="00B63483"/>
    <w:rsid w:val="00B6504A"/>
    <w:rsid w:val="00B6524B"/>
    <w:rsid w:val="00B65292"/>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5870"/>
    <w:rsid w:val="00BE674A"/>
    <w:rsid w:val="00BE7AFC"/>
    <w:rsid w:val="00BF0069"/>
    <w:rsid w:val="00BF0786"/>
    <w:rsid w:val="00BF0CA6"/>
    <w:rsid w:val="00BF15E3"/>
    <w:rsid w:val="00BF230B"/>
    <w:rsid w:val="00BF27A5"/>
    <w:rsid w:val="00BF295C"/>
    <w:rsid w:val="00BF2BF4"/>
    <w:rsid w:val="00BF3FDF"/>
    <w:rsid w:val="00BF4161"/>
    <w:rsid w:val="00BF4FE9"/>
    <w:rsid w:val="00BF5E78"/>
    <w:rsid w:val="00BF681C"/>
    <w:rsid w:val="00BF7FE3"/>
    <w:rsid w:val="00C00A00"/>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9B3"/>
    <w:rsid w:val="00C109C1"/>
    <w:rsid w:val="00C10D80"/>
    <w:rsid w:val="00C10DFA"/>
    <w:rsid w:val="00C1128D"/>
    <w:rsid w:val="00C11CDF"/>
    <w:rsid w:val="00C12057"/>
    <w:rsid w:val="00C12CCD"/>
    <w:rsid w:val="00C138A4"/>
    <w:rsid w:val="00C13979"/>
    <w:rsid w:val="00C13B23"/>
    <w:rsid w:val="00C13EBF"/>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63E6"/>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409A"/>
    <w:rsid w:val="00C54100"/>
    <w:rsid w:val="00C54390"/>
    <w:rsid w:val="00C54F43"/>
    <w:rsid w:val="00C56E77"/>
    <w:rsid w:val="00C57853"/>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255"/>
    <w:rsid w:val="00C713D2"/>
    <w:rsid w:val="00C715E6"/>
    <w:rsid w:val="00C71B97"/>
    <w:rsid w:val="00C72112"/>
    <w:rsid w:val="00C722F2"/>
    <w:rsid w:val="00C72609"/>
    <w:rsid w:val="00C7295A"/>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6506"/>
    <w:rsid w:val="00CC68C2"/>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74E9"/>
    <w:rsid w:val="00CE78AD"/>
    <w:rsid w:val="00CE795D"/>
    <w:rsid w:val="00CF0CED"/>
    <w:rsid w:val="00CF1579"/>
    <w:rsid w:val="00CF1D1F"/>
    <w:rsid w:val="00CF2161"/>
    <w:rsid w:val="00CF21DC"/>
    <w:rsid w:val="00CF24D8"/>
    <w:rsid w:val="00CF25EE"/>
    <w:rsid w:val="00CF29A6"/>
    <w:rsid w:val="00CF4448"/>
    <w:rsid w:val="00CF4933"/>
    <w:rsid w:val="00CF4AD4"/>
    <w:rsid w:val="00CF524E"/>
    <w:rsid w:val="00CF52FD"/>
    <w:rsid w:val="00CF55D2"/>
    <w:rsid w:val="00CF5A22"/>
    <w:rsid w:val="00CF62D3"/>
    <w:rsid w:val="00CF6342"/>
    <w:rsid w:val="00CF6EBE"/>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7694"/>
    <w:rsid w:val="00D07E26"/>
    <w:rsid w:val="00D103CF"/>
    <w:rsid w:val="00D12954"/>
    <w:rsid w:val="00D12986"/>
    <w:rsid w:val="00D12A44"/>
    <w:rsid w:val="00D13AD1"/>
    <w:rsid w:val="00D14CAD"/>
    <w:rsid w:val="00D15100"/>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D0"/>
    <w:rsid w:val="00D33598"/>
    <w:rsid w:val="00D336D5"/>
    <w:rsid w:val="00D346F4"/>
    <w:rsid w:val="00D34B34"/>
    <w:rsid w:val="00D36391"/>
    <w:rsid w:val="00D363D0"/>
    <w:rsid w:val="00D36957"/>
    <w:rsid w:val="00D37005"/>
    <w:rsid w:val="00D3736E"/>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43E"/>
    <w:rsid w:val="00D5561B"/>
    <w:rsid w:val="00D56368"/>
    <w:rsid w:val="00D56BC6"/>
    <w:rsid w:val="00D572DA"/>
    <w:rsid w:val="00D577E6"/>
    <w:rsid w:val="00D57BCE"/>
    <w:rsid w:val="00D57FEC"/>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773"/>
    <w:rsid w:val="00DB7BC8"/>
    <w:rsid w:val="00DC09ED"/>
    <w:rsid w:val="00DC0BAE"/>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D3C"/>
    <w:rsid w:val="00DD3E65"/>
    <w:rsid w:val="00DD3E96"/>
    <w:rsid w:val="00DD402E"/>
    <w:rsid w:val="00DD4F25"/>
    <w:rsid w:val="00DD6503"/>
    <w:rsid w:val="00DD6730"/>
    <w:rsid w:val="00DD6C88"/>
    <w:rsid w:val="00DE1AC8"/>
    <w:rsid w:val="00DE30C9"/>
    <w:rsid w:val="00DE31D8"/>
    <w:rsid w:val="00DE37E5"/>
    <w:rsid w:val="00DE569D"/>
    <w:rsid w:val="00DE56D1"/>
    <w:rsid w:val="00DE5732"/>
    <w:rsid w:val="00DE6B75"/>
    <w:rsid w:val="00DE6C6C"/>
    <w:rsid w:val="00DE706F"/>
    <w:rsid w:val="00DE746D"/>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33A5"/>
    <w:rsid w:val="00E034DD"/>
    <w:rsid w:val="00E03BB7"/>
    <w:rsid w:val="00E04D20"/>
    <w:rsid w:val="00E05895"/>
    <w:rsid w:val="00E06BDC"/>
    <w:rsid w:val="00E07F72"/>
    <w:rsid w:val="00E10911"/>
    <w:rsid w:val="00E1197C"/>
    <w:rsid w:val="00E120CD"/>
    <w:rsid w:val="00E12716"/>
    <w:rsid w:val="00E13465"/>
    <w:rsid w:val="00E13C54"/>
    <w:rsid w:val="00E13F9A"/>
    <w:rsid w:val="00E14A73"/>
    <w:rsid w:val="00E155D5"/>
    <w:rsid w:val="00E15C41"/>
    <w:rsid w:val="00E16237"/>
    <w:rsid w:val="00E16265"/>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5C4C"/>
    <w:rsid w:val="00E35DE9"/>
    <w:rsid w:val="00E35EA4"/>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863"/>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7EC"/>
    <w:rsid w:val="00E77EE9"/>
    <w:rsid w:val="00E80410"/>
    <w:rsid w:val="00E80563"/>
    <w:rsid w:val="00E80F7C"/>
    <w:rsid w:val="00E81A36"/>
    <w:rsid w:val="00E81A61"/>
    <w:rsid w:val="00E81BBE"/>
    <w:rsid w:val="00E824CD"/>
    <w:rsid w:val="00E83027"/>
    <w:rsid w:val="00E83C65"/>
    <w:rsid w:val="00E8616B"/>
    <w:rsid w:val="00E8642E"/>
    <w:rsid w:val="00E8690D"/>
    <w:rsid w:val="00E870A9"/>
    <w:rsid w:val="00E9021B"/>
    <w:rsid w:val="00E90554"/>
    <w:rsid w:val="00E917EC"/>
    <w:rsid w:val="00E9391B"/>
    <w:rsid w:val="00E9428A"/>
    <w:rsid w:val="00E950A5"/>
    <w:rsid w:val="00E95F96"/>
    <w:rsid w:val="00E96428"/>
    <w:rsid w:val="00E96AFB"/>
    <w:rsid w:val="00E96BFD"/>
    <w:rsid w:val="00E9730B"/>
    <w:rsid w:val="00E973AE"/>
    <w:rsid w:val="00E9774A"/>
    <w:rsid w:val="00E97A93"/>
    <w:rsid w:val="00EA1410"/>
    <w:rsid w:val="00EA149C"/>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3F28"/>
    <w:rsid w:val="00EE468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3370"/>
    <w:rsid w:val="00F1359F"/>
    <w:rsid w:val="00F136EB"/>
    <w:rsid w:val="00F13A35"/>
    <w:rsid w:val="00F1454C"/>
    <w:rsid w:val="00F14ECF"/>
    <w:rsid w:val="00F154AD"/>
    <w:rsid w:val="00F1593D"/>
    <w:rsid w:val="00F15E66"/>
    <w:rsid w:val="00F16318"/>
    <w:rsid w:val="00F16802"/>
    <w:rsid w:val="00F171FF"/>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478"/>
    <w:rsid w:val="00F4469D"/>
    <w:rsid w:val="00F446A9"/>
    <w:rsid w:val="00F44BA2"/>
    <w:rsid w:val="00F4503B"/>
    <w:rsid w:val="00F4692F"/>
    <w:rsid w:val="00F46D8A"/>
    <w:rsid w:val="00F47F91"/>
    <w:rsid w:val="00F501D0"/>
    <w:rsid w:val="00F507B9"/>
    <w:rsid w:val="00F51BEF"/>
    <w:rsid w:val="00F52E30"/>
    <w:rsid w:val="00F53458"/>
    <w:rsid w:val="00F538CB"/>
    <w:rsid w:val="00F53E97"/>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414E"/>
    <w:rsid w:val="00F74842"/>
    <w:rsid w:val="00F750B5"/>
    <w:rsid w:val="00F768EC"/>
    <w:rsid w:val="00F76C46"/>
    <w:rsid w:val="00F76FC3"/>
    <w:rsid w:val="00F77150"/>
    <w:rsid w:val="00F77D5C"/>
    <w:rsid w:val="00F815A5"/>
    <w:rsid w:val="00F81904"/>
    <w:rsid w:val="00F821ED"/>
    <w:rsid w:val="00F823C6"/>
    <w:rsid w:val="00F826FF"/>
    <w:rsid w:val="00F82918"/>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AD6"/>
    <w:rsid w:val="00FA4BDB"/>
    <w:rsid w:val="00FA51DB"/>
    <w:rsid w:val="00FA5E4B"/>
    <w:rsid w:val="00FA63CE"/>
    <w:rsid w:val="00FA67ED"/>
    <w:rsid w:val="00FA738C"/>
    <w:rsid w:val="00FB04F8"/>
    <w:rsid w:val="00FB0F02"/>
    <w:rsid w:val="00FB1DDB"/>
    <w:rsid w:val="00FB1FA6"/>
    <w:rsid w:val="00FB2423"/>
    <w:rsid w:val="00FB2537"/>
    <w:rsid w:val="00FB2B40"/>
    <w:rsid w:val="00FB2E25"/>
    <w:rsid w:val="00FB31DD"/>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7B8"/>
    <w:rsid w:val="00FE2A01"/>
    <w:rsid w:val="00FE32BA"/>
    <w:rsid w:val="00FE39F7"/>
    <w:rsid w:val="00FE3B11"/>
    <w:rsid w:val="00FE3D4A"/>
    <w:rsid w:val="00FE41BB"/>
    <w:rsid w:val="00FE4521"/>
    <w:rsid w:val="00FE73CB"/>
    <w:rsid w:val="00FE768E"/>
    <w:rsid w:val="00FE7692"/>
    <w:rsid w:val="00FF0086"/>
    <w:rsid w:val="00FF07FA"/>
    <w:rsid w:val="00FF1C3B"/>
    <w:rsid w:val="00FF2109"/>
    <w:rsid w:val="00FF295D"/>
    <w:rsid w:val="00FF2CB6"/>
    <w:rsid w:val="00FF3B8F"/>
    <w:rsid w:val="00FF3D18"/>
    <w:rsid w:val="00FF49CE"/>
    <w:rsid w:val="00FF529E"/>
    <w:rsid w:val="00FF54AB"/>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qFormat/>
    <w:rsid w:val="00C7295A"/>
    <w:pPr>
      <w:keepNext/>
      <w:jc w:val="center"/>
      <w:outlineLvl w:val="3"/>
    </w:pPr>
    <w:rPr>
      <w:b/>
      <w:bCs/>
      <w:sz w:val="28"/>
    </w:rPr>
  </w:style>
  <w:style w:type="paragraph" w:styleId="Titre5">
    <w:name w:val="heading 5"/>
    <w:basedOn w:val="Normal"/>
    <w:next w:val="Normal"/>
    <w:qFormat/>
    <w:rsid w:val="00C7295A"/>
    <w:pPr>
      <w:keepNext/>
      <w:jc w:val="both"/>
      <w:outlineLvl w:val="4"/>
    </w:pPr>
    <w:rPr>
      <w:b/>
      <w:bCs/>
      <w:sz w:val="24"/>
    </w:rPr>
  </w:style>
  <w:style w:type="paragraph" w:styleId="Titre6">
    <w:name w:val="heading 6"/>
    <w:basedOn w:val="Normal"/>
    <w:next w:val="Normal"/>
    <w:link w:val="Titre6Car"/>
    <w:qFormat/>
    <w:rsid w:val="00C7295A"/>
    <w:pPr>
      <w:keepNext/>
      <w:jc w:val="both"/>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pPr>
      <w:jc w:val="both"/>
    </w:pPr>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jc w:val="both"/>
    </w:pPr>
  </w:style>
  <w:style w:type="paragraph" w:styleId="En-tte">
    <w:name w:val="header"/>
    <w:basedOn w:val="Normal"/>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pPr>
      <w:jc w:val="both"/>
    </w:pPr>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pPr>
      <w:jc w:val="both"/>
    </w:pPr>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pPr>
      <w:jc w:val="both"/>
    </w:pPr>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pPr>
      <w:jc w:val="both"/>
    </w:pPr>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pPr>
      <w:jc w:val="both"/>
    </w:pPr>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pPr>
      <w:jc w:val="both"/>
    </w:pPr>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jc w:val="both"/>
      <w:textAlignment w:val="auto"/>
    </w:pPr>
    <w:rPr>
      <w:rFonts w:eastAsiaTheme="minorEastAsia"/>
      <w:noProof/>
    </w:rPr>
  </w:style>
  <w:style w:type="paragraph" w:customStyle="1" w:styleId="Corpsdetexte27">
    <w:name w:val="Corps de texte 27"/>
    <w:basedOn w:val="Normal"/>
    <w:rsid w:val="00E24A1C"/>
    <w:pPr>
      <w:jc w:val="both"/>
    </w:pPr>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pPr>
      <w:jc w:val="both"/>
    </w:pPr>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jc w:val="both"/>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jc w:val="both"/>
      <w:textAlignment w:val="auto"/>
    </w:pPr>
    <w:rPr>
      <w:rFonts w:ascii="Arial" w:hAnsi="Arial" w:cs="Arial"/>
      <w:b/>
      <w:bCs/>
    </w:rPr>
  </w:style>
  <w:style w:type="character" w:styleId="lev">
    <w:name w:val="Strong"/>
    <w:basedOn w:val="Policepardfaut"/>
    <w:uiPriority w:val="22"/>
    <w:qFormat/>
    <w:rsid w:val="002E76A8"/>
    <w:rPr>
      <w:b/>
      <w:bCs/>
    </w:rPr>
  </w:style>
</w:styles>
</file>

<file path=word/webSettings.xml><?xml version="1.0" encoding="utf-8"?>
<w:webSettings xmlns:r="http://schemas.openxmlformats.org/officeDocument/2006/relationships" xmlns:w="http://schemas.openxmlformats.org/wordprocessingml/2006/main">
  <w:divs>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yperlink" Target="http://www.legifrance.gouv.fr/affichCodeArticle.do?cidTexte=LEGITEXT000006074075&amp;idArticle=LEGIARTI000006815155&amp;dateTexte=&amp;categorieLien=cid" TargetMode="External"/><Relationship Id="rId26"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7.bin"/><Relationship Id="rId25"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11.bin"/><Relationship Id="rId27"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CDA386-B0D9-4552-9D5E-3CACB9BD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mun..dot</Template>
  <TotalTime>53</TotalTime>
  <Pages>7</Pages>
  <Words>4598</Words>
  <Characters>25223</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29762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4</cp:revision>
  <cp:lastPrinted>2017-10-11T14:20:00Z</cp:lastPrinted>
  <dcterms:created xsi:type="dcterms:W3CDTF">2017-10-31T14:34:00Z</dcterms:created>
  <dcterms:modified xsi:type="dcterms:W3CDTF">2017-11-06T16:36:00Z</dcterms:modified>
</cp:coreProperties>
</file>