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15" w:rsidRPr="006B3427" w:rsidRDefault="00AC0015" w:rsidP="00AC0015">
      <w:pPr>
        <w:jc w:val="center"/>
        <w:rPr>
          <w:rFonts w:ascii="Comic Sans MS" w:hAnsi="Comic Sans MS"/>
          <w:szCs w:val="22"/>
        </w:rPr>
      </w:pPr>
      <w:r w:rsidRPr="006B3427">
        <w:rPr>
          <w:rFonts w:ascii="Comic Sans MS" w:hAnsi="Comic Sans MS"/>
          <w:szCs w:val="22"/>
        </w:rPr>
        <w:t>COMMUNE de AUDUN LE ROMAN  54560</w:t>
      </w:r>
    </w:p>
    <w:p w:rsidR="00AC0015" w:rsidRDefault="00AC0015" w:rsidP="00AC0015">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AC0015" w:rsidRPr="00E70C6D" w:rsidRDefault="00AC0015" w:rsidP="00AC0015">
      <w:pPr>
        <w:jc w:val="center"/>
        <w:rPr>
          <w:rFonts w:ascii="Comic Sans MS" w:hAnsi="Comic Sans MS"/>
          <w:szCs w:val="22"/>
        </w:rPr>
      </w:pPr>
      <w:r w:rsidRPr="006B3427">
        <w:rPr>
          <w:rFonts w:ascii="Comic Sans MS" w:hAnsi="Comic Sans MS"/>
          <w:szCs w:val="22"/>
        </w:rPr>
        <w:t xml:space="preserve">Séance du </w:t>
      </w:r>
      <w:r w:rsidR="00ED415B">
        <w:rPr>
          <w:rFonts w:ascii="Comic Sans MS" w:hAnsi="Comic Sans MS"/>
          <w:szCs w:val="22"/>
        </w:rPr>
        <w:t>23</w:t>
      </w:r>
      <w:r w:rsidR="006149BD">
        <w:rPr>
          <w:rFonts w:ascii="Comic Sans MS" w:hAnsi="Comic Sans MS"/>
          <w:szCs w:val="22"/>
        </w:rPr>
        <w:t xml:space="preserve"> </w:t>
      </w:r>
      <w:r w:rsidR="00ED415B">
        <w:rPr>
          <w:rFonts w:ascii="Comic Sans MS" w:hAnsi="Comic Sans MS"/>
          <w:szCs w:val="22"/>
        </w:rPr>
        <w:t>Octobre</w:t>
      </w:r>
      <w:r>
        <w:rPr>
          <w:rFonts w:ascii="Comic Sans MS" w:hAnsi="Comic Sans MS"/>
          <w:szCs w:val="22"/>
        </w:rPr>
        <w:t xml:space="preserve"> 2019</w:t>
      </w:r>
      <w:r w:rsidRPr="006B3427">
        <w:rPr>
          <w:rFonts w:ascii="Comic Sans MS" w:hAnsi="Comic Sans MS"/>
          <w:szCs w:val="22"/>
        </w:rPr>
        <w:t xml:space="preserve"> à </w:t>
      </w:r>
      <w:r>
        <w:rPr>
          <w:rFonts w:ascii="Comic Sans MS" w:hAnsi="Comic Sans MS"/>
          <w:szCs w:val="22"/>
        </w:rPr>
        <w:t>20 heures</w:t>
      </w:r>
      <w:r w:rsidR="006149BD">
        <w:rPr>
          <w:rFonts w:ascii="Comic Sans MS" w:hAnsi="Comic Sans MS"/>
          <w:szCs w:val="22"/>
        </w:rPr>
        <w:t xml:space="preserve"> </w:t>
      </w:r>
    </w:p>
    <w:p w:rsidR="00350535" w:rsidRDefault="00350535" w:rsidP="00350535">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 xml:space="preserve">M.THIRY René, Maire ; M. CANTERI Dominique ; M PAQUET Jean-Claude; Mme PARIS Yvette ; M.CORRA Alain ; Mme MAUCHANT Martine </w:t>
      </w:r>
      <w:r w:rsidR="003F6BD9">
        <w:rPr>
          <w:rFonts w:ascii="Comic Sans MS" w:hAnsi="Comic Sans MS"/>
          <w:sz w:val="16"/>
          <w:szCs w:val="16"/>
        </w:rPr>
        <w:t xml:space="preserve">(absente aux questions 81 et 82) </w:t>
      </w:r>
      <w:r>
        <w:rPr>
          <w:rFonts w:ascii="Comic Sans MS" w:hAnsi="Comic Sans MS"/>
          <w:sz w:val="16"/>
          <w:szCs w:val="16"/>
        </w:rPr>
        <w:t>Adjoints.</w:t>
      </w:r>
    </w:p>
    <w:p w:rsidR="00350535" w:rsidRDefault="00350535" w:rsidP="00350535">
      <w:pPr>
        <w:rPr>
          <w:rFonts w:ascii="Comic Sans MS" w:hAnsi="Comic Sans MS"/>
          <w:sz w:val="16"/>
          <w:szCs w:val="16"/>
        </w:rPr>
      </w:pPr>
      <w:r>
        <w:rPr>
          <w:rFonts w:ascii="Comic Sans MS" w:hAnsi="Comic Sans MS"/>
          <w:sz w:val="16"/>
          <w:szCs w:val="16"/>
        </w:rPr>
        <w:t>Mme BOSSI Carole ; Mme LEO</w:t>
      </w:r>
      <w:r>
        <w:rPr>
          <w:rFonts w:ascii="Comic Sans MS" w:hAnsi="Comic Sans MS"/>
          <w:bCs/>
          <w:sz w:val="16"/>
          <w:szCs w:val="16"/>
        </w:rPr>
        <w:t>NARD Sylvette ; M.BISAGA Thierry;</w:t>
      </w:r>
      <w:r>
        <w:rPr>
          <w:rFonts w:ascii="Comic Sans MS" w:hAnsi="Comic Sans MS"/>
          <w:sz w:val="16"/>
          <w:szCs w:val="16"/>
        </w:rPr>
        <w:t xml:space="preserve"> </w:t>
      </w:r>
      <w:r w:rsidRPr="00574FC2">
        <w:rPr>
          <w:rFonts w:ascii="Comic Sans MS" w:hAnsi="Comic Sans MS"/>
          <w:sz w:val="16"/>
          <w:szCs w:val="16"/>
        </w:rPr>
        <w:t>MARCON Joëlle</w:t>
      </w:r>
      <w:r>
        <w:rPr>
          <w:rFonts w:ascii="Comic Sans MS" w:hAnsi="Comic Sans MS"/>
          <w:sz w:val="16"/>
          <w:szCs w:val="16"/>
        </w:rPr>
        <w:t> ; Mme HAMOUM Yasmina ;</w:t>
      </w:r>
      <w:r>
        <w:rPr>
          <w:rFonts w:ascii="Comic Sans MS" w:hAnsi="Comic Sans MS"/>
          <w:bCs/>
          <w:sz w:val="16"/>
          <w:szCs w:val="16"/>
        </w:rPr>
        <w:t xml:space="preserve"> </w:t>
      </w:r>
      <w:r>
        <w:rPr>
          <w:rFonts w:ascii="Comic Sans MS" w:hAnsi="Comic Sans MS"/>
          <w:sz w:val="16"/>
          <w:szCs w:val="16"/>
        </w:rPr>
        <w:t>M. SEWEIRT Denis ; Mme MAIRE Joëlle ; Conseillers.</w:t>
      </w:r>
    </w:p>
    <w:p w:rsidR="00350535" w:rsidRDefault="00350535" w:rsidP="00350535">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w:t>
      </w:r>
      <w:r>
        <w:rPr>
          <w:rFonts w:ascii="Comic Sans MS" w:hAnsi="Comic Sans MS"/>
          <w:bCs/>
          <w:sz w:val="16"/>
          <w:szCs w:val="16"/>
        </w:rPr>
        <w:t xml:space="preserve"> Mme</w:t>
      </w:r>
      <w:r>
        <w:rPr>
          <w:rFonts w:ascii="Comic Sans MS" w:hAnsi="Comic Sans MS"/>
          <w:sz w:val="16"/>
          <w:szCs w:val="16"/>
        </w:rPr>
        <w:t xml:space="preserve"> HAAS Alexandra ; M.COLIN Marc ; Mme CICCIARELLO Sabine ; M. CERONE Philippe ; M.CHERIFI M’Hamed</w:t>
      </w:r>
      <w:r>
        <w:rPr>
          <w:rFonts w:ascii="Comic Sans MS" w:hAnsi="Comic Sans MS"/>
          <w:bCs/>
          <w:sz w:val="16"/>
          <w:szCs w:val="16"/>
        </w:rPr>
        <w:t> </w:t>
      </w:r>
      <w:r>
        <w:rPr>
          <w:rFonts w:ascii="Comic Sans MS" w:hAnsi="Comic Sans MS"/>
          <w:sz w:val="16"/>
          <w:szCs w:val="16"/>
        </w:rPr>
        <w:t>; Mme CANNITO Nathalie.</w:t>
      </w:r>
    </w:p>
    <w:p w:rsidR="00350535" w:rsidRDefault="00350535" w:rsidP="00350535">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M.CHERIFI M’Hamed</w:t>
      </w:r>
      <w:r>
        <w:rPr>
          <w:rFonts w:ascii="Comic Sans MS" w:hAnsi="Comic Sans MS"/>
          <w:bCs/>
          <w:sz w:val="16"/>
          <w:szCs w:val="16"/>
        </w:rPr>
        <w:t> </w:t>
      </w:r>
      <w:r>
        <w:rPr>
          <w:rFonts w:ascii="Comic Sans MS" w:hAnsi="Comic Sans MS"/>
          <w:sz w:val="16"/>
          <w:szCs w:val="16"/>
        </w:rPr>
        <w:t xml:space="preserve"> à Mme MAUCHANT Martine; Mme CICCIARELLO Sabine </w:t>
      </w:r>
      <w:r>
        <w:rPr>
          <w:rFonts w:ascii="Comic Sans MS" w:hAnsi="Comic Sans MS"/>
          <w:bCs/>
          <w:sz w:val="16"/>
          <w:szCs w:val="16"/>
        </w:rPr>
        <w:t> </w:t>
      </w:r>
      <w:r>
        <w:rPr>
          <w:rFonts w:ascii="Comic Sans MS" w:hAnsi="Comic Sans MS"/>
          <w:sz w:val="16"/>
          <w:szCs w:val="16"/>
        </w:rPr>
        <w:t>à Mme PARIS Yvette </w:t>
      </w:r>
      <w:r>
        <w:rPr>
          <w:rFonts w:ascii="Comic Sans MS" w:hAnsi="Comic Sans MS"/>
          <w:bCs/>
          <w:sz w:val="16"/>
          <w:szCs w:val="16"/>
        </w:rPr>
        <w:t>;</w:t>
      </w:r>
    </w:p>
    <w:p w:rsidR="00350535" w:rsidRDefault="00350535" w:rsidP="00350535">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w:t>
      </w:r>
      <w:r>
        <w:rPr>
          <w:rFonts w:ascii="Comic Sans MS" w:hAnsi="Comic Sans MS"/>
          <w:sz w:val="16"/>
          <w:szCs w:val="16"/>
        </w:rPr>
        <w:t xml:space="preserve"> dix neuf</w:t>
      </w:r>
    </w:p>
    <w:p w:rsidR="00350535" w:rsidRDefault="00350535" w:rsidP="00350535">
      <w:pPr>
        <w:rPr>
          <w:rFonts w:ascii="Comic Sans MS" w:hAnsi="Comic Sans MS"/>
          <w:sz w:val="16"/>
          <w:szCs w:val="16"/>
        </w:rPr>
      </w:pPr>
      <w:r>
        <w:rPr>
          <w:rFonts w:ascii="Comic Sans MS" w:hAnsi="Comic Sans MS"/>
          <w:sz w:val="16"/>
          <w:szCs w:val="16"/>
        </w:rPr>
        <w:t>Le quorum étant atteint, le Conseil Municipal peut valablement délibérer.</w:t>
      </w:r>
    </w:p>
    <w:p w:rsidR="00350535" w:rsidRDefault="00350535" w:rsidP="00350535">
      <w:pPr>
        <w:rPr>
          <w:rFonts w:ascii="Comic Sans MS" w:hAnsi="Comic Sans MS"/>
          <w:sz w:val="16"/>
          <w:szCs w:val="16"/>
        </w:rPr>
      </w:pPr>
      <w:r>
        <w:rPr>
          <w:rFonts w:ascii="Comic Sans MS" w:hAnsi="Comic Sans MS"/>
          <w:sz w:val="16"/>
          <w:szCs w:val="16"/>
        </w:rPr>
        <w:t>M. René THIRY donne lecture des procurations.</w:t>
      </w:r>
    </w:p>
    <w:p w:rsidR="00350535" w:rsidRDefault="00350535" w:rsidP="00350535">
      <w:pPr>
        <w:rPr>
          <w:rFonts w:ascii="Comic Sans MS" w:hAnsi="Comic Sans MS"/>
          <w:sz w:val="16"/>
          <w:szCs w:val="16"/>
        </w:rPr>
      </w:pPr>
      <w:r>
        <w:rPr>
          <w:rFonts w:ascii="Comic Sans MS" w:hAnsi="Comic Sans MS"/>
          <w:bCs/>
          <w:sz w:val="16"/>
          <w:szCs w:val="16"/>
        </w:rPr>
        <w:t xml:space="preserve">Mme LEONARD Sylvette </w:t>
      </w:r>
      <w:r>
        <w:rPr>
          <w:rFonts w:ascii="Comic Sans MS" w:hAnsi="Comic Sans MS"/>
          <w:sz w:val="16"/>
          <w:szCs w:val="16"/>
        </w:rPr>
        <w:t>est élue secrétaire de séance.</w:t>
      </w:r>
    </w:p>
    <w:p w:rsidR="0049575D" w:rsidRDefault="0049575D" w:rsidP="0049575D">
      <w:pPr>
        <w:jc w:val="center"/>
      </w:pPr>
      <w:r w:rsidRPr="00570EB4">
        <w:rPr>
          <w:rFonts w:ascii="Comic Sans MS" w:hAnsi="Comic Sans MS"/>
          <w:b/>
          <w:bCs/>
          <w:sz w:val="18"/>
          <w:szCs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6" o:title=""/>
          </v:shape>
          <o:OLEObject Type="Embed" ProgID="Word.Picture.8" ShapeID="_x0000_i1025" DrawAspect="Content" ObjectID="_1633496511" r:id="rId7"/>
        </w:object>
      </w:r>
    </w:p>
    <w:p w:rsidR="00986AF7" w:rsidRPr="00B27D22"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77</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3A039B" w:rsidRPr="00A66658" w:rsidRDefault="003A039B" w:rsidP="003A039B">
      <w:pPr>
        <w:jc w:val="center"/>
        <w:outlineLvl w:val="0"/>
        <w:rPr>
          <w:rFonts w:ascii="Comic Sans MS" w:hAnsi="Comic Sans MS"/>
          <w:b/>
          <w:bCs/>
          <w:sz w:val="18"/>
          <w:u w:val="single"/>
        </w:rPr>
      </w:pPr>
      <w:r>
        <w:rPr>
          <w:rFonts w:ascii="Comic Sans MS" w:hAnsi="Comic Sans MS"/>
          <w:b/>
          <w:bCs/>
          <w:sz w:val="18"/>
          <w:u w:val="single"/>
        </w:rPr>
        <w:t>DECISION MODIFICATIVE BUDGET VILLE 2019</w:t>
      </w:r>
    </w:p>
    <w:p w:rsidR="003A039B" w:rsidRDefault="003A039B" w:rsidP="003A039B">
      <w:pPr>
        <w:ind w:firstLine="708"/>
        <w:rPr>
          <w:rFonts w:ascii="Arial Narrow" w:hAnsi="Arial Narrow"/>
        </w:rPr>
      </w:pPr>
      <w:r>
        <w:rPr>
          <w:rFonts w:ascii="Arial Narrow" w:hAnsi="Arial Narrow"/>
        </w:rPr>
        <w:t xml:space="preserve">Monsieur le Maire expose que suite aux prochains engagements de la Commune, notamment d’avenants dans divers marchés, une décision modificative des dépenses du budget ville en section d’investissement est nécessaire. </w:t>
      </w:r>
    </w:p>
    <w:p w:rsidR="003A039B" w:rsidRDefault="003A039B" w:rsidP="003A039B">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p w:rsidR="003A039B" w:rsidRPr="00AA1A95" w:rsidRDefault="003A039B" w:rsidP="003A039B">
      <w:pPr>
        <w:ind w:firstLine="708"/>
        <w:rPr>
          <w:rFonts w:ascii="Arial Narrow" w:eastAsia="Arial Narrow" w:hAnsi="Arial Narrow" w:cs="Arial Narrow"/>
        </w:rPr>
      </w:pPr>
    </w:p>
    <w:tbl>
      <w:tblPr>
        <w:tblStyle w:val="Grilledutableau"/>
        <w:tblW w:w="0" w:type="auto"/>
        <w:tblLook w:val="04A0" w:firstRow="1" w:lastRow="0" w:firstColumn="1" w:lastColumn="0" w:noHBand="0" w:noVBand="1"/>
      </w:tblPr>
      <w:tblGrid>
        <w:gridCol w:w="7905"/>
        <w:gridCol w:w="1133"/>
      </w:tblGrid>
      <w:tr w:rsidR="003A039B" w:rsidTr="00B53E8B">
        <w:tc>
          <w:tcPr>
            <w:tcW w:w="7905" w:type="dxa"/>
          </w:tcPr>
          <w:p w:rsidR="003A039B" w:rsidRPr="00030514" w:rsidRDefault="003A039B" w:rsidP="00B53E8B">
            <w:pPr>
              <w:rPr>
                <w:rFonts w:ascii="Arial Narrow" w:hAnsi="Arial Narrow"/>
                <w:b/>
              </w:rPr>
            </w:pPr>
            <w:r w:rsidRPr="00030514">
              <w:rPr>
                <w:rFonts w:ascii="Arial Narrow" w:hAnsi="Arial Narrow"/>
                <w:b/>
              </w:rPr>
              <w:t xml:space="preserve">Numéro de Compte </w:t>
            </w:r>
          </w:p>
        </w:tc>
        <w:tc>
          <w:tcPr>
            <w:tcW w:w="1133" w:type="dxa"/>
          </w:tcPr>
          <w:p w:rsidR="003A039B" w:rsidRPr="00030514" w:rsidRDefault="003A039B" w:rsidP="00B53E8B">
            <w:pPr>
              <w:rPr>
                <w:rFonts w:ascii="Arial Narrow" w:hAnsi="Arial Narrow"/>
                <w:b/>
              </w:rPr>
            </w:pPr>
            <w:r w:rsidRPr="00030514">
              <w:rPr>
                <w:rFonts w:ascii="Arial Narrow" w:hAnsi="Arial Narrow"/>
                <w:b/>
              </w:rPr>
              <w:t>Variation</w:t>
            </w:r>
          </w:p>
        </w:tc>
      </w:tr>
      <w:tr w:rsidR="003A039B" w:rsidTr="00B53E8B">
        <w:tc>
          <w:tcPr>
            <w:tcW w:w="7905" w:type="dxa"/>
          </w:tcPr>
          <w:p w:rsidR="003A039B" w:rsidRDefault="003A039B" w:rsidP="00B53E8B">
            <w:pPr>
              <w:rPr>
                <w:rFonts w:ascii="Arial Narrow" w:hAnsi="Arial Narrow"/>
              </w:rPr>
            </w:pPr>
            <w:r>
              <w:rPr>
                <w:rFonts w:ascii="Arial Narrow" w:hAnsi="Arial Narrow"/>
              </w:rPr>
              <w:t>2315-Installation Matériels et outillage technique Opération 35 REHABILITATION DU CENTRE GARE</w:t>
            </w:r>
          </w:p>
        </w:tc>
        <w:tc>
          <w:tcPr>
            <w:tcW w:w="1133" w:type="dxa"/>
          </w:tcPr>
          <w:p w:rsidR="003A039B" w:rsidRPr="00030A1D" w:rsidRDefault="003A039B" w:rsidP="00B53E8B">
            <w:pPr>
              <w:rPr>
                <w:rFonts w:ascii="Arial Narrow" w:hAnsi="Arial Narrow"/>
              </w:rPr>
            </w:pPr>
            <w:r w:rsidRPr="00030A1D">
              <w:rPr>
                <w:rFonts w:ascii="Arial Narrow" w:hAnsi="Arial Narrow"/>
              </w:rPr>
              <w:t>-</w:t>
            </w:r>
            <w:r>
              <w:rPr>
                <w:rFonts w:ascii="Arial Narrow" w:hAnsi="Arial Narrow"/>
              </w:rPr>
              <w:t>15</w:t>
            </w:r>
            <w:r w:rsidRPr="00030A1D">
              <w:rPr>
                <w:rFonts w:ascii="Arial Narrow" w:hAnsi="Arial Narrow"/>
              </w:rPr>
              <w:t> 000 €</w:t>
            </w:r>
          </w:p>
        </w:tc>
      </w:tr>
      <w:tr w:rsidR="003A039B" w:rsidTr="00B53E8B">
        <w:tc>
          <w:tcPr>
            <w:tcW w:w="7905" w:type="dxa"/>
          </w:tcPr>
          <w:p w:rsidR="003A039B" w:rsidRPr="00030A1D" w:rsidRDefault="003A039B" w:rsidP="00B53E8B">
            <w:pPr>
              <w:rPr>
                <w:rFonts w:ascii="Arial Narrow" w:hAnsi="Arial Narrow"/>
              </w:rPr>
            </w:pPr>
            <w:r>
              <w:rPr>
                <w:rFonts w:ascii="Arial Narrow" w:hAnsi="Arial Narrow"/>
              </w:rPr>
              <w:t>2315-</w:t>
            </w:r>
            <w:r w:rsidRPr="00030A1D">
              <w:rPr>
                <w:rFonts w:ascii="Arial Narrow" w:hAnsi="Arial Narrow"/>
              </w:rPr>
              <w:t xml:space="preserve"> Installation Matériels et outillage technique Opération </w:t>
            </w:r>
            <w:r>
              <w:rPr>
                <w:rFonts w:ascii="Arial Narrow" w:hAnsi="Arial Narrow"/>
              </w:rPr>
              <w:t>47 PARKING CO-VOITURAGE</w:t>
            </w:r>
          </w:p>
        </w:tc>
        <w:tc>
          <w:tcPr>
            <w:tcW w:w="1133" w:type="dxa"/>
          </w:tcPr>
          <w:p w:rsidR="003A039B" w:rsidRDefault="003A039B" w:rsidP="00B53E8B">
            <w:pPr>
              <w:rPr>
                <w:rFonts w:ascii="Arial Narrow" w:hAnsi="Arial Narrow"/>
              </w:rPr>
            </w:pPr>
            <w:r>
              <w:rPr>
                <w:rFonts w:ascii="Arial Narrow" w:hAnsi="Arial Narrow"/>
              </w:rPr>
              <w:t>+10 000 €</w:t>
            </w:r>
          </w:p>
        </w:tc>
      </w:tr>
      <w:tr w:rsidR="003A039B" w:rsidTr="00B53E8B">
        <w:tc>
          <w:tcPr>
            <w:tcW w:w="7905" w:type="dxa"/>
          </w:tcPr>
          <w:p w:rsidR="003A039B" w:rsidRDefault="003A039B" w:rsidP="00B53E8B">
            <w:pPr>
              <w:rPr>
                <w:rFonts w:ascii="Arial Narrow" w:hAnsi="Arial Narrow"/>
              </w:rPr>
            </w:pPr>
            <w:r>
              <w:rPr>
                <w:rFonts w:ascii="Arial Narrow" w:hAnsi="Arial Narrow"/>
              </w:rPr>
              <w:t>2313-Constructions Opération 21 MISE EN ACCESSIBILITE DE L’EGLISE</w:t>
            </w:r>
          </w:p>
        </w:tc>
        <w:tc>
          <w:tcPr>
            <w:tcW w:w="1133" w:type="dxa"/>
          </w:tcPr>
          <w:p w:rsidR="003A039B" w:rsidRDefault="003A039B" w:rsidP="00B53E8B">
            <w:pPr>
              <w:rPr>
                <w:rFonts w:ascii="Arial Narrow" w:hAnsi="Arial Narrow"/>
              </w:rPr>
            </w:pPr>
            <w:r>
              <w:rPr>
                <w:rFonts w:ascii="Arial Narrow" w:hAnsi="Arial Narrow"/>
              </w:rPr>
              <w:t>+  5 000 €</w:t>
            </w:r>
          </w:p>
        </w:tc>
      </w:tr>
    </w:tbl>
    <w:p w:rsidR="003A039B" w:rsidRDefault="003A039B" w:rsidP="003A039B">
      <w:pPr>
        <w:rPr>
          <w:rFonts w:ascii="Arial Narrow" w:eastAsia="Comic Sans MS" w:hAnsi="Arial Narrow" w:cs="Comic Sans MS"/>
          <w:b/>
        </w:rPr>
      </w:pPr>
    </w:p>
    <w:p w:rsidR="003A039B" w:rsidRPr="00011883" w:rsidRDefault="003A039B" w:rsidP="003A039B">
      <w:pPr>
        <w:rPr>
          <w:rFonts w:ascii="Arial Narrow" w:eastAsia="Arial Narrow" w:hAnsi="Arial Narrow" w:cs="Arial Narrow"/>
        </w:rPr>
      </w:pPr>
      <w:r w:rsidRPr="00A47812">
        <w:rPr>
          <w:rFonts w:ascii="Arial Narrow" w:eastAsia="Comic Sans MS" w:hAnsi="Arial Narrow" w:cs="Comic Sans MS"/>
          <w:b/>
        </w:rPr>
        <w:t>Le Conseil Municipal,</w:t>
      </w:r>
    </w:p>
    <w:p w:rsidR="003A039B" w:rsidRDefault="003A039B" w:rsidP="003A039B">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3A039B" w:rsidRDefault="003A039B" w:rsidP="003A039B">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3A039B" w:rsidRDefault="003A039B" w:rsidP="003A039B">
      <w:pPr>
        <w:rPr>
          <w:rFonts w:ascii="Arial Narrow" w:eastAsia="Comic Sans MS" w:hAnsi="Arial Narrow" w:cs="Comic Sans MS"/>
        </w:rPr>
      </w:pPr>
      <w:r>
        <w:rPr>
          <w:rFonts w:ascii="Arial Narrow" w:eastAsia="Comic Sans MS" w:hAnsi="Arial Narrow" w:cs="Comic Sans MS"/>
        </w:rPr>
        <w:tab/>
        <w:t>Vu l’instruction comptable M14,</w:t>
      </w:r>
    </w:p>
    <w:p w:rsidR="003A039B" w:rsidRDefault="003A039B" w:rsidP="003A039B">
      <w:pPr>
        <w:rPr>
          <w:rFonts w:ascii="Arial Narrow" w:eastAsia="Arial Narrow" w:hAnsi="Arial Narrow" w:cs="Arial Narrow"/>
        </w:rPr>
      </w:pPr>
      <w:r>
        <w:rPr>
          <w:rFonts w:ascii="Arial Narrow" w:eastAsia="Comic Sans MS" w:hAnsi="Arial Narrow" w:cs="Comic Sans MS"/>
        </w:rPr>
        <w:tab/>
        <w:t>Vu les crédits inscrits au budget ville 2019,</w:t>
      </w:r>
    </w:p>
    <w:p w:rsidR="003A039B" w:rsidRDefault="003A039B" w:rsidP="003A039B">
      <w:pPr>
        <w:ind w:firstLine="708"/>
        <w:rPr>
          <w:rFonts w:ascii="Arial Narrow" w:hAnsi="Arial Narrow"/>
        </w:rPr>
      </w:pPr>
    </w:p>
    <w:p w:rsidR="003A039B" w:rsidRPr="00F27AA0" w:rsidRDefault="003A039B" w:rsidP="003A039B">
      <w:pPr>
        <w:rPr>
          <w:rFonts w:ascii="Arial Narrow" w:eastAsia="Arial Narrow" w:hAnsi="Arial Narrow" w:cs="Arial Narrow"/>
          <w:b/>
        </w:rPr>
      </w:pPr>
      <w:r w:rsidRPr="00F27AA0">
        <w:rPr>
          <w:rFonts w:ascii="Arial Narrow" w:eastAsia="Arial Narrow" w:hAnsi="Arial Narrow" w:cs="Arial Narrow"/>
          <w:b/>
        </w:rPr>
        <w:t>A</w:t>
      </w:r>
      <w:r>
        <w:rPr>
          <w:rFonts w:ascii="Arial Narrow" w:eastAsia="Arial Narrow" w:hAnsi="Arial Narrow" w:cs="Arial Narrow"/>
          <w:b/>
        </w:rPr>
        <w:t>près en avoir délibéré, et à l’unanimité des</w:t>
      </w:r>
      <w:r w:rsidRPr="00F27AA0">
        <w:rPr>
          <w:rFonts w:ascii="Arial Narrow" w:eastAsia="Arial Narrow" w:hAnsi="Arial Narrow" w:cs="Arial Narrow"/>
          <w:b/>
        </w:rPr>
        <w:t xml:space="preserve"> </w:t>
      </w:r>
      <w:r w:rsidR="00350535">
        <w:rPr>
          <w:rFonts w:ascii="Arial Narrow" w:eastAsia="Arial Narrow" w:hAnsi="Arial Narrow" w:cs="Arial Narrow"/>
          <w:b/>
        </w:rPr>
        <w:t xml:space="preserve">15 </w:t>
      </w:r>
      <w:r w:rsidRPr="00F27AA0">
        <w:rPr>
          <w:rFonts w:ascii="Arial Narrow" w:eastAsia="Arial Narrow" w:hAnsi="Arial Narrow" w:cs="Arial Narrow"/>
          <w:b/>
        </w:rPr>
        <w:t xml:space="preserve">voix </w:t>
      </w:r>
      <w:r>
        <w:rPr>
          <w:rFonts w:ascii="Arial Narrow" w:eastAsia="Arial Narrow" w:hAnsi="Arial Narrow" w:cs="Arial Narrow"/>
          <w:b/>
        </w:rPr>
        <w:t xml:space="preserve">exprimées, </w:t>
      </w:r>
    </w:p>
    <w:p w:rsidR="003A039B" w:rsidRDefault="003A039B" w:rsidP="003A039B">
      <w:pPr>
        <w:ind w:firstLine="708"/>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r w:rsidRPr="008B1202">
        <w:t xml:space="preserve"> </w:t>
      </w:r>
    </w:p>
    <w:p w:rsidR="00986AF7" w:rsidRDefault="00986AF7" w:rsidP="003A039B">
      <w:pPr>
        <w:ind w:firstLine="708"/>
        <w:jc w:val="center"/>
        <w:rPr>
          <w:rFonts w:ascii="Comic Sans MS" w:hAnsi="Comic Sans MS"/>
          <w:sz w:val="16"/>
          <w:szCs w:val="16"/>
        </w:rPr>
      </w:pPr>
      <w:r w:rsidRPr="00570EB4">
        <w:rPr>
          <w:rFonts w:ascii="Comic Sans MS" w:hAnsi="Comic Sans MS"/>
          <w:sz w:val="18"/>
        </w:rPr>
        <w:object w:dxaOrig="2820" w:dyaOrig="640">
          <v:shape id="_x0000_i1026" type="#_x0000_t75" style="width:89.25pt;height:13.5pt" o:ole="">
            <v:imagedata r:id="rId6" o:title=""/>
          </v:shape>
          <o:OLEObject Type="Embed" ProgID="Word.Picture.8" ShapeID="_x0000_i1026" DrawAspect="Content" ObjectID="_1633496512" r:id="rId8"/>
        </w:object>
      </w:r>
    </w:p>
    <w:p w:rsidR="00986AF7" w:rsidRPr="00B27D22"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78</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986AF7" w:rsidRPr="00A66658" w:rsidRDefault="00986AF7" w:rsidP="00986AF7">
      <w:pPr>
        <w:jc w:val="center"/>
        <w:outlineLvl w:val="0"/>
        <w:rPr>
          <w:rFonts w:ascii="Comic Sans MS" w:hAnsi="Comic Sans MS"/>
          <w:b/>
          <w:bCs/>
          <w:sz w:val="18"/>
          <w:u w:val="single"/>
        </w:rPr>
      </w:pPr>
      <w:r>
        <w:rPr>
          <w:rFonts w:ascii="Comic Sans MS" w:hAnsi="Comic Sans MS"/>
          <w:b/>
          <w:bCs/>
          <w:sz w:val="18"/>
          <w:u w:val="single"/>
        </w:rPr>
        <w:t>CREATION DE POSTE CUI-CAE</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Monsieur le Maire rappelle au Conseil Municipal l’existence des contrats CUI-CAE, dispositif dont l’objectif est de favoriser l’insertion professionnelle des personnes les plus fragiles socialement notamment grâce à une aide financière de l’Etat pouvant aller jusqu'à 50% de la rémunération correspondante au SMIC brut.</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Il expose par ailleurs la nécessité pour la Commune de recruter un agent dans l</w:t>
      </w:r>
      <w:r w:rsidR="00741015">
        <w:rPr>
          <w:rFonts w:ascii="Arial Narrow" w:eastAsia="Arial Narrow" w:hAnsi="Arial Narrow" w:cs="Arial Narrow"/>
        </w:rPr>
        <w:t>e cadre de travaux de plomberie</w:t>
      </w:r>
      <w:r>
        <w:rPr>
          <w:rFonts w:ascii="Arial Narrow" w:eastAsia="Arial Narrow" w:hAnsi="Arial Narrow" w:cs="Arial Narrow"/>
        </w:rPr>
        <w:t xml:space="preserve"> et d’électricité. Il propose ainsi de créer un poste avec un contrat via le dispositif CUI-CAE pour une durée hebdomadaire de 35 heures afin de pallier au besoin de la Commune et de solliciter l’aide de l’Etat, l’aide attendue étant de 40% du salaire brut.</w:t>
      </w:r>
    </w:p>
    <w:p w:rsidR="00986AF7" w:rsidRDefault="00986AF7" w:rsidP="00986AF7">
      <w:pPr>
        <w:rPr>
          <w:rFonts w:ascii="Arial Narrow" w:eastAsia="Comic Sans MS" w:hAnsi="Arial Narrow" w:cs="Comic Sans MS"/>
          <w:b/>
          <w:szCs w:val="18"/>
        </w:rPr>
      </w:pPr>
    </w:p>
    <w:p w:rsidR="00986AF7" w:rsidRPr="00D417D0" w:rsidRDefault="00986AF7" w:rsidP="00986AF7">
      <w:pPr>
        <w:rPr>
          <w:rFonts w:ascii="Arial Narrow" w:eastAsia="Comic Sans MS" w:hAnsi="Arial Narrow" w:cs="Comic Sans MS"/>
          <w:b/>
          <w:szCs w:val="18"/>
        </w:rPr>
      </w:pPr>
      <w:r w:rsidRPr="00D417D0">
        <w:rPr>
          <w:rFonts w:ascii="Arial Narrow" w:eastAsia="Comic Sans MS" w:hAnsi="Arial Narrow" w:cs="Comic Sans MS"/>
          <w:b/>
          <w:szCs w:val="18"/>
        </w:rPr>
        <w:t>Le Conseil Municipal</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Vu le dispositif CUI-CAE,</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Vu l’exposé du Maire,</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Vu les crédits inscrits dans le budget 2019,</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Considérant les besoins de la Commune,</w:t>
      </w:r>
      <w:r>
        <w:rPr>
          <w:rFonts w:ascii="Comic Sans MS" w:eastAsia="Comic Sans MS" w:hAnsi="Comic Sans MS" w:cs="Comic Sans MS"/>
          <w:sz w:val="18"/>
          <w:szCs w:val="18"/>
        </w:rPr>
        <w:tab/>
      </w:r>
    </w:p>
    <w:p w:rsidR="00986AF7" w:rsidRDefault="00986AF7" w:rsidP="00986AF7">
      <w:pPr>
        <w:rPr>
          <w:rFonts w:ascii="Arial Narrow" w:eastAsia="Comic Sans MS" w:hAnsi="Arial Narrow" w:cs="Comic Sans MS"/>
          <w:b/>
          <w:szCs w:val="18"/>
        </w:rPr>
      </w:pPr>
    </w:p>
    <w:p w:rsidR="00986AF7" w:rsidRPr="00D417D0" w:rsidRDefault="00986AF7" w:rsidP="00986AF7">
      <w:pPr>
        <w:rPr>
          <w:rFonts w:ascii="Arial Narrow" w:eastAsia="Comic Sans MS" w:hAnsi="Arial Narrow" w:cs="Comic Sans MS"/>
          <w:b/>
          <w:szCs w:val="18"/>
        </w:rPr>
      </w:pPr>
      <w:r w:rsidRPr="00D417D0">
        <w:rPr>
          <w:rFonts w:ascii="Arial Narrow" w:eastAsia="Comic Sans MS" w:hAnsi="Arial Narrow" w:cs="Comic Sans MS"/>
          <w:b/>
          <w:szCs w:val="18"/>
        </w:rPr>
        <w:t>Après en avoir délibéré et à l’unanimité des voix exprimées</w:t>
      </w:r>
    </w:p>
    <w:p w:rsidR="00986AF7" w:rsidRPr="000B6E10" w:rsidRDefault="00986AF7" w:rsidP="00986AF7">
      <w:pPr>
        <w:pStyle w:val="Titre3"/>
        <w:ind w:firstLine="708"/>
        <w:jc w:val="left"/>
        <w:rPr>
          <w:rFonts w:ascii="Arial Narrow" w:eastAsia="Arial Narrow" w:hAnsi="Arial Narrow" w:cs="Arial Narrow"/>
          <w:sz w:val="20"/>
        </w:rPr>
      </w:pPr>
      <w:r>
        <w:rPr>
          <w:rFonts w:ascii="Arial Narrow" w:eastAsia="Arial Narrow" w:hAnsi="Arial Narrow" w:cs="Arial Narrow"/>
          <w:b/>
          <w:sz w:val="20"/>
        </w:rPr>
        <w:t xml:space="preserve">Approuve </w:t>
      </w:r>
      <w:r>
        <w:rPr>
          <w:rFonts w:ascii="Arial Narrow" w:eastAsia="Arial Narrow" w:hAnsi="Arial Narrow" w:cs="Arial Narrow"/>
          <w:sz w:val="20"/>
        </w:rPr>
        <w:t>la création d’un poste via le dispositif CUI-CAE</w:t>
      </w:r>
      <w:r w:rsidRPr="000B6E10">
        <w:rPr>
          <w:rFonts w:ascii="Arial Narrow" w:eastAsia="Arial Narrow" w:hAnsi="Arial Narrow" w:cs="Arial Narrow"/>
          <w:sz w:val="20"/>
        </w:rPr>
        <w:t xml:space="preserve"> pour une année à compter du 1er </w:t>
      </w:r>
      <w:r>
        <w:rPr>
          <w:rFonts w:ascii="Arial Narrow" w:eastAsia="Arial Narrow" w:hAnsi="Arial Narrow" w:cs="Arial Narrow"/>
          <w:sz w:val="20"/>
        </w:rPr>
        <w:t>novembre</w:t>
      </w:r>
      <w:r w:rsidRPr="000B6E10">
        <w:rPr>
          <w:rFonts w:ascii="Arial Narrow" w:eastAsia="Arial Narrow" w:hAnsi="Arial Narrow" w:cs="Arial Narrow"/>
          <w:sz w:val="20"/>
        </w:rPr>
        <w:t xml:space="preserve">  201</w:t>
      </w:r>
      <w:r>
        <w:rPr>
          <w:rFonts w:ascii="Arial Narrow" w:eastAsia="Arial Narrow" w:hAnsi="Arial Narrow" w:cs="Arial Narrow"/>
          <w:sz w:val="20"/>
        </w:rPr>
        <w:t>9</w:t>
      </w:r>
      <w:r w:rsidRPr="000B6E10">
        <w:rPr>
          <w:rFonts w:ascii="Arial Narrow" w:eastAsia="Arial Narrow" w:hAnsi="Arial Narrow" w:cs="Arial Narrow"/>
          <w:sz w:val="20"/>
        </w:rPr>
        <w:t xml:space="preserve">, pour une durée hebdomadaire de </w:t>
      </w:r>
      <w:r>
        <w:rPr>
          <w:rFonts w:ascii="Arial Narrow" w:eastAsia="Arial Narrow" w:hAnsi="Arial Narrow" w:cs="Arial Narrow"/>
          <w:sz w:val="20"/>
        </w:rPr>
        <w:t>35</w:t>
      </w:r>
      <w:r w:rsidRPr="000B6E10">
        <w:rPr>
          <w:rFonts w:ascii="Arial Narrow" w:eastAsia="Arial Narrow" w:hAnsi="Arial Narrow" w:cs="Arial Narrow"/>
          <w:sz w:val="20"/>
        </w:rPr>
        <w:t xml:space="preserve"> heures</w:t>
      </w:r>
      <w:r>
        <w:rPr>
          <w:rFonts w:ascii="Arial Narrow" w:eastAsia="Arial Narrow" w:hAnsi="Arial Narrow" w:cs="Arial Narrow"/>
          <w:sz w:val="20"/>
        </w:rPr>
        <w:t>,</w:t>
      </w:r>
    </w:p>
    <w:p w:rsidR="00986AF7" w:rsidRDefault="00986AF7" w:rsidP="00986AF7">
      <w:pPr>
        <w:ind w:firstLine="708"/>
        <w:rPr>
          <w:rFonts w:ascii="Comic Sans MS" w:hAnsi="Comic Sans MS"/>
          <w:b/>
          <w:bCs/>
        </w:rPr>
      </w:pPr>
      <w:r>
        <w:rPr>
          <w:rFonts w:ascii="Arial Narrow" w:eastAsia="Arial Narrow" w:hAnsi="Arial Narrow" w:cs="Arial Narrow"/>
          <w:b/>
        </w:rPr>
        <w:t xml:space="preserve">Autorise </w:t>
      </w:r>
      <w:r w:rsidRPr="00AF3F6D">
        <w:rPr>
          <w:rFonts w:ascii="Arial Narrow" w:eastAsia="Arial Narrow" w:hAnsi="Arial Narrow" w:cs="Arial Narrow"/>
        </w:rPr>
        <w:t>le Maire à signer lesdits contrats et à solliciter l’aide de l’Etat dans le cadre du dispositif CUI</w:t>
      </w:r>
      <w:r>
        <w:rPr>
          <w:rFonts w:ascii="Arial Narrow" w:eastAsia="Arial Narrow" w:hAnsi="Arial Narrow" w:cs="Arial Narrow"/>
        </w:rPr>
        <w:t>-CAE</w:t>
      </w:r>
      <w:r>
        <w:rPr>
          <w:rFonts w:ascii="Arial Narrow" w:eastAsia="Arial Narrow" w:hAnsi="Arial Narrow" w:cs="Arial Narrow"/>
          <w:b/>
        </w:rPr>
        <w:t>.</w:t>
      </w:r>
    </w:p>
    <w:p w:rsidR="00986AF7" w:rsidRDefault="00986AF7" w:rsidP="00986AF7">
      <w:pPr>
        <w:jc w:val="center"/>
        <w:rPr>
          <w:rFonts w:ascii="Comic Sans MS" w:eastAsia="Comic Sans MS" w:hAnsi="Comic Sans MS" w:cs="Comic Sans MS"/>
          <w:b/>
          <w:sz w:val="18"/>
          <w:szCs w:val="18"/>
        </w:rPr>
      </w:pPr>
      <w:r w:rsidRPr="00570EB4">
        <w:rPr>
          <w:rFonts w:ascii="Comic Sans MS" w:hAnsi="Comic Sans MS"/>
          <w:sz w:val="18"/>
        </w:rPr>
        <w:object w:dxaOrig="2820" w:dyaOrig="640">
          <v:shape id="_x0000_i1027" type="#_x0000_t75" style="width:89.25pt;height:13.5pt" o:ole="">
            <v:imagedata r:id="rId6" o:title=""/>
          </v:shape>
          <o:OLEObject Type="Embed" ProgID="Word.Picture.8" ShapeID="_x0000_i1027" DrawAspect="Content" ObjectID="_1633496513" r:id="rId9"/>
        </w:object>
      </w:r>
    </w:p>
    <w:p w:rsidR="00986AF7" w:rsidRPr="00B27D22"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79</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986AF7" w:rsidRPr="00BF5073" w:rsidRDefault="00986AF7" w:rsidP="00986AF7">
      <w:pPr>
        <w:jc w:val="center"/>
        <w:outlineLvl w:val="0"/>
        <w:rPr>
          <w:rFonts w:ascii="Comic Sans MS" w:hAnsi="Comic Sans MS"/>
          <w:b/>
          <w:bCs/>
          <w:sz w:val="18"/>
          <w:u w:val="single"/>
        </w:rPr>
      </w:pPr>
      <w:r w:rsidRPr="004B133E">
        <w:rPr>
          <w:rFonts w:ascii="Comic Sans MS" w:hAnsi="Comic Sans MS"/>
          <w:b/>
          <w:bCs/>
          <w:sz w:val="18"/>
          <w:u w:val="single"/>
        </w:rPr>
        <w:t>RAPPORT ANNUEL 201</w:t>
      </w:r>
      <w:r>
        <w:rPr>
          <w:rFonts w:ascii="Comic Sans MS" w:hAnsi="Comic Sans MS"/>
          <w:b/>
          <w:bCs/>
          <w:sz w:val="18"/>
          <w:u w:val="single"/>
        </w:rPr>
        <w:t>8</w:t>
      </w:r>
      <w:r w:rsidRPr="004B133E">
        <w:rPr>
          <w:rFonts w:ascii="Comic Sans MS" w:hAnsi="Comic Sans MS"/>
          <w:b/>
          <w:bCs/>
          <w:sz w:val="18"/>
          <w:u w:val="single"/>
        </w:rPr>
        <w:t xml:space="preserve"> SUR LE PRIX ET LA QUALITE DU SERVICE PUBLIC D’EAU POTABLE</w:t>
      </w:r>
    </w:p>
    <w:p w:rsidR="00986AF7" w:rsidRPr="004B133E" w:rsidRDefault="00986AF7" w:rsidP="00986AF7">
      <w:pPr>
        <w:rPr>
          <w:rFonts w:ascii="Arial Narrow" w:hAnsi="Arial Narrow"/>
          <w:b/>
        </w:rPr>
      </w:pPr>
      <w:r w:rsidRPr="004B133E">
        <w:rPr>
          <w:rFonts w:ascii="Arial Narrow" w:hAnsi="Arial Narrow"/>
          <w:b/>
        </w:rPr>
        <w:t>Le Conseil Municipal,</w:t>
      </w:r>
    </w:p>
    <w:p w:rsidR="00986AF7" w:rsidRPr="004B133E" w:rsidRDefault="00986AF7" w:rsidP="00986AF7">
      <w:pPr>
        <w:pStyle w:val="Corpsdetexte2"/>
        <w:ind w:firstLine="708"/>
        <w:rPr>
          <w:rFonts w:ascii="Arial Narrow" w:hAnsi="Arial Narrow"/>
          <w:sz w:val="20"/>
        </w:rPr>
      </w:pPr>
      <w:r w:rsidRPr="003B7FED">
        <w:rPr>
          <w:rFonts w:ascii="Arial Narrow" w:hAnsi="Arial Narrow"/>
          <w:sz w:val="20"/>
        </w:rPr>
        <w:t>Vu</w:t>
      </w:r>
      <w:r w:rsidRPr="004B133E">
        <w:rPr>
          <w:rFonts w:ascii="Arial Narrow" w:hAnsi="Arial Narrow"/>
          <w:sz w:val="20"/>
        </w:rPr>
        <w:t xml:space="preserve"> les dispositions de l’article 161 de la loi 2010-788 du 12 juillet 2010 portant engagement national pour l’environnement,</w:t>
      </w:r>
    </w:p>
    <w:p w:rsidR="00986AF7" w:rsidRPr="004B133E" w:rsidRDefault="00986AF7" w:rsidP="00986AF7">
      <w:pPr>
        <w:pStyle w:val="Corpsdetexte2"/>
        <w:ind w:firstLine="708"/>
        <w:rPr>
          <w:rFonts w:ascii="Arial Narrow" w:hAnsi="Arial Narrow"/>
          <w:sz w:val="20"/>
        </w:rPr>
      </w:pPr>
      <w:r w:rsidRPr="003B7FED">
        <w:rPr>
          <w:rFonts w:ascii="Arial Narrow" w:hAnsi="Arial Narrow"/>
          <w:sz w:val="20"/>
        </w:rPr>
        <w:t>Vu</w:t>
      </w:r>
      <w:r w:rsidRPr="004B133E">
        <w:rPr>
          <w:rFonts w:ascii="Arial Narrow" w:hAnsi="Arial Narrow"/>
          <w:sz w:val="20"/>
        </w:rPr>
        <w:t xml:space="preserve"> les articles L 2224-5 et D 2224-1 à 5 du code général des collectivités territoriales, relatifs notamment à l’obligation par le Maire, de présentation à l’assemblée délibérante, d’un rapport annuel sur le prix et la qualité des services d’eau et d’assainissement,</w:t>
      </w:r>
    </w:p>
    <w:p w:rsidR="00986AF7" w:rsidRDefault="00986AF7" w:rsidP="00986AF7">
      <w:pPr>
        <w:pStyle w:val="Corpsdetexte2"/>
        <w:ind w:firstLine="708"/>
        <w:rPr>
          <w:rFonts w:ascii="Arial Narrow" w:hAnsi="Arial Narrow"/>
          <w:sz w:val="20"/>
        </w:rPr>
      </w:pPr>
      <w:r w:rsidRPr="003B7FED">
        <w:rPr>
          <w:rFonts w:ascii="Arial Narrow" w:hAnsi="Arial Narrow"/>
          <w:sz w:val="20"/>
        </w:rPr>
        <w:t>Considérant</w:t>
      </w:r>
      <w:r w:rsidRPr="004B133E">
        <w:rPr>
          <w:rFonts w:ascii="Arial Narrow" w:hAnsi="Arial Narrow"/>
          <w:sz w:val="20"/>
        </w:rPr>
        <w:t xml:space="preserve"> le rapport annuel  sur le prix et la qualité du service d’eau potable, établi par le Syndicat des Eaux d’A</w:t>
      </w:r>
      <w:r>
        <w:rPr>
          <w:rFonts w:ascii="Arial Narrow" w:hAnsi="Arial Narrow"/>
          <w:sz w:val="20"/>
        </w:rPr>
        <w:t xml:space="preserve">udun-le-Roman </w:t>
      </w:r>
      <w:r w:rsidRPr="004B133E">
        <w:rPr>
          <w:rFonts w:ascii="Arial Narrow" w:hAnsi="Arial Narrow"/>
          <w:sz w:val="20"/>
        </w:rPr>
        <w:t>pour l’exercice 201</w:t>
      </w:r>
      <w:r>
        <w:rPr>
          <w:rFonts w:ascii="Arial Narrow" w:hAnsi="Arial Narrow"/>
          <w:sz w:val="20"/>
        </w:rPr>
        <w:t>8</w:t>
      </w:r>
      <w:r w:rsidRPr="004B133E">
        <w:rPr>
          <w:rFonts w:ascii="Arial Narrow" w:hAnsi="Arial Narrow"/>
          <w:sz w:val="20"/>
        </w:rPr>
        <w:t>, tel que soumis à son examen,</w:t>
      </w:r>
    </w:p>
    <w:p w:rsidR="003A039B" w:rsidRDefault="003A039B" w:rsidP="00986AF7">
      <w:pPr>
        <w:pStyle w:val="Corpsdetexte2"/>
        <w:ind w:firstLine="708"/>
        <w:rPr>
          <w:rFonts w:ascii="Arial Narrow" w:hAnsi="Arial Narrow"/>
          <w:sz w:val="20"/>
        </w:rPr>
      </w:pPr>
    </w:p>
    <w:p w:rsidR="003A039B" w:rsidRDefault="003A039B" w:rsidP="00986AF7">
      <w:pPr>
        <w:pStyle w:val="Corpsdetexte2"/>
        <w:ind w:firstLine="708"/>
        <w:rPr>
          <w:rFonts w:ascii="Arial Narrow" w:hAnsi="Arial Narrow"/>
          <w:sz w:val="20"/>
        </w:rPr>
      </w:pPr>
    </w:p>
    <w:p w:rsidR="003A039B" w:rsidRPr="00BF5073" w:rsidRDefault="003A039B" w:rsidP="00986AF7">
      <w:pPr>
        <w:pStyle w:val="Corpsdetexte2"/>
        <w:ind w:firstLine="708"/>
        <w:rPr>
          <w:rFonts w:ascii="Arial Narrow" w:hAnsi="Arial Narrow"/>
          <w:sz w:val="20"/>
        </w:rPr>
      </w:pPr>
    </w:p>
    <w:p w:rsidR="00986AF7" w:rsidRPr="003A039B" w:rsidRDefault="00986AF7" w:rsidP="003A039B">
      <w:pPr>
        <w:rPr>
          <w:rFonts w:ascii="Arial Narrow" w:hAnsi="Arial Narrow"/>
          <w:b/>
        </w:rPr>
      </w:pPr>
      <w:r w:rsidRPr="003A039B">
        <w:rPr>
          <w:rFonts w:ascii="Arial Narrow" w:hAnsi="Arial Narrow"/>
          <w:b/>
        </w:rPr>
        <w:t>Après en avoir délibéré, et à l’unanimité des 15 voix exprimées</w:t>
      </w:r>
      <w:r w:rsidRPr="00C360E0">
        <w:rPr>
          <w:rFonts w:ascii="Arial Narrow" w:hAnsi="Arial Narrow"/>
          <w:b/>
        </w:rPr>
        <w:t>,</w:t>
      </w:r>
    </w:p>
    <w:p w:rsidR="00986AF7" w:rsidRDefault="00986AF7" w:rsidP="00986AF7">
      <w:pPr>
        <w:pStyle w:val="Corpsdetexte2"/>
        <w:ind w:firstLine="708"/>
        <w:rPr>
          <w:rFonts w:ascii="Arial Narrow" w:hAnsi="Arial Narrow"/>
          <w:sz w:val="20"/>
        </w:rPr>
      </w:pPr>
      <w:r w:rsidRPr="004B133E">
        <w:rPr>
          <w:rFonts w:ascii="Arial Narrow" w:hAnsi="Arial Narrow"/>
          <w:b/>
          <w:bCs/>
          <w:sz w:val="20"/>
        </w:rPr>
        <w:lastRenderedPageBreak/>
        <w:t>Approuve le rapport sur le prix et la qualité du service d’eau potable</w:t>
      </w:r>
      <w:r w:rsidRPr="004B133E">
        <w:rPr>
          <w:rFonts w:ascii="Arial Narrow" w:hAnsi="Arial Narrow"/>
          <w:bCs/>
          <w:sz w:val="20"/>
        </w:rPr>
        <w:t xml:space="preserve"> établi par le </w:t>
      </w:r>
      <w:r w:rsidRPr="004B133E">
        <w:rPr>
          <w:rFonts w:ascii="Arial Narrow" w:hAnsi="Arial Narrow"/>
          <w:sz w:val="20"/>
        </w:rPr>
        <w:t xml:space="preserve">Syndicat des Eaux </w:t>
      </w:r>
      <w:r>
        <w:rPr>
          <w:rFonts w:ascii="Arial Narrow" w:hAnsi="Arial Narrow"/>
          <w:sz w:val="20"/>
        </w:rPr>
        <w:t>d’Audun-le-Roman</w:t>
      </w:r>
      <w:r w:rsidRPr="004B133E">
        <w:rPr>
          <w:rFonts w:ascii="Arial Narrow" w:hAnsi="Arial Narrow"/>
          <w:sz w:val="20"/>
        </w:rPr>
        <w:t xml:space="preserve"> pour l’exercice 201</w:t>
      </w:r>
      <w:r>
        <w:rPr>
          <w:rFonts w:ascii="Arial Narrow" w:hAnsi="Arial Narrow"/>
          <w:sz w:val="20"/>
        </w:rPr>
        <w:t>8</w:t>
      </w:r>
      <w:r w:rsidRPr="004B133E">
        <w:rPr>
          <w:rFonts w:ascii="Arial Narrow" w:hAnsi="Arial Narrow"/>
          <w:sz w:val="20"/>
        </w:rPr>
        <w:t>,</w:t>
      </w:r>
      <w:r>
        <w:rPr>
          <w:rFonts w:ascii="Arial Narrow" w:hAnsi="Arial Narrow"/>
          <w:sz w:val="20"/>
        </w:rPr>
        <w:t xml:space="preserve"> et tel que soumis à son examen.</w:t>
      </w:r>
    </w:p>
    <w:p w:rsidR="00986AF7" w:rsidRDefault="00986AF7" w:rsidP="00986AF7">
      <w:pPr>
        <w:jc w:val="center"/>
        <w:rPr>
          <w:rFonts w:ascii="Comic Sans MS" w:hAnsi="Comic Sans MS"/>
          <w:sz w:val="18"/>
        </w:rPr>
      </w:pPr>
      <w:r w:rsidRPr="00570EB4">
        <w:rPr>
          <w:rFonts w:ascii="Comic Sans MS" w:hAnsi="Comic Sans MS"/>
          <w:sz w:val="18"/>
        </w:rPr>
        <w:object w:dxaOrig="2820" w:dyaOrig="640">
          <v:shape id="_x0000_i1028" type="#_x0000_t75" style="width:89.25pt;height:13.5pt" o:ole="">
            <v:imagedata r:id="rId6" o:title=""/>
          </v:shape>
          <o:OLEObject Type="Embed" ProgID="Word.Picture.8" ShapeID="_x0000_i1028" DrawAspect="Content" ObjectID="_1633496514" r:id="rId10"/>
        </w:object>
      </w:r>
    </w:p>
    <w:p w:rsidR="00986AF7" w:rsidRPr="00B27D22"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80</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986AF7" w:rsidRPr="005560E0" w:rsidRDefault="00986AF7" w:rsidP="00986AF7">
      <w:pPr>
        <w:jc w:val="center"/>
        <w:outlineLvl w:val="0"/>
        <w:rPr>
          <w:rFonts w:ascii="Comic Sans MS" w:hAnsi="Comic Sans MS"/>
          <w:b/>
          <w:bCs/>
          <w:sz w:val="18"/>
          <w:u w:val="single"/>
        </w:rPr>
      </w:pPr>
      <w:r w:rsidRPr="005560E0">
        <w:rPr>
          <w:rFonts w:ascii="Comic Sans MS" w:hAnsi="Comic Sans MS"/>
          <w:b/>
          <w:bCs/>
          <w:sz w:val="18"/>
          <w:u w:val="single"/>
        </w:rPr>
        <w:t>SERVICE ASSAINISSEMENT – ENCADREMENT DU RECYCLAGE AGRICOLE DES BOUES.</w:t>
      </w:r>
    </w:p>
    <w:p w:rsidR="00986AF7" w:rsidRPr="005B7945" w:rsidRDefault="00986AF7" w:rsidP="00986AF7">
      <w:pPr>
        <w:ind w:firstLine="708"/>
        <w:rPr>
          <w:rFonts w:ascii="Arial Narrow" w:hAnsi="Arial Narrow"/>
        </w:rPr>
      </w:pPr>
      <w:r w:rsidRPr="005B7945">
        <w:rPr>
          <w:rFonts w:ascii="Arial Narrow" w:hAnsi="Arial Narrow"/>
        </w:rPr>
        <w:t>Le Maire précise que la convention pour l’encadrement du recyclage agricole des boues, signée avec la Chambre d’Agriculture de Meurthe et Moselle, est nécessaire pour garantir la gestion du recyclage des boues de la station d’épuration et l’épandage des boues</w:t>
      </w:r>
      <w:r>
        <w:rPr>
          <w:rFonts w:ascii="Arial Narrow" w:hAnsi="Arial Narrow"/>
        </w:rPr>
        <w:t>.</w:t>
      </w:r>
    </w:p>
    <w:p w:rsidR="00986AF7" w:rsidRPr="005B7945" w:rsidRDefault="00986AF7" w:rsidP="00986AF7">
      <w:pPr>
        <w:ind w:firstLine="708"/>
        <w:rPr>
          <w:rFonts w:ascii="Arial Narrow" w:hAnsi="Arial Narrow"/>
        </w:rPr>
      </w:pPr>
      <w:r w:rsidRPr="005B7945">
        <w:rPr>
          <w:rFonts w:ascii="Arial Narrow" w:hAnsi="Arial Narrow"/>
        </w:rPr>
        <w:t xml:space="preserve"> Afin d’assurer le bon déroulement de l’opération, la Chambre d’Agriculture encadre la filière de recyclage agricole, en conformité avec la règlementation applicable aux épandages.</w:t>
      </w:r>
    </w:p>
    <w:p w:rsidR="00986AF7" w:rsidRDefault="00986AF7" w:rsidP="00986AF7">
      <w:pPr>
        <w:ind w:firstLine="708"/>
        <w:rPr>
          <w:rFonts w:ascii="Arial Narrow" w:hAnsi="Arial Narrow"/>
        </w:rPr>
      </w:pPr>
      <w:r w:rsidRPr="005B7945">
        <w:rPr>
          <w:rFonts w:ascii="Arial Narrow" w:hAnsi="Arial Narrow"/>
        </w:rPr>
        <w:t xml:space="preserve">La convention a été signée en novembre 2013 </w:t>
      </w:r>
      <w:r>
        <w:rPr>
          <w:rFonts w:ascii="Arial Narrow" w:hAnsi="Arial Narrow"/>
        </w:rPr>
        <w:t>et s’est achevé le</w:t>
      </w:r>
      <w:r w:rsidRPr="005B7945">
        <w:rPr>
          <w:rFonts w:ascii="Arial Narrow" w:hAnsi="Arial Narrow"/>
        </w:rPr>
        <w:t xml:space="preserve"> 31 décembre 2018</w:t>
      </w:r>
      <w:r w:rsidR="00741015">
        <w:rPr>
          <w:rFonts w:ascii="Arial Narrow" w:hAnsi="Arial Narrow"/>
        </w:rPr>
        <w:t>, de ce fait</w:t>
      </w:r>
      <w:r>
        <w:rPr>
          <w:rFonts w:ascii="Arial Narrow" w:hAnsi="Arial Narrow"/>
        </w:rPr>
        <w:t>, il est nécessaire de conclure une nouvelle convention à partir du 1</w:t>
      </w:r>
      <w:r w:rsidRPr="00276415">
        <w:rPr>
          <w:rFonts w:ascii="Arial Narrow" w:hAnsi="Arial Narrow"/>
          <w:vertAlign w:val="superscript"/>
        </w:rPr>
        <w:t>er</w:t>
      </w:r>
      <w:r>
        <w:rPr>
          <w:rFonts w:ascii="Arial Narrow" w:hAnsi="Arial Narrow"/>
        </w:rPr>
        <w:t xml:space="preserve"> janvier 2019 jusqu’au 31 décembre 2024. La participation financière de la Commune sera de 320 € par an.</w:t>
      </w:r>
    </w:p>
    <w:p w:rsidR="00986AF7" w:rsidRPr="005B7945" w:rsidRDefault="00986AF7" w:rsidP="00986AF7">
      <w:pPr>
        <w:ind w:firstLine="708"/>
        <w:rPr>
          <w:rFonts w:ascii="Arial Narrow" w:hAnsi="Arial Narrow"/>
        </w:rPr>
      </w:pPr>
    </w:p>
    <w:p w:rsidR="00986AF7" w:rsidRDefault="00986AF7" w:rsidP="00986AF7">
      <w:pPr>
        <w:rPr>
          <w:rFonts w:ascii="Arial Narrow" w:hAnsi="Arial Narrow"/>
          <w:b/>
        </w:rPr>
      </w:pPr>
      <w:r w:rsidRPr="005560E0">
        <w:rPr>
          <w:rFonts w:ascii="Arial Narrow" w:hAnsi="Arial Narrow"/>
          <w:b/>
        </w:rPr>
        <w:t xml:space="preserve">Le Conseil Municipal, </w:t>
      </w:r>
    </w:p>
    <w:p w:rsidR="00986AF7" w:rsidRPr="005560E0" w:rsidRDefault="00986AF7" w:rsidP="00986AF7">
      <w:pPr>
        <w:rPr>
          <w:rFonts w:ascii="Arial Narrow" w:hAnsi="Arial Narrow"/>
        </w:rPr>
      </w:pPr>
      <w:r>
        <w:rPr>
          <w:rFonts w:ascii="Arial Narrow" w:hAnsi="Arial Narrow"/>
          <w:b/>
        </w:rPr>
        <w:tab/>
      </w:r>
      <w:r w:rsidRPr="00193CF4">
        <w:rPr>
          <w:rFonts w:ascii="Arial Narrow" w:hAnsi="Arial Narrow"/>
        </w:rPr>
        <w:t>Vu</w:t>
      </w:r>
      <w:r w:rsidRPr="005560E0">
        <w:rPr>
          <w:rFonts w:ascii="Arial Narrow" w:hAnsi="Arial Narrow"/>
        </w:rPr>
        <w:t xml:space="preserve"> </w:t>
      </w:r>
      <w:r>
        <w:rPr>
          <w:rFonts w:ascii="Arial Narrow" w:hAnsi="Arial Narrow"/>
        </w:rPr>
        <w:t>la convention pour l’encadrement du recyclage des boues</w:t>
      </w:r>
      <w:r w:rsidRPr="005560E0">
        <w:rPr>
          <w:rFonts w:ascii="Arial Narrow" w:hAnsi="Arial Narrow"/>
        </w:rPr>
        <w:t xml:space="preserve"> présenté</w:t>
      </w:r>
      <w:r>
        <w:rPr>
          <w:rFonts w:ascii="Arial Narrow" w:hAnsi="Arial Narrow"/>
        </w:rPr>
        <w:t>e</w:t>
      </w:r>
      <w:r w:rsidRPr="005560E0">
        <w:rPr>
          <w:rFonts w:ascii="Arial Narrow" w:hAnsi="Arial Narrow"/>
        </w:rPr>
        <w:t xml:space="preserve"> par la Chambre d’Agriculture de Meu</w:t>
      </w:r>
      <w:r>
        <w:rPr>
          <w:rFonts w:ascii="Arial Narrow" w:hAnsi="Arial Narrow"/>
        </w:rPr>
        <w:t>rthe-et-Moselle.</w:t>
      </w:r>
    </w:p>
    <w:p w:rsidR="00986AF7" w:rsidRDefault="00986AF7" w:rsidP="00986AF7">
      <w:pPr>
        <w:rPr>
          <w:rFonts w:ascii="Arial Narrow" w:hAnsi="Arial Narrow"/>
          <w:b/>
        </w:rPr>
      </w:pPr>
    </w:p>
    <w:p w:rsidR="00986AF7" w:rsidRPr="005560E0" w:rsidRDefault="00986AF7" w:rsidP="00986AF7">
      <w:pPr>
        <w:rPr>
          <w:rFonts w:ascii="Arial Narrow" w:hAnsi="Arial Narrow"/>
          <w:b/>
        </w:rPr>
      </w:pPr>
      <w:r w:rsidRPr="005560E0">
        <w:rPr>
          <w:rFonts w:ascii="Arial Narrow" w:hAnsi="Arial Narrow"/>
          <w:b/>
        </w:rPr>
        <w:t xml:space="preserve">Après en avoir délibéré, et à l’unanimité des </w:t>
      </w:r>
      <w:r>
        <w:rPr>
          <w:rFonts w:ascii="Arial Narrow" w:hAnsi="Arial Narrow"/>
          <w:b/>
        </w:rPr>
        <w:t>15</w:t>
      </w:r>
      <w:r w:rsidRPr="005560E0">
        <w:rPr>
          <w:rFonts w:ascii="Arial Narrow" w:hAnsi="Arial Narrow"/>
          <w:b/>
        </w:rPr>
        <w:t xml:space="preserve"> voix exprimées,</w:t>
      </w:r>
    </w:p>
    <w:p w:rsidR="00986AF7" w:rsidRPr="00081756" w:rsidRDefault="00986AF7" w:rsidP="00986AF7">
      <w:pPr>
        <w:ind w:firstLine="708"/>
        <w:rPr>
          <w:rFonts w:ascii="Arial Narrow" w:hAnsi="Arial Narrow"/>
          <w:b/>
        </w:rPr>
      </w:pPr>
      <w:r w:rsidRPr="00081756">
        <w:rPr>
          <w:rFonts w:ascii="Arial Narrow" w:hAnsi="Arial Narrow"/>
          <w:b/>
        </w:rPr>
        <w:t xml:space="preserve">Approuve </w:t>
      </w:r>
      <w:r w:rsidRPr="005560E0">
        <w:rPr>
          <w:rFonts w:ascii="Arial Narrow" w:hAnsi="Arial Narrow"/>
        </w:rPr>
        <w:t>la convention pour l’encadrement du recyclage agricole des boues</w:t>
      </w:r>
      <w:r>
        <w:rPr>
          <w:rFonts w:ascii="Arial Narrow" w:hAnsi="Arial Narrow"/>
        </w:rPr>
        <w:t xml:space="preserve"> jusqu’au 31 décembre 2024</w:t>
      </w:r>
      <w:r w:rsidRPr="005560E0">
        <w:rPr>
          <w:rFonts w:ascii="Arial Narrow" w:hAnsi="Arial Narrow"/>
        </w:rPr>
        <w:t xml:space="preserve">, et la participation de la </w:t>
      </w:r>
      <w:r>
        <w:rPr>
          <w:rFonts w:ascii="Arial Narrow" w:hAnsi="Arial Narrow"/>
        </w:rPr>
        <w:t>C</w:t>
      </w:r>
      <w:r w:rsidRPr="005560E0">
        <w:rPr>
          <w:rFonts w:ascii="Arial Narrow" w:hAnsi="Arial Narrow"/>
        </w:rPr>
        <w:t xml:space="preserve">ommune à un montant de </w:t>
      </w:r>
      <w:r>
        <w:rPr>
          <w:rFonts w:ascii="Arial Narrow" w:hAnsi="Arial Narrow"/>
        </w:rPr>
        <w:t>320</w:t>
      </w:r>
      <w:r w:rsidRPr="005560E0">
        <w:rPr>
          <w:rFonts w:ascii="Arial Narrow" w:hAnsi="Arial Narrow"/>
        </w:rPr>
        <w:t xml:space="preserve"> € </w:t>
      </w:r>
      <w:r>
        <w:rPr>
          <w:rFonts w:ascii="Arial Narrow" w:hAnsi="Arial Narrow"/>
        </w:rPr>
        <w:t>par an</w:t>
      </w:r>
      <w:r>
        <w:rPr>
          <w:rFonts w:ascii="Arial Narrow" w:hAnsi="Arial Narrow"/>
          <w:b/>
        </w:rPr>
        <w:t>.</w:t>
      </w:r>
    </w:p>
    <w:p w:rsidR="00986AF7" w:rsidRDefault="00986AF7" w:rsidP="00986AF7">
      <w:pPr>
        <w:ind w:firstLine="708"/>
        <w:rPr>
          <w:rFonts w:ascii="Arial Narrow" w:hAnsi="Arial Narrow"/>
        </w:rPr>
      </w:pPr>
      <w:r w:rsidRPr="00081756">
        <w:rPr>
          <w:rFonts w:ascii="Arial Narrow" w:hAnsi="Arial Narrow"/>
          <w:b/>
        </w:rPr>
        <w:t>Autorise le Maire</w:t>
      </w:r>
      <w:r>
        <w:rPr>
          <w:rFonts w:ascii="Arial Narrow" w:hAnsi="Arial Narrow"/>
        </w:rPr>
        <w:t xml:space="preserve"> à signer ladite convention.</w:t>
      </w:r>
    </w:p>
    <w:p w:rsidR="00986AF7" w:rsidRDefault="00986AF7" w:rsidP="00986AF7">
      <w:pPr>
        <w:jc w:val="center"/>
        <w:rPr>
          <w:rFonts w:ascii="Comic Sans MS" w:hAnsi="Comic Sans MS"/>
          <w:b/>
          <w:bCs/>
          <w:sz w:val="18"/>
        </w:rPr>
      </w:pPr>
      <w:r w:rsidRPr="00570EB4">
        <w:rPr>
          <w:rFonts w:ascii="Comic Sans MS" w:hAnsi="Comic Sans MS"/>
          <w:sz w:val="18"/>
        </w:rPr>
        <w:object w:dxaOrig="2820" w:dyaOrig="640">
          <v:shape id="_x0000_i1029" type="#_x0000_t75" style="width:89.25pt;height:13.5pt" o:ole="">
            <v:imagedata r:id="rId6" o:title=""/>
          </v:shape>
          <o:OLEObject Type="Embed" ProgID="Word.Picture.8" ShapeID="_x0000_i1029" DrawAspect="Content" ObjectID="_1633496515" r:id="rId11"/>
        </w:object>
      </w:r>
    </w:p>
    <w:p w:rsidR="00986AF7" w:rsidRPr="00B27D22"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81</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986AF7" w:rsidRPr="005560E0" w:rsidRDefault="00986AF7" w:rsidP="00986AF7">
      <w:pPr>
        <w:jc w:val="center"/>
        <w:outlineLvl w:val="0"/>
        <w:rPr>
          <w:rFonts w:ascii="Comic Sans MS" w:hAnsi="Comic Sans MS"/>
          <w:b/>
          <w:bCs/>
          <w:sz w:val="18"/>
          <w:u w:val="single"/>
        </w:rPr>
      </w:pPr>
      <w:r>
        <w:rPr>
          <w:rFonts w:ascii="Comic Sans MS" w:hAnsi="Comic Sans MS"/>
          <w:b/>
          <w:bCs/>
          <w:sz w:val="18"/>
          <w:u w:val="single"/>
        </w:rPr>
        <w:t>RECOUVREMENT DES CHARGES DE CHAUFFAGE SDIS 2019</w:t>
      </w:r>
    </w:p>
    <w:p w:rsidR="00986AF7" w:rsidRPr="005B7945" w:rsidRDefault="00986AF7" w:rsidP="00986AF7">
      <w:pPr>
        <w:ind w:firstLine="708"/>
        <w:rPr>
          <w:rFonts w:ascii="Arial Narrow" w:hAnsi="Arial Narrow"/>
        </w:rPr>
      </w:pPr>
      <w:r w:rsidRPr="005B7945">
        <w:rPr>
          <w:rFonts w:ascii="Arial Narrow" w:hAnsi="Arial Narrow"/>
        </w:rPr>
        <w:t xml:space="preserve">Le Maire </w:t>
      </w:r>
      <w:r>
        <w:rPr>
          <w:rFonts w:ascii="Arial Narrow" w:hAnsi="Arial Narrow"/>
        </w:rPr>
        <w:t>rappelle</w:t>
      </w:r>
      <w:r w:rsidRPr="005B7945">
        <w:rPr>
          <w:rFonts w:ascii="Arial Narrow" w:hAnsi="Arial Narrow"/>
        </w:rPr>
        <w:t xml:space="preserve"> </w:t>
      </w:r>
      <w:r>
        <w:rPr>
          <w:rFonts w:ascii="Arial Narrow" w:hAnsi="Arial Narrow"/>
        </w:rPr>
        <w:t xml:space="preserve">que chaque année, la Commune facture au </w:t>
      </w:r>
      <w:r w:rsidR="00741015">
        <w:rPr>
          <w:rFonts w:ascii="Arial Narrow" w:hAnsi="Arial Narrow"/>
        </w:rPr>
        <w:t>Service départemental</w:t>
      </w:r>
      <w:r>
        <w:rPr>
          <w:rFonts w:ascii="Arial Narrow" w:hAnsi="Arial Narrow"/>
        </w:rPr>
        <w:t xml:space="preserve"> d’intervention et de secours la consommation réelle du chauffage au centre de secours situé rue Fernand Toussaint. Cette consommation est déterminée via un compteur calorique.</w:t>
      </w:r>
    </w:p>
    <w:p w:rsidR="00986AF7" w:rsidRPr="005B7945" w:rsidRDefault="00986AF7" w:rsidP="00986AF7">
      <w:pPr>
        <w:ind w:firstLine="708"/>
        <w:rPr>
          <w:rFonts w:ascii="Arial Narrow" w:hAnsi="Arial Narrow"/>
        </w:rPr>
      </w:pPr>
      <w:r w:rsidRPr="005B7945">
        <w:rPr>
          <w:rFonts w:ascii="Arial Narrow" w:hAnsi="Arial Narrow"/>
        </w:rPr>
        <w:t xml:space="preserve"> </w:t>
      </w:r>
      <w:r>
        <w:rPr>
          <w:rFonts w:ascii="Arial Narrow" w:hAnsi="Arial Narrow"/>
        </w:rPr>
        <w:t>Cependant, ce compteur est resté bloqué pendant toute l’année 2019 suite à un problème technique rendant impossible toute détermination de la consommation réelle du centre de secours.</w:t>
      </w:r>
    </w:p>
    <w:p w:rsidR="00986AF7" w:rsidRDefault="00986AF7" w:rsidP="00986AF7">
      <w:pPr>
        <w:ind w:firstLine="708"/>
        <w:rPr>
          <w:rFonts w:ascii="Arial Narrow" w:hAnsi="Arial Narrow"/>
        </w:rPr>
      </w:pPr>
      <w:r>
        <w:rPr>
          <w:rFonts w:ascii="Arial Narrow" w:hAnsi="Arial Narrow"/>
        </w:rPr>
        <w:t>En</w:t>
      </w:r>
      <w:r w:rsidR="00741015">
        <w:rPr>
          <w:rFonts w:ascii="Arial Narrow" w:hAnsi="Arial Narrow"/>
        </w:rPr>
        <w:t xml:space="preserve"> conséquence, pour ne pas connaî</w:t>
      </w:r>
      <w:r>
        <w:rPr>
          <w:rFonts w:ascii="Arial Narrow" w:hAnsi="Arial Narrow"/>
        </w:rPr>
        <w:t>tre une année blanche il est proposé aux membres du Conseil Municipal de facturer au SDIS un montant de chauffage pour l’année 2019 déterminé par la moyenne des trois derniers exercices soit 3 669.79 €.</w:t>
      </w:r>
    </w:p>
    <w:p w:rsidR="00986AF7" w:rsidRPr="005B7945" w:rsidRDefault="00986AF7" w:rsidP="00986AF7">
      <w:pPr>
        <w:ind w:firstLine="708"/>
        <w:rPr>
          <w:rFonts w:ascii="Arial Narrow" w:hAnsi="Arial Narrow"/>
        </w:rPr>
      </w:pPr>
    </w:p>
    <w:p w:rsidR="00986AF7" w:rsidRDefault="00986AF7" w:rsidP="00986AF7">
      <w:pPr>
        <w:rPr>
          <w:rFonts w:ascii="Arial Narrow" w:hAnsi="Arial Narrow"/>
          <w:b/>
        </w:rPr>
      </w:pPr>
      <w:r w:rsidRPr="005560E0">
        <w:rPr>
          <w:rFonts w:ascii="Arial Narrow" w:hAnsi="Arial Narrow"/>
          <w:b/>
        </w:rPr>
        <w:t xml:space="preserve">Le Conseil Municipal, </w:t>
      </w:r>
    </w:p>
    <w:p w:rsidR="00986AF7" w:rsidRPr="00F612BF" w:rsidRDefault="00986AF7" w:rsidP="00986AF7">
      <w:pPr>
        <w:rPr>
          <w:rFonts w:ascii="Arial Narrow" w:hAnsi="Arial Narrow"/>
        </w:rPr>
      </w:pPr>
      <w:r w:rsidRPr="00F612BF">
        <w:rPr>
          <w:rFonts w:ascii="Arial Narrow" w:hAnsi="Arial Narrow"/>
        </w:rPr>
        <w:tab/>
        <w:t>Vu l’exposé du Maire</w:t>
      </w:r>
      <w:r>
        <w:rPr>
          <w:rFonts w:ascii="Arial Narrow" w:hAnsi="Arial Narrow"/>
        </w:rPr>
        <w:t>,</w:t>
      </w:r>
    </w:p>
    <w:p w:rsidR="00986AF7" w:rsidRPr="00F612BF" w:rsidRDefault="00986AF7" w:rsidP="00986AF7">
      <w:pPr>
        <w:rPr>
          <w:rFonts w:ascii="Arial Narrow" w:hAnsi="Arial Narrow"/>
        </w:rPr>
      </w:pPr>
      <w:r w:rsidRPr="00F612BF">
        <w:rPr>
          <w:rFonts w:ascii="Arial Narrow" w:hAnsi="Arial Narrow"/>
        </w:rPr>
        <w:tab/>
        <w:t>Vu le détail de la consommation chauffage du SDIS des trois derniers exercices</w:t>
      </w:r>
      <w:r>
        <w:rPr>
          <w:rFonts w:ascii="Arial Narrow" w:hAnsi="Arial Narrow"/>
        </w:rPr>
        <w:t>,</w:t>
      </w:r>
    </w:p>
    <w:p w:rsidR="00986AF7" w:rsidRDefault="00986AF7" w:rsidP="00986AF7">
      <w:pPr>
        <w:rPr>
          <w:rFonts w:ascii="Arial Narrow" w:hAnsi="Arial Narrow"/>
          <w:b/>
        </w:rPr>
      </w:pPr>
    </w:p>
    <w:p w:rsidR="00986AF7" w:rsidRPr="005560E0" w:rsidRDefault="00986AF7" w:rsidP="00986AF7">
      <w:pPr>
        <w:rPr>
          <w:rFonts w:ascii="Arial Narrow" w:hAnsi="Arial Narrow"/>
          <w:b/>
        </w:rPr>
      </w:pPr>
      <w:r>
        <w:rPr>
          <w:rFonts w:ascii="Arial Narrow" w:hAnsi="Arial Narrow"/>
          <w:b/>
        </w:rPr>
        <w:t>Après</w:t>
      </w:r>
      <w:r w:rsidRPr="005560E0">
        <w:rPr>
          <w:rFonts w:ascii="Arial Narrow" w:hAnsi="Arial Narrow"/>
          <w:b/>
        </w:rPr>
        <w:t xml:space="preserve"> en avoir délibéré, et à l’unanimité des </w:t>
      </w:r>
      <w:r w:rsidR="00016B36">
        <w:rPr>
          <w:rFonts w:ascii="Arial Narrow" w:hAnsi="Arial Narrow"/>
          <w:b/>
        </w:rPr>
        <w:t>1</w:t>
      </w:r>
      <w:r w:rsidR="003F6BD9">
        <w:rPr>
          <w:rFonts w:ascii="Arial Narrow" w:hAnsi="Arial Narrow"/>
          <w:b/>
        </w:rPr>
        <w:t>3</w:t>
      </w:r>
      <w:r w:rsidR="00016B36">
        <w:rPr>
          <w:rFonts w:ascii="Arial Narrow" w:hAnsi="Arial Narrow"/>
          <w:b/>
        </w:rPr>
        <w:t xml:space="preserve"> </w:t>
      </w:r>
      <w:r w:rsidRPr="005560E0">
        <w:rPr>
          <w:rFonts w:ascii="Arial Narrow" w:hAnsi="Arial Narrow"/>
          <w:b/>
        </w:rPr>
        <w:t>voix exprimées,</w:t>
      </w:r>
    </w:p>
    <w:p w:rsidR="00986AF7" w:rsidRPr="00081756" w:rsidRDefault="00986AF7" w:rsidP="00986AF7">
      <w:pPr>
        <w:ind w:firstLine="708"/>
        <w:rPr>
          <w:rFonts w:ascii="Arial Narrow" w:hAnsi="Arial Narrow"/>
          <w:b/>
        </w:rPr>
      </w:pPr>
      <w:r w:rsidRPr="00081756">
        <w:rPr>
          <w:rFonts w:ascii="Arial Narrow" w:hAnsi="Arial Narrow"/>
          <w:b/>
        </w:rPr>
        <w:t xml:space="preserve">Approuve </w:t>
      </w:r>
      <w:r>
        <w:rPr>
          <w:rFonts w:ascii="Arial Narrow" w:hAnsi="Arial Narrow"/>
        </w:rPr>
        <w:t>le montant de chauffage à facturer au SDIS 2019, déterminé par la moyenne des trois derniers exercices soit 3 669.79 €</w:t>
      </w:r>
    </w:p>
    <w:p w:rsidR="00986AF7" w:rsidRPr="00ED415B" w:rsidRDefault="00986AF7" w:rsidP="00986AF7">
      <w:pPr>
        <w:ind w:firstLine="708"/>
        <w:rPr>
          <w:rFonts w:ascii="Arial Narrow" w:hAnsi="Arial Narrow"/>
        </w:rPr>
      </w:pPr>
      <w:r w:rsidRPr="00081756">
        <w:rPr>
          <w:rFonts w:ascii="Arial Narrow" w:hAnsi="Arial Narrow"/>
          <w:b/>
        </w:rPr>
        <w:t>Autorise le Maire</w:t>
      </w:r>
      <w:r w:rsidR="00741015">
        <w:rPr>
          <w:rFonts w:ascii="Arial Narrow" w:hAnsi="Arial Narrow"/>
        </w:rPr>
        <w:t xml:space="preserve"> à</w:t>
      </w:r>
      <w:r>
        <w:rPr>
          <w:rFonts w:ascii="Arial Narrow" w:hAnsi="Arial Narrow"/>
        </w:rPr>
        <w:t xml:space="preserve"> emmètre le titre correspondant au compte 7588.</w:t>
      </w:r>
    </w:p>
    <w:p w:rsidR="00986AF7" w:rsidRPr="00ED415B" w:rsidRDefault="00986AF7" w:rsidP="00986AF7">
      <w:pPr>
        <w:jc w:val="center"/>
        <w:outlineLvl w:val="0"/>
        <w:rPr>
          <w:rFonts w:ascii="Comic Sans MS" w:hAnsi="Comic Sans MS"/>
          <w:b/>
          <w:bCs/>
          <w:sz w:val="18"/>
        </w:rPr>
      </w:pPr>
      <w:r w:rsidRPr="00570EB4">
        <w:rPr>
          <w:rFonts w:ascii="Comic Sans MS" w:hAnsi="Comic Sans MS"/>
          <w:sz w:val="18"/>
        </w:rPr>
        <w:object w:dxaOrig="2820" w:dyaOrig="640">
          <v:shape id="_x0000_i1030" type="#_x0000_t75" style="width:89.25pt;height:13.5pt" o:ole="">
            <v:imagedata r:id="rId6" o:title=""/>
          </v:shape>
          <o:OLEObject Type="Embed" ProgID="Word.Picture.8" ShapeID="_x0000_i1030" DrawAspect="Content" ObjectID="_1633496516" r:id="rId12"/>
        </w:object>
      </w:r>
    </w:p>
    <w:p w:rsidR="00986AF7" w:rsidRPr="00B27D22"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82</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986AF7" w:rsidRPr="005560E0" w:rsidRDefault="00986AF7" w:rsidP="00986AF7">
      <w:pPr>
        <w:jc w:val="center"/>
        <w:outlineLvl w:val="0"/>
        <w:rPr>
          <w:rFonts w:ascii="Comic Sans MS" w:hAnsi="Comic Sans MS"/>
          <w:b/>
          <w:bCs/>
          <w:sz w:val="18"/>
          <w:u w:val="single"/>
        </w:rPr>
      </w:pPr>
      <w:r>
        <w:rPr>
          <w:rFonts w:ascii="Comic Sans MS" w:hAnsi="Comic Sans MS"/>
          <w:b/>
          <w:bCs/>
          <w:sz w:val="18"/>
          <w:u w:val="single"/>
        </w:rPr>
        <w:t>ENCAISSEMENT CHEQUE SINISTRE BARNUM</w:t>
      </w:r>
    </w:p>
    <w:p w:rsidR="00986AF7" w:rsidRPr="005B7945" w:rsidRDefault="00986AF7" w:rsidP="00986AF7">
      <w:pPr>
        <w:ind w:firstLine="708"/>
        <w:rPr>
          <w:rFonts w:ascii="Arial Narrow" w:hAnsi="Arial Narrow"/>
        </w:rPr>
      </w:pPr>
      <w:r w:rsidRPr="005B7945">
        <w:rPr>
          <w:rFonts w:ascii="Arial Narrow" w:hAnsi="Arial Narrow"/>
        </w:rPr>
        <w:t xml:space="preserve">Le Maire </w:t>
      </w:r>
      <w:r>
        <w:rPr>
          <w:rFonts w:ascii="Arial Narrow" w:hAnsi="Arial Narrow"/>
        </w:rPr>
        <w:t>expose aux membres de l’assemblée qu’un prêt de matériel avait été effectué en 2018 auprès du FEP de Serrouville pour une manifestation.</w:t>
      </w:r>
    </w:p>
    <w:p w:rsidR="00986AF7" w:rsidRPr="005B7945" w:rsidRDefault="00986AF7" w:rsidP="00986AF7">
      <w:pPr>
        <w:ind w:firstLine="708"/>
        <w:rPr>
          <w:rFonts w:ascii="Arial Narrow" w:hAnsi="Arial Narrow"/>
        </w:rPr>
      </w:pPr>
      <w:r w:rsidRPr="005B7945">
        <w:rPr>
          <w:rFonts w:ascii="Arial Narrow" w:hAnsi="Arial Narrow"/>
        </w:rPr>
        <w:t xml:space="preserve"> </w:t>
      </w:r>
      <w:r>
        <w:rPr>
          <w:rFonts w:ascii="Arial Narrow" w:hAnsi="Arial Narrow"/>
        </w:rPr>
        <w:t>Cependant, au cours de la manifestation, deux barnums propriété de la Commune ont été endommagés. Ainsi, le FEP de Serrouville a fait le nécessaire auprès de son assureur afin d’obtenir remboursement. Un chèque d’une valeur de 838 € a donc été émis par l’association afin de combler le préjudice.</w:t>
      </w:r>
    </w:p>
    <w:p w:rsidR="00986AF7" w:rsidRDefault="00986AF7" w:rsidP="00986AF7">
      <w:pPr>
        <w:ind w:firstLine="708"/>
        <w:rPr>
          <w:rFonts w:ascii="Arial Narrow" w:hAnsi="Arial Narrow"/>
        </w:rPr>
      </w:pPr>
      <w:r>
        <w:rPr>
          <w:rFonts w:ascii="Arial Narrow" w:hAnsi="Arial Narrow"/>
        </w:rPr>
        <w:t>En conséquence, Monsieur le Maire propose au</w:t>
      </w:r>
      <w:r w:rsidR="00741015">
        <w:rPr>
          <w:rFonts w:ascii="Arial Narrow" w:hAnsi="Arial Narrow"/>
        </w:rPr>
        <w:t>x</w:t>
      </w:r>
      <w:r>
        <w:rPr>
          <w:rFonts w:ascii="Arial Narrow" w:hAnsi="Arial Narrow"/>
        </w:rPr>
        <w:t xml:space="preserve"> membre</w:t>
      </w:r>
      <w:r w:rsidR="00741015">
        <w:rPr>
          <w:rFonts w:ascii="Arial Narrow" w:hAnsi="Arial Narrow"/>
        </w:rPr>
        <w:t>s du conseil</w:t>
      </w:r>
      <w:r>
        <w:rPr>
          <w:rFonts w:ascii="Arial Narrow" w:hAnsi="Arial Narrow"/>
        </w:rPr>
        <w:t xml:space="preserve"> de l’autoriser à encaisser ledit chèque.</w:t>
      </w:r>
    </w:p>
    <w:p w:rsidR="00986AF7" w:rsidRDefault="00986AF7" w:rsidP="00986AF7">
      <w:pPr>
        <w:rPr>
          <w:rFonts w:ascii="Arial Narrow" w:hAnsi="Arial Narrow"/>
          <w:b/>
        </w:rPr>
      </w:pPr>
    </w:p>
    <w:p w:rsidR="00986AF7" w:rsidRDefault="00986AF7" w:rsidP="00986AF7">
      <w:pPr>
        <w:rPr>
          <w:rFonts w:ascii="Arial Narrow" w:hAnsi="Arial Narrow"/>
          <w:b/>
        </w:rPr>
      </w:pPr>
      <w:r w:rsidRPr="005560E0">
        <w:rPr>
          <w:rFonts w:ascii="Arial Narrow" w:hAnsi="Arial Narrow"/>
          <w:b/>
        </w:rPr>
        <w:t xml:space="preserve">Le Conseil Municipal, </w:t>
      </w:r>
    </w:p>
    <w:p w:rsidR="00986AF7" w:rsidRDefault="00986AF7" w:rsidP="00986AF7">
      <w:pPr>
        <w:rPr>
          <w:rFonts w:ascii="Arial Narrow" w:hAnsi="Arial Narrow"/>
        </w:rPr>
      </w:pPr>
      <w:r>
        <w:rPr>
          <w:rFonts w:ascii="Arial Narrow" w:hAnsi="Arial Narrow"/>
          <w:b/>
        </w:rPr>
        <w:tab/>
      </w:r>
      <w:r w:rsidRPr="00631E2E">
        <w:rPr>
          <w:rFonts w:ascii="Arial Narrow" w:hAnsi="Arial Narrow"/>
        </w:rPr>
        <w:t>Vu</w:t>
      </w:r>
      <w:r>
        <w:rPr>
          <w:rFonts w:ascii="Arial Narrow" w:hAnsi="Arial Narrow"/>
          <w:b/>
        </w:rPr>
        <w:t xml:space="preserve"> </w:t>
      </w:r>
      <w:r>
        <w:rPr>
          <w:rFonts w:ascii="Arial Narrow" w:hAnsi="Arial Narrow"/>
        </w:rPr>
        <w:t>l’exposé du Maire,</w:t>
      </w:r>
    </w:p>
    <w:p w:rsidR="00986AF7" w:rsidRPr="00A84B8C" w:rsidRDefault="00986AF7" w:rsidP="00986AF7">
      <w:pPr>
        <w:rPr>
          <w:rFonts w:ascii="Arial Narrow" w:hAnsi="Arial Narrow"/>
        </w:rPr>
      </w:pPr>
      <w:r>
        <w:rPr>
          <w:rFonts w:ascii="Arial Narrow" w:hAnsi="Arial Narrow"/>
        </w:rPr>
        <w:tab/>
      </w:r>
      <w:r w:rsidRPr="00631E2E">
        <w:rPr>
          <w:rFonts w:ascii="Arial Narrow" w:hAnsi="Arial Narrow"/>
        </w:rPr>
        <w:t>Vu</w:t>
      </w:r>
      <w:r w:rsidRPr="00A84B8C">
        <w:rPr>
          <w:rFonts w:ascii="Arial Narrow" w:hAnsi="Arial Narrow"/>
          <w:b/>
        </w:rPr>
        <w:t xml:space="preserve"> </w:t>
      </w:r>
      <w:r>
        <w:rPr>
          <w:rFonts w:ascii="Arial Narrow" w:hAnsi="Arial Narrow"/>
        </w:rPr>
        <w:t>le chèque émis par le FEP de Ser</w:t>
      </w:r>
      <w:r w:rsidR="00741015">
        <w:rPr>
          <w:rFonts w:ascii="Arial Narrow" w:hAnsi="Arial Narrow"/>
        </w:rPr>
        <w:t>r</w:t>
      </w:r>
      <w:r>
        <w:rPr>
          <w:rFonts w:ascii="Arial Narrow" w:hAnsi="Arial Narrow"/>
        </w:rPr>
        <w:t>ouville de 838 € en dédommagement des deux barnums endommagés,</w:t>
      </w:r>
    </w:p>
    <w:p w:rsidR="00986AF7" w:rsidRDefault="00986AF7" w:rsidP="00986AF7">
      <w:pPr>
        <w:rPr>
          <w:rFonts w:ascii="Arial Narrow" w:hAnsi="Arial Narrow"/>
          <w:b/>
        </w:rPr>
      </w:pPr>
    </w:p>
    <w:p w:rsidR="00986AF7" w:rsidRPr="005560E0" w:rsidRDefault="00986AF7" w:rsidP="00986AF7">
      <w:pPr>
        <w:rPr>
          <w:rFonts w:ascii="Arial Narrow" w:hAnsi="Arial Narrow"/>
          <w:b/>
        </w:rPr>
      </w:pPr>
      <w:r>
        <w:rPr>
          <w:rFonts w:ascii="Arial Narrow" w:hAnsi="Arial Narrow"/>
          <w:b/>
        </w:rPr>
        <w:t>A</w:t>
      </w:r>
      <w:r w:rsidRPr="005560E0">
        <w:rPr>
          <w:rFonts w:ascii="Arial Narrow" w:hAnsi="Arial Narrow"/>
          <w:b/>
        </w:rPr>
        <w:t xml:space="preserve">près en avoir délibéré, et à l’unanimité des </w:t>
      </w:r>
      <w:r w:rsidR="003F6BD9">
        <w:rPr>
          <w:rFonts w:ascii="Arial Narrow" w:hAnsi="Arial Narrow"/>
          <w:b/>
        </w:rPr>
        <w:t xml:space="preserve">13 </w:t>
      </w:r>
      <w:r w:rsidRPr="005560E0">
        <w:rPr>
          <w:rFonts w:ascii="Arial Narrow" w:hAnsi="Arial Narrow"/>
          <w:b/>
        </w:rPr>
        <w:t>voix exprimées,</w:t>
      </w:r>
    </w:p>
    <w:p w:rsidR="00986AF7" w:rsidRPr="009B47C2" w:rsidRDefault="00986AF7" w:rsidP="00986AF7">
      <w:pPr>
        <w:ind w:firstLine="708"/>
        <w:rPr>
          <w:rFonts w:ascii="Arial Narrow" w:hAnsi="Arial Narrow"/>
          <w:bCs/>
          <w:szCs w:val="18"/>
        </w:rPr>
      </w:pPr>
      <w:r w:rsidRPr="00081756">
        <w:rPr>
          <w:rFonts w:ascii="Arial Narrow" w:hAnsi="Arial Narrow"/>
          <w:b/>
        </w:rPr>
        <w:t>Autorise le Maire</w:t>
      </w:r>
      <w:r w:rsidR="00741015">
        <w:rPr>
          <w:rFonts w:ascii="Arial Narrow" w:hAnsi="Arial Narrow"/>
        </w:rPr>
        <w:t xml:space="preserve"> à encaisser</w:t>
      </w:r>
      <w:r>
        <w:rPr>
          <w:rFonts w:ascii="Arial Narrow" w:hAnsi="Arial Narrow"/>
        </w:rPr>
        <w:t xml:space="preserve"> le chèque de 838 € émis par le FEP de Ser</w:t>
      </w:r>
      <w:r w:rsidR="00741015">
        <w:rPr>
          <w:rFonts w:ascii="Arial Narrow" w:hAnsi="Arial Narrow"/>
        </w:rPr>
        <w:t>r</w:t>
      </w:r>
      <w:r>
        <w:rPr>
          <w:rFonts w:ascii="Arial Narrow" w:hAnsi="Arial Narrow"/>
        </w:rPr>
        <w:t>ouville en dédommagement des deux barnums endommagés.</w:t>
      </w:r>
    </w:p>
    <w:p w:rsidR="00986AF7" w:rsidRDefault="00986AF7" w:rsidP="00986AF7">
      <w:pPr>
        <w:jc w:val="center"/>
        <w:rPr>
          <w:rFonts w:ascii="Arial Narrow" w:hAnsi="Arial Narrow"/>
          <w:b/>
        </w:rPr>
      </w:pPr>
      <w:r w:rsidRPr="00570EB4">
        <w:rPr>
          <w:rFonts w:ascii="Comic Sans MS" w:hAnsi="Comic Sans MS"/>
          <w:b/>
          <w:bCs/>
          <w:sz w:val="18"/>
          <w:szCs w:val="18"/>
        </w:rPr>
        <w:object w:dxaOrig="2820" w:dyaOrig="640">
          <v:shape id="_x0000_i1031" type="#_x0000_t75" style="width:90pt;height:13.5pt" o:ole="">
            <v:imagedata r:id="rId6" o:title=""/>
          </v:shape>
          <o:OLEObject Type="Embed" ProgID="Word.Picture.8" ShapeID="_x0000_i1031" DrawAspect="Content" ObjectID="_1633496517" r:id="rId13"/>
        </w:object>
      </w:r>
    </w:p>
    <w:p w:rsidR="00986AF7"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83</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r>
    </w:p>
    <w:p w:rsidR="00986AF7" w:rsidRPr="00B27D22" w:rsidRDefault="00986AF7" w:rsidP="00986AF7">
      <w:pPr>
        <w:jc w:val="center"/>
        <w:rPr>
          <w:rFonts w:ascii="Comic Sans MS" w:hAnsi="Comic Sans MS"/>
          <w:b/>
          <w:bCs/>
          <w:sz w:val="18"/>
          <w:szCs w:val="18"/>
        </w:rPr>
      </w:pPr>
      <w:r w:rsidRPr="00CC4327">
        <w:rPr>
          <w:rFonts w:ascii="Comic Sans MS" w:hAnsi="Comic Sans MS"/>
          <w:b/>
          <w:sz w:val="18"/>
          <w:szCs w:val="18"/>
          <w:u w:val="single"/>
        </w:rPr>
        <w:t>SDAA54 - ADHESIONS ET RETRAITS DE COMMUNES</w:t>
      </w:r>
    </w:p>
    <w:p w:rsidR="00986AF7" w:rsidRPr="00AD3D7B" w:rsidRDefault="00986AF7" w:rsidP="00986AF7">
      <w:pPr>
        <w:tabs>
          <w:tab w:val="left" w:pos="1277"/>
        </w:tabs>
        <w:rPr>
          <w:rFonts w:ascii="Arial Narrow" w:hAnsi="Arial Narrow"/>
          <w:b/>
          <w:szCs w:val="18"/>
        </w:rPr>
      </w:pPr>
      <w:r w:rsidRPr="00F57865">
        <w:rPr>
          <w:rFonts w:ascii="Arial Narrow" w:hAnsi="Arial Narrow"/>
          <w:b/>
          <w:szCs w:val="18"/>
        </w:rPr>
        <w:t>Le Conseil Municipal,</w:t>
      </w:r>
    </w:p>
    <w:p w:rsidR="00986AF7" w:rsidRDefault="00986AF7" w:rsidP="00986AF7">
      <w:pPr>
        <w:rPr>
          <w:rFonts w:ascii="Arial Narrow" w:hAnsi="Arial Narrow"/>
          <w:szCs w:val="18"/>
        </w:rPr>
      </w:pPr>
      <w:r>
        <w:rPr>
          <w:rFonts w:ascii="Arial Narrow" w:hAnsi="Arial Narrow"/>
          <w:szCs w:val="18"/>
        </w:rPr>
        <w:tab/>
      </w:r>
      <w:r w:rsidRPr="002E3B91">
        <w:rPr>
          <w:rFonts w:ascii="Arial Narrow" w:hAnsi="Arial Narrow"/>
          <w:szCs w:val="18"/>
        </w:rPr>
        <w:t>Vu le code général des collectivités territoriales et notamment ses articles L 5211-18, L 5211-19, et L5211-20 qui définissent les modalités d'admission et de retrait des collectivités d'un syndicat,</w:t>
      </w:r>
    </w:p>
    <w:p w:rsidR="00986AF7" w:rsidRDefault="00986AF7" w:rsidP="00986AF7">
      <w:pPr>
        <w:rPr>
          <w:rFonts w:ascii="Arial Narrow" w:hAnsi="Arial Narrow"/>
          <w:szCs w:val="18"/>
        </w:rPr>
      </w:pPr>
      <w:r>
        <w:rPr>
          <w:rFonts w:ascii="Arial Narrow" w:hAnsi="Arial Narrow"/>
          <w:szCs w:val="18"/>
        </w:rPr>
        <w:tab/>
      </w:r>
      <w:r w:rsidRPr="002E3B91">
        <w:rPr>
          <w:rFonts w:ascii="Arial Narrow" w:hAnsi="Arial Narrow"/>
          <w:szCs w:val="18"/>
        </w:rPr>
        <w:t>Vu les statuts du SDAA54,</w:t>
      </w:r>
    </w:p>
    <w:p w:rsidR="00986AF7" w:rsidRDefault="00986AF7" w:rsidP="00986AF7">
      <w:pPr>
        <w:rPr>
          <w:rFonts w:ascii="Arial Narrow" w:hAnsi="Arial Narrow"/>
          <w:szCs w:val="18"/>
        </w:rPr>
      </w:pPr>
      <w:r>
        <w:rPr>
          <w:rFonts w:ascii="Arial Narrow" w:hAnsi="Arial Narrow"/>
          <w:szCs w:val="18"/>
        </w:rPr>
        <w:tab/>
      </w:r>
      <w:r w:rsidRPr="002E3B91">
        <w:rPr>
          <w:rFonts w:ascii="Arial Narrow" w:hAnsi="Arial Narrow"/>
          <w:szCs w:val="18"/>
        </w:rPr>
        <w:t xml:space="preserve">Vu la délibération </w:t>
      </w:r>
      <w:r w:rsidRPr="00AD3D7B">
        <w:rPr>
          <w:rFonts w:ascii="Arial Narrow" w:hAnsi="Arial Narrow"/>
          <w:szCs w:val="18"/>
        </w:rPr>
        <w:t>1</w:t>
      </w:r>
      <w:r>
        <w:rPr>
          <w:rFonts w:ascii="Arial Narrow" w:hAnsi="Arial Narrow"/>
          <w:szCs w:val="18"/>
        </w:rPr>
        <w:t>4</w:t>
      </w:r>
      <w:r w:rsidRPr="00AD3D7B">
        <w:rPr>
          <w:rFonts w:ascii="Arial Narrow" w:hAnsi="Arial Narrow"/>
          <w:szCs w:val="18"/>
        </w:rPr>
        <w:t>-20</w:t>
      </w:r>
      <w:r>
        <w:rPr>
          <w:rFonts w:ascii="Arial Narrow" w:hAnsi="Arial Narrow"/>
          <w:szCs w:val="18"/>
        </w:rPr>
        <w:t>19 du SDAA 54 du 18 septembre 2019,</w:t>
      </w:r>
      <w:r w:rsidRPr="002E3B91">
        <w:rPr>
          <w:rFonts w:ascii="Arial Narrow" w:hAnsi="Arial Narrow"/>
          <w:szCs w:val="18"/>
        </w:rPr>
        <w:t xml:space="preserve"> </w:t>
      </w:r>
    </w:p>
    <w:p w:rsidR="00986AF7" w:rsidRDefault="00986AF7" w:rsidP="00986AF7">
      <w:pPr>
        <w:rPr>
          <w:rFonts w:ascii="Arial Narrow" w:hAnsi="Arial Narrow"/>
          <w:szCs w:val="18"/>
        </w:rPr>
      </w:pPr>
      <w:r>
        <w:rPr>
          <w:rFonts w:ascii="Arial Narrow" w:hAnsi="Arial Narrow"/>
          <w:szCs w:val="18"/>
        </w:rPr>
        <w:tab/>
      </w:r>
      <w:r w:rsidRPr="002E3B91">
        <w:rPr>
          <w:rFonts w:ascii="Arial Narrow" w:hAnsi="Arial Narrow"/>
          <w:szCs w:val="18"/>
        </w:rPr>
        <w:t>Après avoir pris connaissance des explications fournies par le Maire,</w:t>
      </w:r>
    </w:p>
    <w:p w:rsidR="00986AF7" w:rsidRDefault="00986AF7" w:rsidP="00986AF7">
      <w:pPr>
        <w:tabs>
          <w:tab w:val="left" w:pos="1390"/>
        </w:tabs>
        <w:rPr>
          <w:rFonts w:ascii="Comic Sans MS" w:hAnsi="Comic Sans MS"/>
          <w:b/>
          <w:sz w:val="18"/>
          <w:szCs w:val="18"/>
        </w:rPr>
      </w:pPr>
    </w:p>
    <w:p w:rsidR="00986AF7" w:rsidRPr="00AD3D7B" w:rsidRDefault="00986AF7" w:rsidP="00986AF7">
      <w:pPr>
        <w:rPr>
          <w:rFonts w:ascii="Arial Narrow" w:hAnsi="Arial Narrow"/>
          <w:b/>
        </w:rPr>
      </w:pPr>
      <w:r w:rsidRPr="00AD3D7B">
        <w:rPr>
          <w:rFonts w:ascii="Arial Narrow" w:hAnsi="Arial Narrow"/>
          <w:b/>
        </w:rPr>
        <w:lastRenderedPageBreak/>
        <w:t>Après en avoir délibéré, et à l’unanimité des voix exprimées,</w:t>
      </w:r>
    </w:p>
    <w:p w:rsidR="00986AF7" w:rsidRDefault="00986AF7" w:rsidP="00986AF7">
      <w:pPr>
        <w:rPr>
          <w:rFonts w:ascii="Comic Sans MS" w:hAnsi="Comic Sans MS"/>
          <w:b/>
          <w:sz w:val="18"/>
          <w:szCs w:val="18"/>
        </w:rPr>
      </w:pPr>
      <w:r>
        <w:rPr>
          <w:rFonts w:ascii="Comic Sans MS" w:hAnsi="Comic Sans MS"/>
          <w:b/>
          <w:sz w:val="18"/>
          <w:szCs w:val="18"/>
        </w:rPr>
        <w:tab/>
      </w:r>
      <w:r w:rsidRPr="00AD3D7B">
        <w:rPr>
          <w:rFonts w:ascii="Arial Narrow" w:hAnsi="Arial Narrow"/>
          <w:b/>
        </w:rPr>
        <w:t>Décide d'accepter :</w:t>
      </w:r>
      <w:r w:rsidRPr="00AD3D7B">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
    <w:p w:rsidR="00986AF7" w:rsidRDefault="00986AF7" w:rsidP="00986AF7">
      <w:pPr>
        <w:rPr>
          <w:rFonts w:ascii="Arial Narrow" w:hAnsi="Arial Narrow"/>
          <w:szCs w:val="18"/>
        </w:rPr>
      </w:pPr>
      <w:r>
        <w:rPr>
          <w:rFonts w:ascii="Arial Narrow" w:hAnsi="Arial Narrow"/>
          <w:szCs w:val="18"/>
        </w:rPr>
        <w:t xml:space="preserve">- </w:t>
      </w:r>
      <w:r w:rsidRPr="00CE0C9A">
        <w:rPr>
          <w:rFonts w:ascii="Arial Narrow" w:hAnsi="Arial Narrow"/>
          <w:szCs w:val="18"/>
        </w:rPr>
        <w:t>les demandes d’entrée du SDAA 54 de :</w:t>
      </w:r>
    </w:p>
    <w:p w:rsidR="00986AF7" w:rsidRPr="00CE0C9A" w:rsidRDefault="00986AF7" w:rsidP="00986AF7">
      <w:pPr>
        <w:ind w:firstLine="708"/>
        <w:rPr>
          <w:rFonts w:ascii="Arial Narrow" w:hAnsi="Arial Narrow"/>
          <w:szCs w:val="18"/>
        </w:rPr>
      </w:pPr>
      <w:r>
        <w:rPr>
          <w:rFonts w:ascii="Arial Narrow" w:hAnsi="Arial Narrow"/>
          <w:szCs w:val="18"/>
        </w:rPr>
        <w:t>-</w:t>
      </w:r>
      <w:r w:rsidRPr="00CE0C9A">
        <w:rPr>
          <w:rFonts w:ascii="Arial Narrow" w:hAnsi="Arial Narrow"/>
          <w:szCs w:val="18"/>
        </w:rPr>
        <w:t xml:space="preserve"> La COMMUNAUTE  DE COMMUNES  PAYS DU SANON pour son périmètre entier</w:t>
      </w:r>
      <w:r>
        <w:rPr>
          <w:rFonts w:ascii="Arial Narrow" w:hAnsi="Arial Narrow"/>
          <w:szCs w:val="18"/>
        </w:rPr>
        <w:t>.</w:t>
      </w:r>
    </w:p>
    <w:p w:rsidR="00986AF7" w:rsidRPr="00CE0C9A" w:rsidRDefault="00986AF7" w:rsidP="00986AF7">
      <w:pPr>
        <w:ind w:firstLine="708"/>
        <w:rPr>
          <w:rFonts w:ascii="Arial Narrow" w:hAnsi="Arial Narrow"/>
          <w:szCs w:val="18"/>
        </w:rPr>
      </w:pPr>
      <w:r>
        <w:rPr>
          <w:rFonts w:ascii="Arial Narrow" w:hAnsi="Arial Narrow"/>
          <w:szCs w:val="18"/>
        </w:rPr>
        <w:t xml:space="preserve">- </w:t>
      </w:r>
      <w:r w:rsidRPr="00CE0C9A">
        <w:rPr>
          <w:rFonts w:ascii="Arial Narrow" w:hAnsi="Arial Narrow"/>
          <w:szCs w:val="18"/>
        </w:rPr>
        <w:t>La commune d’HAMONVILLE</w:t>
      </w:r>
      <w:r>
        <w:rPr>
          <w:rFonts w:ascii="Arial Narrow" w:hAnsi="Arial Narrow"/>
          <w:szCs w:val="18"/>
        </w:rPr>
        <w:t>.</w:t>
      </w:r>
    </w:p>
    <w:p w:rsidR="00986AF7" w:rsidRPr="00CE0C9A" w:rsidRDefault="00986AF7" w:rsidP="00986AF7">
      <w:pPr>
        <w:rPr>
          <w:rFonts w:ascii="Arial Narrow" w:hAnsi="Arial Narrow"/>
          <w:szCs w:val="18"/>
        </w:rPr>
      </w:pPr>
    </w:p>
    <w:p w:rsidR="00986AF7" w:rsidRPr="00CE0C9A" w:rsidRDefault="00986AF7" w:rsidP="00986AF7">
      <w:pPr>
        <w:rPr>
          <w:rFonts w:ascii="Arial Narrow" w:hAnsi="Arial Narrow"/>
          <w:szCs w:val="18"/>
        </w:rPr>
      </w:pPr>
      <w:r w:rsidRPr="00CE0C9A">
        <w:rPr>
          <w:rFonts w:ascii="Arial Narrow" w:hAnsi="Arial Narrow"/>
          <w:szCs w:val="18"/>
        </w:rPr>
        <w:t>-</w:t>
      </w:r>
      <w:r>
        <w:rPr>
          <w:rFonts w:ascii="Arial Narrow" w:hAnsi="Arial Narrow"/>
          <w:szCs w:val="18"/>
        </w:rPr>
        <w:t xml:space="preserve"> </w:t>
      </w:r>
      <w:r w:rsidRPr="00CE0C9A">
        <w:rPr>
          <w:rFonts w:ascii="Arial Narrow" w:hAnsi="Arial Narrow"/>
          <w:szCs w:val="18"/>
        </w:rPr>
        <w:t>les demandes de sortie du SDAA 54 de :</w:t>
      </w:r>
    </w:p>
    <w:p w:rsidR="00986AF7" w:rsidRDefault="00986AF7" w:rsidP="00986AF7">
      <w:pPr>
        <w:ind w:firstLine="708"/>
        <w:rPr>
          <w:rFonts w:ascii="Arial Narrow" w:hAnsi="Arial Narrow"/>
          <w:szCs w:val="18"/>
        </w:rPr>
      </w:pPr>
      <w:r>
        <w:rPr>
          <w:rFonts w:ascii="Arial Narrow" w:hAnsi="Arial Narrow"/>
          <w:szCs w:val="18"/>
        </w:rPr>
        <w:t xml:space="preserve">- </w:t>
      </w:r>
      <w:r w:rsidRPr="00CE0C9A">
        <w:rPr>
          <w:rFonts w:ascii="Arial Narrow" w:hAnsi="Arial Narrow"/>
          <w:szCs w:val="18"/>
        </w:rPr>
        <w:t>La  COMMUNAUTE   DE  COMMUNES   DU TERRITOIRE   DE  LUNEVILLE  A BACCARAT  pour  son  périmètre  de substitution (Azerailles,  Baccarat,  Bertrichamps,  Brouville,  Deneuvre,  Flin,  Fontenoy-la-Joûte,  Franconville,  Gélacourt, Glonville, Haudonville,  Lachapelle, Lamath, Magnières, Merviller, Moyen, Pettonville, Thiaville-sur-Meurthe, Vacqueville, Vallois, Vathiménil, Veney)</w:t>
      </w:r>
      <w:r>
        <w:rPr>
          <w:rFonts w:ascii="Arial Narrow" w:hAnsi="Arial Narrow"/>
          <w:szCs w:val="18"/>
        </w:rPr>
        <w:t>.</w:t>
      </w:r>
    </w:p>
    <w:p w:rsidR="00986AF7" w:rsidRDefault="00986AF7" w:rsidP="00986AF7">
      <w:pPr>
        <w:ind w:firstLine="708"/>
        <w:rPr>
          <w:rFonts w:ascii="Arial Narrow" w:hAnsi="Arial Narrow"/>
          <w:szCs w:val="18"/>
        </w:rPr>
      </w:pPr>
      <w:r>
        <w:rPr>
          <w:rFonts w:ascii="Arial Narrow" w:hAnsi="Arial Narrow"/>
          <w:szCs w:val="18"/>
        </w:rPr>
        <w:t xml:space="preserve">- </w:t>
      </w:r>
      <w:r w:rsidRPr="00CE0C9A">
        <w:rPr>
          <w:rFonts w:ascii="Arial Narrow" w:hAnsi="Arial Narrow"/>
          <w:szCs w:val="18"/>
        </w:rPr>
        <w:t>La COMMUNAUTE DE COMMUNES  MOSELLE ET MADON</w:t>
      </w:r>
      <w:r>
        <w:rPr>
          <w:rFonts w:ascii="Arial Narrow" w:hAnsi="Arial Narrow"/>
          <w:szCs w:val="18"/>
        </w:rPr>
        <w:t>.</w:t>
      </w:r>
    </w:p>
    <w:p w:rsidR="00986AF7" w:rsidRDefault="00986AF7" w:rsidP="00986AF7">
      <w:pPr>
        <w:ind w:firstLine="708"/>
        <w:rPr>
          <w:rFonts w:ascii="Arial Narrow" w:hAnsi="Arial Narrow"/>
          <w:szCs w:val="18"/>
        </w:rPr>
      </w:pPr>
      <w:r>
        <w:rPr>
          <w:rFonts w:ascii="Arial Narrow" w:hAnsi="Arial Narrow"/>
          <w:szCs w:val="18"/>
        </w:rPr>
        <w:t xml:space="preserve">- </w:t>
      </w:r>
      <w:r w:rsidRPr="00CE0C9A">
        <w:rPr>
          <w:rFonts w:ascii="Arial Narrow" w:hAnsi="Arial Narrow"/>
          <w:szCs w:val="18"/>
        </w:rPr>
        <w:t>La COMMUNAUTE  DE COMMUNES  SEILLE ET GRAND COURONNE pour son périmètre de substitution (Bratte, Moivrons, Villers-les-Moivrons)</w:t>
      </w:r>
      <w:r>
        <w:rPr>
          <w:rFonts w:ascii="Arial Narrow" w:hAnsi="Arial Narrow"/>
          <w:szCs w:val="18"/>
        </w:rPr>
        <w:t>.</w:t>
      </w:r>
    </w:p>
    <w:p w:rsidR="00986AF7" w:rsidRPr="00ED415B" w:rsidRDefault="00986AF7" w:rsidP="00986AF7">
      <w:pPr>
        <w:ind w:firstLine="708"/>
        <w:rPr>
          <w:rFonts w:ascii="Arial Narrow" w:hAnsi="Arial Narrow"/>
          <w:szCs w:val="18"/>
        </w:rPr>
      </w:pPr>
      <w:r>
        <w:rPr>
          <w:rFonts w:ascii="Arial Narrow" w:hAnsi="Arial Narrow"/>
          <w:szCs w:val="18"/>
        </w:rPr>
        <w:t xml:space="preserve">- </w:t>
      </w:r>
      <w:r w:rsidRPr="00CE0C9A">
        <w:rPr>
          <w:rFonts w:ascii="Arial Narrow" w:hAnsi="Arial Narrow"/>
          <w:szCs w:val="18"/>
        </w:rPr>
        <w:t>La commune de FENNEVILLER</w:t>
      </w:r>
      <w:r>
        <w:rPr>
          <w:rFonts w:ascii="Arial Narrow" w:hAnsi="Arial Narrow"/>
          <w:szCs w:val="18"/>
        </w:rPr>
        <w:t>.</w:t>
      </w:r>
    </w:p>
    <w:p w:rsidR="00986AF7" w:rsidRDefault="00986AF7" w:rsidP="00986AF7">
      <w:pPr>
        <w:jc w:val="center"/>
        <w:rPr>
          <w:rFonts w:ascii="Comic Sans MS" w:hAnsi="Comic Sans MS"/>
          <w:b/>
          <w:bCs/>
          <w:sz w:val="18"/>
          <w:szCs w:val="18"/>
        </w:rPr>
      </w:pPr>
      <w:r w:rsidRPr="00570EB4">
        <w:rPr>
          <w:rFonts w:ascii="Comic Sans MS" w:hAnsi="Comic Sans MS"/>
          <w:b/>
          <w:bCs/>
          <w:sz w:val="18"/>
          <w:szCs w:val="18"/>
        </w:rPr>
        <w:object w:dxaOrig="2820" w:dyaOrig="640">
          <v:shape id="_x0000_i1032" type="#_x0000_t75" style="width:90pt;height:13.5pt" o:ole="">
            <v:imagedata r:id="rId6" o:title=""/>
          </v:shape>
          <o:OLEObject Type="Embed" ProgID="Word.Picture.8" ShapeID="_x0000_i1032" DrawAspect="Content" ObjectID="_1633496518" r:id="rId14"/>
        </w:object>
      </w:r>
    </w:p>
    <w:p w:rsidR="00986AF7"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84</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r>
    </w:p>
    <w:p w:rsidR="00986AF7" w:rsidRDefault="00986AF7" w:rsidP="00986AF7">
      <w:pPr>
        <w:jc w:val="center"/>
        <w:rPr>
          <w:rFonts w:ascii="Comic Sans MS" w:hAnsi="Comic Sans MS"/>
          <w:b/>
          <w:bCs/>
          <w:sz w:val="18"/>
          <w:szCs w:val="18"/>
          <w:u w:val="single"/>
        </w:rPr>
      </w:pPr>
      <w:r>
        <w:rPr>
          <w:rFonts w:ascii="Comic Sans MS" w:hAnsi="Comic Sans MS"/>
          <w:b/>
          <w:bCs/>
          <w:sz w:val="18"/>
          <w:szCs w:val="18"/>
          <w:u w:val="single"/>
        </w:rPr>
        <w:t>SUBVENTION DE FONCTIONNEMENT 2019</w:t>
      </w:r>
    </w:p>
    <w:p w:rsidR="00986AF7" w:rsidRDefault="00986AF7" w:rsidP="00986AF7">
      <w:pPr>
        <w:rPr>
          <w:rFonts w:ascii="Arial Narrow" w:hAnsi="Arial Narrow"/>
          <w:b/>
          <w:sz w:val="22"/>
        </w:rPr>
      </w:pPr>
      <w:r>
        <w:rPr>
          <w:rFonts w:ascii="Arial Narrow" w:hAnsi="Arial Narrow"/>
          <w:b/>
        </w:rPr>
        <w:t>Le Conseil Municipal</w:t>
      </w:r>
      <w:r>
        <w:rPr>
          <w:rFonts w:ascii="Arial Narrow" w:hAnsi="Arial Narrow"/>
          <w:b/>
          <w:sz w:val="22"/>
        </w:rPr>
        <w:t>,</w:t>
      </w:r>
    </w:p>
    <w:p w:rsidR="00986AF7" w:rsidRDefault="00986AF7" w:rsidP="00986AF7">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rsidR="00986AF7" w:rsidRDefault="00986AF7" w:rsidP="00986AF7">
      <w:pPr>
        <w:rPr>
          <w:rFonts w:ascii="Comic Sans MS" w:hAnsi="Comic Sans MS"/>
          <w:b/>
        </w:rPr>
      </w:pPr>
    </w:p>
    <w:p w:rsidR="00986AF7" w:rsidRDefault="00986AF7" w:rsidP="00986AF7">
      <w:pPr>
        <w:rPr>
          <w:rFonts w:ascii="Arial Narrow" w:hAnsi="Arial Narrow"/>
          <w:b/>
        </w:rPr>
      </w:pPr>
      <w:r>
        <w:rPr>
          <w:rFonts w:ascii="Arial Narrow" w:hAnsi="Arial Narrow"/>
          <w:b/>
        </w:rPr>
        <w:t>Après en avoir délibéré et à l’unanimité des 1</w:t>
      </w:r>
      <w:r w:rsidR="003F6BD9">
        <w:rPr>
          <w:rFonts w:ascii="Arial Narrow" w:hAnsi="Arial Narrow"/>
          <w:b/>
        </w:rPr>
        <w:t xml:space="preserve">5 </w:t>
      </w:r>
      <w:r>
        <w:rPr>
          <w:rFonts w:ascii="Arial Narrow" w:hAnsi="Arial Narrow"/>
          <w:b/>
        </w:rPr>
        <w:t>voix exprimées,</w:t>
      </w:r>
    </w:p>
    <w:p w:rsidR="00986AF7" w:rsidRDefault="00986AF7" w:rsidP="00986AF7">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714"/>
        <w:gridCol w:w="2551"/>
        <w:gridCol w:w="1667"/>
      </w:tblGrid>
      <w:tr w:rsidR="00986AF7" w:rsidTr="00986AF7">
        <w:tc>
          <w:tcPr>
            <w:tcW w:w="2356" w:type="dxa"/>
            <w:tcBorders>
              <w:top w:val="single" w:sz="4" w:space="0" w:color="auto"/>
              <w:left w:val="single" w:sz="4" w:space="0" w:color="auto"/>
              <w:bottom w:val="single" w:sz="4" w:space="0" w:color="auto"/>
              <w:right w:val="single" w:sz="4" w:space="0" w:color="auto"/>
            </w:tcBorders>
            <w:hideMark/>
          </w:tcPr>
          <w:p w:rsidR="00986AF7" w:rsidRDefault="00986AF7" w:rsidP="00986AF7">
            <w:pPr>
              <w:spacing w:line="276" w:lineRule="auto"/>
              <w:rPr>
                <w:rFonts w:ascii="Arial Narrow" w:hAnsi="Arial Narrow"/>
                <w:b/>
                <w:bCs/>
                <w:lang w:eastAsia="en-US"/>
              </w:rPr>
            </w:pPr>
            <w:r>
              <w:rPr>
                <w:rFonts w:ascii="Arial Narrow" w:hAnsi="Arial Narrow"/>
                <w:b/>
                <w:bCs/>
                <w:lang w:eastAsia="en-US"/>
              </w:rPr>
              <w:t xml:space="preserve">Nom </w:t>
            </w:r>
          </w:p>
        </w:tc>
        <w:tc>
          <w:tcPr>
            <w:tcW w:w="2714" w:type="dxa"/>
            <w:tcBorders>
              <w:top w:val="single" w:sz="4" w:space="0" w:color="auto"/>
              <w:left w:val="single" w:sz="4" w:space="0" w:color="auto"/>
              <w:bottom w:val="single" w:sz="4" w:space="0" w:color="auto"/>
              <w:right w:val="single" w:sz="4" w:space="0" w:color="auto"/>
            </w:tcBorders>
            <w:hideMark/>
          </w:tcPr>
          <w:p w:rsidR="00986AF7" w:rsidRDefault="00986AF7" w:rsidP="00986AF7">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rsidR="00986AF7" w:rsidRDefault="00986AF7" w:rsidP="00986AF7">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rsidR="00986AF7" w:rsidRDefault="00986AF7" w:rsidP="00986AF7">
            <w:pPr>
              <w:spacing w:line="276" w:lineRule="auto"/>
              <w:rPr>
                <w:rFonts w:ascii="Arial Narrow" w:hAnsi="Arial Narrow"/>
                <w:b/>
                <w:bCs/>
                <w:lang w:eastAsia="en-US"/>
              </w:rPr>
            </w:pPr>
            <w:r>
              <w:rPr>
                <w:rFonts w:ascii="Arial Narrow" w:hAnsi="Arial Narrow"/>
                <w:b/>
                <w:bCs/>
                <w:lang w:eastAsia="en-US"/>
              </w:rPr>
              <w:t>Total</w:t>
            </w:r>
          </w:p>
        </w:tc>
      </w:tr>
      <w:tr w:rsidR="00986AF7" w:rsidTr="00986AF7">
        <w:tc>
          <w:tcPr>
            <w:tcW w:w="2356" w:type="dxa"/>
            <w:tcBorders>
              <w:top w:val="single" w:sz="4" w:space="0" w:color="auto"/>
              <w:left w:val="single" w:sz="4" w:space="0" w:color="auto"/>
              <w:bottom w:val="single" w:sz="4" w:space="0" w:color="auto"/>
              <w:right w:val="single" w:sz="4" w:space="0" w:color="auto"/>
            </w:tcBorders>
            <w:hideMark/>
          </w:tcPr>
          <w:p w:rsidR="00986AF7" w:rsidRPr="00553830" w:rsidRDefault="003F6BD9" w:rsidP="00986AF7">
            <w:pPr>
              <w:overflowPunct/>
              <w:autoSpaceDE/>
              <w:autoSpaceDN/>
              <w:adjustRightInd/>
              <w:spacing w:line="276" w:lineRule="auto"/>
              <w:rPr>
                <w:rFonts w:ascii="Arial Narrow" w:eastAsiaTheme="minorHAnsi" w:hAnsi="Arial Narrow" w:cstheme="minorBidi"/>
                <w:sz w:val="22"/>
                <w:szCs w:val="22"/>
                <w:lang w:eastAsia="en-US"/>
              </w:rPr>
            </w:pPr>
            <w:r w:rsidRPr="003F6BD9">
              <w:rPr>
                <w:rFonts w:ascii="Arial Narrow" w:hAnsi="Arial Narrow"/>
                <w:bCs/>
                <w:szCs w:val="18"/>
              </w:rPr>
              <w:t>UNSS Dance</w:t>
            </w:r>
          </w:p>
        </w:tc>
        <w:tc>
          <w:tcPr>
            <w:tcW w:w="2714" w:type="dxa"/>
            <w:tcBorders>
              <w:top w:val="single" w:sz="4" w:space="0" w:color="auto"/>
              <w:left w:val="single" w:sz="4" w:space="0" w:color="auto"/>
              <w:bottom w:val="single" w:sz="4" w:space="0" w:color="auto"/>
              <w:right w:val="single" w:sz="4" w:space="0" w:color="auto"/>
            </w:tcBorders>
            <w:hideMark/>
          </w:tcPr>
          <w:p w:rsidR="00986AF7" w:rsidRPr="00553830" w:rsidRDefault="00986AF7" w:rsidP="00986AF7">
            <w:pPr>
              <w:overflowPunct/>
              <w:autoSpaceDE/>
              <w:autoSpaceDN/>
              <w:adjustRightInd/>
              <w:spacing w:line="276" w:lineRule="auto"/>
              <w:rPr>
                <w:rFonts w:ascii="Arial Narrow" w:eastAsiaTheme="minorHAnsi" w:hAnsi="Arial Narrow" w:cstheme="minorBidi"/>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86AF7" w:rsidRDefault="003F6BD9" w:rsidP="00986AF7">
            <w:pPr>
              <w:spacing w:line="276" w:lineRule="auto"/>
              <w:rPr>
                <w:rFonts w:ascii="Arial Narrow" w:hAnsi="Arial Narrow"/>
                <w:b/>
                <w:bCs/>
                <w:lang w:eastAsia="en-US"/>
              </w:rPr>
            </w:pPr>
            <w:r>
              <w:rPr>
                <w:rFonts w:ascii="Arial Narrow" w:hAnsi="Arial Narrow"/>
                <w:b/>
                <w:bCs/>
                <w:lang w:eastAsia="en-US"/>
              </w:rPr>
              <w:t>500 €</w:t>
            </w:r>
          </w:p>
        </w:tc>
        <w:tc>
          <w:tcPr>
            <w:tcW w:w="1667" w:type="dxa"/>
            <w:tcBorders>
              <w:top w:val="single" w:sz="4" w:space="0" w:color="auto"/>
              <w:left w:val="single" w:sz="4" w:space="0" w:color="auto"/>
              <w:bottom w:val="single" w:sz="4" w:space="0" w:color="auto"/>
              <w:right w:val="single" w:sz="4" w:space="0" w:color="auto"/>
            </w:tcBorders>
            <w:hideMark/>
          </w:tcPr>
          <w:p w:rsidR="00986AF7" w:rsidRPr="003F6BD9" w:rsidRDefault="003F6BD9" w:rsidP="00986AF7">
            <w:pPr>
              <w:overflowPunct/>
              <w:autoSpaceDE/>
              <w:autoSpaceDN/>
              <w:adjustRightInd/>
              <w:spacing w:line="276" w:lineRule="auto"/>
              <w:rPr>
                <w:rFonts w:ascii="Arial Narrow" w:eastAsiaTheme="minorHAnsi" w:hAnsi="Arial Narrow" w:cstheme="minorBidi"/>
                <w:b/>
                <w:szCs w:val="22"/>
                <w:lang w:eastAsia="en-US"/>
              </w:rPr>
            </w:pPr>
            <w:r w:rsidRPr="003F6BD9">
              <w:rPr>
                <w:rFonts w:ascii="Arial Narrow" w:eastAsiaTheme="minorHAnsi" w:hAnsi="Arial Narrow" w:cstheme="minorBidi"/>
                <w:b/>
                <w:szCs w:val="22"/>
                <w:lang w:eastAsia="en-US"/>
              </w:rPr>
              <w:t>500 €</w:t>
            </w:r>
          </w:p>
        </w:tc>
      </w:tr>
    </w:tbl>
    <w:p w:rsidR="00986AF7" w:rsidRDefault="00986AF7" w:rsidP="00986AF7">
      <w:pPr>
        <w:kinsoku w:val="0"/>
        <w:spacing w:line="237" w:lineRule="exact"/>
        <w:ind w:firstLine="709"/>
        <w:rPr>
          <w:rFonts w:ascii="Arial Narrow" w:hAnsi="Arial Narrow"/>
          <w:b/>
        </w:rPr>
      </w:pPr>
    </w:p>
    <w:p w:rsidR="00986AF7" w:rsidRDefault="00986AF7" w:rsidP="00986AF7">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6574</w:t>
      </w:r>
      <w:r>
        <w:rPr>
          <w:rFonts w:ascii="Arial Narrow" w:hAnsi="Arial Narrow"/>
          <w:bCs/>
        </w:rPr>
        <w:t xml:space="preserve"> de l’exercice 2019.</w:t>
      </w:r>
    </w:p>
    <w:p w:rsidR="00986AF7" w:rsidRDefault="00986AF7" w:rsidP="00986AF7">
      <w:pPr>
        <w:ind w:left="72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2019 Ville les engagements ci-dessus.</w:t>
      </w:r>
      <w:r w:rsidRPr="00E8509B">
        <w:rPr>
          <w:rFonts w:ascii="Arial Narrow" w:eastAsia="Arial Narrow" w:hAnsi="Arial Narrow" w:cs="Arial Narrow"/>
          <w:bCs/>
        </w:rPr>
        <w:t xml:space="preserve"> </w:t>
      </w:r>
    </w:p>
    <w:p w:rsidR="00986AF7" w:rsidRDefault="00986AF7" w:rsidP="00986AF7">
      <w:pPr>
        <w:jc w:val="center"/>
        <w:rPr>
          <w:rFonts w:ascii="Comic Sans MS" w:hAnsi="Comic Sans MS"/>
          <w:b/>
          <w:bCs/>
          <w:sz w:val="18"/>
          <w:szCs w:val="18"/>
        </w:rPr>
      </w:pPr>
      <w:r w:rsidRPr="00570EB4">
        <w:rPr>
          <w:rFonts w:ascii="Comic Sans MS" w:hAnsi="Comic Sans MS"/>
          <w:b/>
          <w:bCs/>
          <w:sz w:val="18"/>
          <w:szCs w:val="18"/>
        </w:rPr>
        <w:object w:dxaOrig="2820" w:dyaOrig="640">
          <v:shape id="_x0000_i1033" type="#_x0000_t75" style="width:90pt;height:13.5pt" o:ole="">
            <v:imagedata r:id="rId6" o:title=""/>
          </v:shape>
          <o:OLEObject Type="Embed" ProgID="Word.Picture.8" ShapeID="_x0000_i1033" DrawAspect="Content" ObjectID="_1633496519" r:id="rId15"/>
        </w:object>
      </w:r>
    </w:p>
    <w:p w:rsidR="00986AF7"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85</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r>
    </w:p>
    <w:p w:rsidR="00986AF7" w:rsidRDefault="00986AF7" w:rsidP="00986AF7">
      <w:pPr>
        <w:jc w:val="center"/>
        <w:rPr>
          <w:rFonts w:ascii="Comic Sans MS" w:hAnsi="Comic Sans MS"/>
          <w:b/>
          <w:bCs/>
          <w:sz w:val="18"/>
          <w:szCs w:val="18"/>
          <w:u w:val="single"/>
        </w:rPr>
      </w:pPr>
      <w:r>
        <w:rPr>
          <w:rFonts w:ascii="Comic Sans MS" w:hAnsi="Comic Sans MS"/>
          <w:b/>
          <w:bCs/>
          <w:sz w:val="18"/>
          <w:szCs w:val="18"/>
          <w:u w:val="single"/>
        </w:rPr>
        <w:t>MOTION CONTRE LA REFORME DE L’ADMINISTRATION FISCALE</w:t>
      </w:r>
    </w:p>
    <w:p w:rsidR="00986AF7" w:rsidRDefault="00986AF7" w:rsidP="00986AF7">
      <w:pPr>
        <w:ind w:right="-1" w:firstLine="708"/>
        <w:rPr>
          <w:rFonts w:ascii="Arial Narrow" w:hAnsi="Arial Narrow"/>
          <w:bCs/>
        </w:rPr>
      </w:pPr>
      <w:r w:rsidRPr="00661B5D">
        <w:rPr>
          <w:rFonts w:ascii="Arial Narrow" w:hAnsi="Arial Narrow"/>
          <w:bCs/>
        </w:rPr>
        <w:t>Depuis des semaines, les directions départementales de la Direction Générale des finances</w:t>
      </w:r>
      <w:r>
        <w:rPr>
          <w:rFonts w:ascii="Arial Narrow" w:hAnsi="Arial Narrow"/>
          <w:bCs/>
        </w:rPr>
        <w:t xml:space="preserve"> </w:t>
      </w:r>
      <w:r w:rsidRPr="00661B5D">
        <w:rPr>
          <w:rFonts w:ascii="Arial Narrow" w:hAnsi="Arial Narrow"/>
          <w:bCs/>
        </w:rPr>
        <w:t>publiques « consultent » les élus suite aux annonces du ministre de l'Action et des Comptes</w:t>
      </w:r>
      <w:r>
        <w:rPr>
          <w:rFonts w:ascii="Arial Narrow" w:hAnsi="Arial Narrow"/>
          <w:bCs/>
        </w:rPr>
        <w:t xml:space="preserve"> </w:t>
      </w:r>
      <w:r w:rsidRPr="00661B5D">
        <w:rPr>
          <w:rFonts w:ascii="Arial Narrow" w:hAnsi="Arial Narrow"/>
          <w:bCs/>
        </w:rPr>
        <w:t>publics M. Gérald DARMANIN. Relatives à la réforme de l’administration fiscale, elles le font de</w:t>
      </w:r>
      <w:r>
        <w:rPr>
          <w:rFonts w:ascii="Arial Narrow" w:hAnsi="Arial Narrow"/>
          <w:bCs/>
        </w:rPr>
        <w:t xml:space="preserve"> </w:t>
      </w:r>
      <w:r w:rsidRPr="00661B5D">
        <w:rPr>
          <w:rFonts w:ascii="Arial Narrow" w:hAnsi="Arial Narrow"/>
          <w:bCs/>
        </w:rPr>
        <w:t>manière très disparate et parfois très minimaliste, voire inutilement vis-à-vis des seuls</w:t>
      </w:r>
      <w:r>
        <w:rPr>
          <w:rFonts w:ascii="Arial Narrow" w:hAnsi="Arial Narrow"/>
          <w:bCs/>
        </w:rPr>
        <w:t xml:space="preserve"> </w:t>
      </w:r>
      <w:r w:rsidRPr="00661B5D">
        <w:rPr>
          <w:rFonts w:ascii="Arial Narrow" w:hAnsi="Arial Narrow"/>
          <w:bCs/>
        </w:rPr>
        <w:t>présidents d’EPCI.</w:t>
      </w:r>
    </w:p>
    <w:p w:rsidR="00986AF7" w:rsidRPr="00661B5D" w:rsidRDefault="00986AF7" w:rsidP="00986AF7">
      <w:pPr>
        <w:ind w:firstLine="708"/>
        <w:rPr>
          <w:rFonts w:ascii="Arial Narrow" w:hAnsi="Arial Narrow"/>
          <w:bCs/>
        </w:rPr>
      </w:pPr>
      <w:r w:rsidRPr="00661B5D">
        <w:rPr>
          <w:rFonts w:ascii="Arial Narrow" w:hAnsi="Arial Narrow"/>
          <w:bCs/>
        </w:rPr>
        <w:t>Suite aux différentes interpellations des associations départementales des maires ruraux, les</w:t>
      </w:r>
      <w:r>
        <w:rPr>
          <w:rFonts w:ascii="Arial Narrow" w:hAnsi="Arial Narrow"/>
          <w:bCs/>
        </w:rPr>
        <w:t xml:space="preserve"> </w:t>
      </w:r>
      <w:r w:rsidRPr="00661B5D">
        <w:rPr>
          <w:rFonts w:ascii="Arial Narrow" w:hAnsi="Arial Narrow"/>
          <w:bCs/>
        </w:rPr>
        <w:t>informations sur le dispositif envisagé laissent craindre la poursuite de démarches entamées il</w:t>
      </w:r>
      <w:r>
        <w:rPr>
          <w:rFonts w:ascii="Arial Narrow" w:hAnsi="Arial Narrow"/>
          <w:bCs/>
        </w:rPr>
        <w:t xml:space="preserve"> </w:t>
      </w:r>
      <w:r w:rsidRPr="00661B5D">
        <w:rPr>
          <w:rFonts w:ascii="Arial Narrow" w:hAnsi="Arial Narrow"/>
          <w:bCs/>
        </w:rPr>
        <w:t>y a des années dans les précédentes réorganisations. A savoir la disparition des trésoreries</w:t>
      </w:r>
      <w:r>
        <w:rPr>
          <w:rFonts w:ascii="Arial Narrow" w:hAnsi="Arial Narrow"/>
          <w:bCs/>
        </w:rPr>
        <w:t xml:space="preserve"> </w:t>
      </w:r>
      <w:r w:rsidRPr="00661B5D">
        <w:rPr>
          <w:rFonts w:ascii="Arial Narrow" w:hAnsi="Arial Narrow"/>
          <w:bCs/>
        </w:rPr>
        <w:t>actuelles et les conséquences : une réduction notoire des services pour les citoyens, pour les</w:t>
      </w:r>
      <w:r>
        <w:rPr>
          <w:rFonts w:ascii="Arial Narrow" w:hAnsi="Arial Narrow"/>
          <w:bCs/>
        </w:rPr>
        <w:t xml:space="preserve"> </w:t>
      </w:r>
      <w:r w:rsidRPr="00661B5D">
        <w:rPr>
          <w:rFonts w:ascii="Arial Narrow" w:hAnsi="Arial Narrow"/>
          <w:bCs/>
        </w:rPr>
        <w:t>acteurs économiques ou pour les collectivités en matière de gestion, comme celle des régies</w:t>
      </w:r>
      <w:r>
        <w:rPr>
          <w:rFonts w:ascii="Arial Narrow" w:hAnsi="Arial Narrow"/>
          <w:bCs/>
        </w:rPr>
        <w:t xml:space="preserve"> </w:t>
      </w:r>
      <w:r w:rsidRPr="00661B5D">
        <w:rPr>
          <w:rFonts w:ascii="Arial Narrow" w:hAnsi="Arial Narrow"/>
          <w:bCs/>
        </w:rPr>
        <w:t xml:space="preserve">par exemple. </w:t>
      </w:r>
    </w:p>
    <w:p w:rsidR="00986AF7" w:rsidRPr="00661B5D" w:rsidRDefault="00986AF7" w:rsidP="00986AF7">
      <w:pPr>
        <w:ind w:firstLine="708"/>
        <w:rPr>
          <w:rFonts w:ascii="Arial Narrow" w:hAnsi="Arial Narrow"/>
          <w:bCs/>
        </w:rPr>
      </w:pPr>
      <w:r w:rsidRPr="00661B5D">
        <w:rPr>
          <w:rFonts w:ascii="Arial Narrow" w:hAnsi="Arial Narrow"/>
          <w:bCs/>
        </w:rPr>
        <w:t>Les garanties de la pertinence de cette réforme en termes d’amélioration ou même de maintien</w:t>
      </w:r>
      <w:r>
        <w:rPr>
          <w:rFonts w:ascii="Arial Narrow" w:hAnsi="Arial Narrow"/>
          <w:bCs/>
        </w:rPr>
        <w:t xml:space="preserve"> </w:t>
      </w:r>
      <w:r w:rsidRPr="00661B5D">
        <w:rPr>
          <w:rFonts w:ascii="Arial Narrow" w:hAnsi="Arial Narrow"/>
          <w:bCs/>
        </w:rPr>
        <w:t xml:space="preserve">de la qualité des services rendus ne sont pas réunies à cette heure. </w:t>
      </w:r>
    </w:p>
    <w:p w:rsidR="00986AF7" w:rsidRPr="00661B5D" w:rsidRDefault="00986AF7" w:rsidP="00986AF7">
      <w:pPr>
        <w:ind w:firstLine="708"/>
        <w:rPr>
          <w:rFonts w:ascii="Arial Narrow" w:hAnsi="Arial Narrow"/>
          <w:bCs/>
        </w:rPr>
      </w:pPr>
      <w:r w:rsidRPr="00661B5D">
        <w:rPr>
          <w:rFonts w:ascii="Arial Narrow" w:hAnsi="Arial Narrow"/>
          <w:bCs/>
        </w:rPr>
        <w:t>Les descriptifs précis des modalités de fonctionnement des nouvelles structures DDFiP</w:t>
      </w:r>
      <w:r>
        <w:rPr>
          <w:rFonts w:ascii="Arial Narrow" w:hAnsi="Arial Narrow"/>
          <w:bCs/>
        </w:rPr>
        <w:t xml:space="preserve"> </w:t>
      </w:r>
      <w:r w:rsidRPr="00661B5D">
        <w:rPr>
          <w:rFonts w:ascii="Arial Narrow" w:hAnsi="Arial Narrow"/>
          <w:bCs/>
        </w:rPr>
        <w:t>présentés sont clairement insuffisants et dans bien des cas, incompatibles avec l’exigence du</w:t>
      </w:r>
      <w:r>
        <w:rPr>
          <w:rFonts w:ascii="Arial Narrow" w:hAnsi="Arial Narrow"/>
          <w:bCs/>
        </w:rPr>
        <w:t xml:space="preserve"> </w:t>
      </w:r>
      <w:r w:rsidRPr="00661B5D">
        <w:rPr>
          <w:rFonts w:ascii="Arial Narrow" w:hAnsi="Arial Narrow"/>
          <w:bCs/>
        </w:rPr>
        <w:t>Président de la République lui-même, qui parle de 30’ d’accès maximum pour disposer d’un</w:t>
      </w:r>
      <w:r>
        <w:rPr>
          <w:rFonts w:ascii="Arial Narrow" w:hAnsi="Arial Narrow"/>
          <w:bCs/>
        </w:rPr>
        <w:t xml:space="preserve"> </w:t>
      </w:r>
      <w:r w:rsidRPr="00661B5D">
        <w:rPr>
          <w:rFonts w:ascii="Arial Narrow" w:hAnsi="Arial Narrow"/>
          <w:bCs/>
        </w:rPr>
        <w:t>contact humain avec les services de l’Etat. Les évolutions envisagées sont en tous points</w:t>
      </w:r>
      <w:r>
        <w:rPr>
          <w:rFonts w:ascii="Arial Narrow" w:hAnsi="Arial Narrow"/>
          <w:bCs/>
        </w:rPr>
        <w:t xml:space="preserve"> </w:t>
      </w:r>
      <w:r w:rsidRPr="00661B5D">
        <w:rPr>
          <w:rFonts w:ascii="Arial Narrow" w:hAnsi="Arial Narrow"/>
          <w:bCs/>
        </w:rPr>
        <w:t>comparables avec l’ensemble des réformes précédentes réalisées en matière d’organisation</w:t>
      </w:r>
      <w:r>
        <w:rPr>
          <w:rFonts w:ascii="Arial Narrow" w:hAnsi="Arial Narrow"/>
          <w:bCs/>
        </w:rPr>
        <w:t xml:space="preserve"> </w:t>
      </w:r>
      <w:r w:rsidRPr="00661B5D">
        <w:rPr>
          <w:rFonts w:ascii="Arial Narrow" w:hAnsi="Arial Narrow"/>
          <w:bCs/>
        </w:rPr>
        <w:t>de trésoreries et concrétisées par des fermetures, traduites par une diminution nette des</w:t>
      </w:r>
      <w:r>
        <w:rPr>
          <w:rFonts w:ascii="Arial Narrow" w:hAnsi="Arial Narrow"/>
          <w:bCs/>
        </w:rPr>
        <w:t xml:space="preserve"> </w:t>
      </w:r>
      <w:r w:rsidRPr="00661B5D">
        <w:rPr>
          <w:rFonts w:ascii="Arial Narrow" w:hAnsi="Arial Narrow"/>
          <w:bCs/>
        </w:rPr>
        <w:t xml:space="preserve">services. </w:t>
      </w:r>
    </w:p>
    <w:p w:rsidR="00986AF7" w:rsidRPr="00661B5D" w:rsidRDefault="00986AF7" w:rsidP="00986AF7">
      <w:pPr>
        <w:ind w:firstLine="708"/>
        <w:rPr>
          <w:rFonts w:ascii="Arial Narrow" w:hAnsi="Arial Narrow"/>
          <w:bCs/>
        </w:rPr>
      </w:pPr>
      <w:r w:rsidRPr="00661B5D">
        <w:rPr>
          <w:rFonts w:ascii="Arial Narrow" w:hAnsi="Arial Narrow"/>
          <w:bCs/>
        </w:rPr>
        <w:t>La suspension du procédé d’agence comptable territoriale dont seules trois collectivités en</w:t>
      </w:r>
      <w:r>
        <w:rPr>
          <w:rFonts w:ascii="Arial Narrow" w:hAnsi="Arial Narrow"/>
          <w:bCs/>
        </w:rPr>
        <w:t xml:space="preserve"> </w:t>
      </w:r>
      <w:r w:rsidRPr="00661B5D">
        <w:rPr>
          <w:rFonts w:ascii="Arial Narrow" w:hAnsi="Arial Narrow"/>
          <w:bCs/>
        </w:rPr>
        <w:t>France avaient manifesté leur intérêt ne doit pas dissimuler l’essentiel du territoire et l’enjeu</w:t>
      </w:r>
      <w:r>
        <w:rPr>
          <w:rFonts w:ascii="Arial Narrow" w:hAnsi="Arial Narrow"/>
          <w:bCs/>
        </w:rPr>
        <w:t xml:space="preserve"> </w:t>
      </w:r>
      <w:r w:rsidRPr="00661B5D">
        <w:rPr>
          <w:rFonts w:ascii="Arial Narrow" w:hAnsi="Arial Narrow"/>
          <w:bCs/>
        </w:rPr>
        <w:t>de définir des accueils de proximité pour recevoir les citoyens, par exemple au sein des mairies</w:t>
      </w:r>
      <w:r>
        <w:rPr>
          <w:rFonts w:ascii="Arial Narrow" w:hAnsi="Arial Narrow"/>
          <w:bCs/>
        </w:rPr>
        <w:t xml:space="preserve"> </w:t>
      </w:r>
      <w:r w:rsidRPr="00661B5D">
        <w:rPr>
          <w:rFonts w:ascii="Arial Narrow" w:hAnsi="Arial Narrow"/>
          <w:bCs/>
        </w:rPr>
        <w:t>et des MSAP. Elle témoigne de la prise de conscience par l’administration qu’à vouloir imposer</w:t>
      </w:r>
      <w:r>
        <w:rPr>
          <w:rFonts w:ascii="Arial Narrow" w:hAnsi="Arial Narrow"/>
          <w:bCs/>
        </w:rPr>
        <w:t xml:space="preserve"> </w:t>
      </w:r>
      <w:r w:rsidRPr="00661B5D">
        <w:rPr>
          <w:rFonts w:ascii="Arial Narrow" w:hAnsi="Arial Narrow"/>
          <w:bCs/>
        </w:rPr>
        <w:t>aux élus des formes d’organisation inacceptables, la résistance s’organise. Le possible report</w:t>
      </w:r>
      <w:r>
        <w:rPr>
          <w:rFonts w:ascii="Arial Narrow" w:hAnsi="Arial Narrow"/>
          <w:bCs/>
        </w:rPr>
        <w:t xml:space="preserve"> </w:t>
      </w:r>
      <w:r w:rsidRPr="00661B5D">
        <w:rPr>
          <w:rFonts w:ascii="Arial Narrow" w:hAnsi="Arial Narrow"/>
          <w:bCs/>
        </w:rPr>
        <w:t>de fin de la concertation et l’annonce de contrats pluriannuels par le secrétaire d’Etat aux</w:t>
      </w:r>
      <w:r>
        <w:rPr>
          <w:rFonts w:ascii="Arial Narrow" w:hAnsi="Arial Narrow"/>
          <w:bCs/>
        </w:rPr>
        <w:t xml:space="preserve"> </w:t>
      </w:r>
      <w:r w:rsidRPr="00661B5D">
        <w:rPr>
          <w:rFonts w:ascii="Arial Narrow" w:hAnsi="Arial Narrow"/>
          <w:bCs/>
        </w:rPr>
        <w:t>comptes publics devant les maires ruraux démontrent l’insuffisante préparation du projet.</w:t>
      </w:r>
    </w:p>
    <w:p w:rsidR="00986AF7" w:rsidRDefault="00986AF7" w:rsidP="00986AF7">
      <w:pPr>
        <w:ind w:firstLine="708"/>
        <w:rPr>
          <w:rFonts w:ascii="Arial Narrow" w:hAnsi="Arial Narrow"/>
          <w:bCs/>
        </w:rPr>
      </w:pPr>
      <w:r>
        <w:rPr>
          <w:rFonts w:ascii="Arial Narrow" w:hAnsi="Arial Narrow"/>
          <w:bCs/>
        </w:rPr>
        <w:t>L</w:t>
      </w:r>
      <w:r w:rsidRPr="00661B5D">
        <w:rPr>
          <w:rFonts w:ascii="Arial Narrow" w:hAnsi="Arial Narrow"/>
          <w:bCs/>
        </w:rPr>
        <w:t>es</w:t>
      </w:r>
      <w:r>
        <w:rPr>
          <w:rFonts w:ascii="Arial Narrow" w:hAnsi="Arial Narrow"/>
          <w:bCs/>
        </w:rPr>
        <w:t xml:space="preserve"> </w:t>
      </w:r>
      <w:r w:rsidRPr="00661B5D">
        <w:rPr>
          <w:rFonts w:ascii="Arial Narrow" w:hAnsi="Arial Narrow"/>
          <w:bCs/>
        </w:rPr>
        <w:t>retours de terrain ne permettent pas de constater des améliorations dans les réponses</w:t>
      </w:r>
      <w:r>
        <w:rPr>
          <w:rFonts w:ascii="Arial Narrow" w:hAnsi="Arial Narrow"/>
          <w:bCs/>
        </w:rPr>
        <w:t xml:space="preserve"> </w:t>
      </w:r>
      <w:r w:rsidRPr="00661B5D">
        <w:rPr>
          <w:rFonts w:ascii="Arial Narrow" w:hAnsi="Arial Narrow"/>
          <w:bCs/>
        </w:rPr>
        <w:t>(lorsqu’elles existent) ! Souvent évasives pour ne pas dire gênées, les réponses des DDFIP ont</w:t>
      </w:r>
      <w:r>
        <w:rPr>
          <w:rFonts w:ascii="Arial Narrow" w:hAnsi="Arial Narrow"/>
          <w:bCs/>
        </w:rPr>
        <w:t xml:space="preserve"> </w:t>
      </w:r>
      <w:r w:rsidRPr="00661B5D">
        <w:rPr>
          <w:rFonts w:ascii="Arial Narrow" w:hAnsi="Arial Narrow"/>
          <w:bCs/>
        </w:rPr>
        <w:t>du mal à camoufler la régression de l’offre de service. La restructuration doit apporter une</w:t>
      </w:r>
      <w:r>
        <w:rPr>
          <w:rFonts w:ascii="Arial Narrow" w:hAnsi="Arial Narrow"/>
          <w:bCs/>
        </w:rPr>
        <w:t xml:space="preserve"> </w:t>
      </w:r>
      <w:r w:rsidRPr="00661B5D">
        <w:rPr>
          <w:rFonts w:ascii="Arial Narrow" w:hAnsi="Arial Narrow"/>
          <w:bCs/>
        </w:rPr>
        <w:t xml:space="preserve">réelle plus-value dans l’organisation, le maillage de l’administration fiscale, le service rendu, que ce soit aux collectivités locales, aux entreprises, ou aux citoyens. </w:t>
      </w:r>
    </w:p>
    <w:p w:rsidR="00986AF7" w:rsidRDefault="00986AF7" w:rsidP="00986AF7">
      <w:pPr>
        <w:rPr>
          <w:rFonts w:ascii="Arial Narrow" w:hAnsi="Arial Narrow"/>
          <w:bCs/>
        </w:rPr>
      </w:pPr>
    </w:p>
    <w:p w:rsidR="00986AF7" w:rsidRDefault="00986AF7" w:rsidP="00986AF7">
      <w:pPr>
        <w:rPr>
          <w:rFonts w:ascii="Arial Narrow" w:eastAsia="Comic Sans MS" w:hAnsi="Arial Narrow" w:cs="Comic Sans MS"/>
          <w:b/>
        </w:rPr>
      </w:pPr>
      <w:r w:rsidRPr="00A47812">
        <w:rPr>
          <w:rFonts w:ascii="Arial Narrow" w:eastAsia="Comic Sans MS" w:hAnsi="Arial Narrow" w:cs="Comic Sans MS"/>
          <w:b/>
        </w:rPr>
        <w:t>Le Conseil Municipal,</w:t>
      </w:r>
      <w:r>
        <w:rPr>
          <w:rFonts w:ascii="Arial Narrow" w:eastAsia="Comic Sans MS" w:hAnsi="Arial Narrow" w:cs="Comic Sans MS"/>
          <w:b/>
        </w:rPr>
        <w:t xml:space="preserve"> </w:t>
      </w:r>
    </w:p>
    <w:p w:rsidR="00986AF7" w:rsidRPr="00661B5D" w:rsidRDefault="00986AF7" w:rsidP="00986AF7">
      <w:pPr>
        <w:ind w:firstLine="708"/>
        <w:rPr>
          <w:rFonts w:ascii="Arial Narrow" w:eastAsia="Comic Sans MS" w:hAnsi="Arial Narrow" w:cs="Comic Sans MS"/>
        </w:rPr>
      </w:pPr>
      <w:r w:rsidRPr="00661B5D">
        <w:rPr>
          <w:rFonts w:ascii="Arial Narrow" w:eastAsia="Comic Sans MS" w:hAnsi="Arial Narrow" w:cs="Comic Sans MS"/>
        </w:rPr>
        <w:t>Vu l’exposé du Maire.</w:t>
      </w:r>
    </w:p>
    <w:p w:rsidR="00986AF7" w:rsidRDefault="00986AF7" w:rsidP="00986AF7">
      <w:pPr>
        <w:ind w:firstLine="708"/>
        <w:rPr>
          <w:rFonts w:ascii="Arial Narrow" w:eastAsia="Comic Sans MS" w:hAnsi="Arial Narrow" w:cs="Comic Sans MS"/>
          <w:b/>
        </w:rPr>
      </w:pPr>
    </w:p>
    <w:p w:rsidR="00986AF7" w:rsidRDefault="00986AF7" w:rsidP="00986AF7">
      <w:pPr>
        <w:rPr>
          <w:rFonts w:ascii="Arial Narrow" w:eastAsia="Arial Narrow" w:hAnsi="Arial Narrow" w:cs="Arial Narrow"/>
        </w:rPr>
      </w:pPr>
      <w:r>
        <w:rPr>
          <w:rFonts w:ascii="Arial Narrow" w:eastAsia="Arial Narrow" w:hAnsi="Arial Narrow" w:cs="Arial Narrow"/>
          <w:b/>
        </w:rPr>
        <w:t>Après en avoir délibéré, et à l’unanimité des</w:t>
      </w:r>
      <w:r w:rsidRPr="00F27AA0">
        <w:rPr>
          <w:rFonts w:ascii="Arial Narrow" w:eastAsia="Arial Narrow" w:hAnsi="Arial Narrow" w:cs="Arial Narrow"/>
          <w:b/>
        </w:rPr>
        <w:t xml:space="preserve"> </w:t>
      </w:r>
      <w:r w:rsidR="00AC3B8E">
        <w:rPr>
          <w:rFonts w:ascii="Arial Narrow" w:eastAsia="Arial Narrow" w:hAnsi="Arial Narrow" w:cs="Arial Narrow"/>
          <w:b/>
        </w:rPr>
        <w:t xml:space="preserve">15 </w:t>
      </w:r>
      <w:r w:rsidRPr="00F27AA0">
        <w:rPr>
          <w:rFonts w:ascii="Arial Narrow" w:eastAsia="Arial Narrow" w:hAnsi="Arial Narrow" w:cs="Arial Narrow"/>
          <w:b/>
        </w:rPr>
        <w:t xml:space="preserve">voix </w:t>
      </w:r>
      <w:r>
        <w:rPr>
          <w:rFonts w:ascii="Arial Narrow" w:eastAsia="Arial Narrow" w:hAnsi="Arial Narrow" w:cs="Arial Narrow"/>
          <w:b/>
        </w:rPr>
        <w:t xml:space="preserve">exprimées, </w:t>
      </w:r>
    </w:p>
    <w:p w:rsidR="00986AF7" w:rsidRDefault="00986AF7" w:rsidP="00986AF7">
      <w:pPr>
        <w:ind w:firstLine="709"/>
        <w:outlineLvl w:val="0"/>
        <w:rPr>
          <w:rFonts w:ascii="Arial Narrow" w:eastAsia="Arial Narrow" w:hAnsi="Arial Narrow" w:cs="Arial Narrow"/>
        </w:rPr>
      </w:pPr>
      <w:r w:rsidRPr="00661B5D">
        <w:rPr>
          <w:rFonts w:ascii="Arial Narrow" w:hAnsi="Arial Narrow"/>
          <w:b/>
          <w:bCs/>
        </w:rPr>
        <w:t>Refuse</w:t>
      </w:r>
      <w:r w:rsidRPr="00661B5D">
        <w:rPr>
          <w:rFonts w:ascii="Arial Narrow" w:hAnsi="Arial Narrow"/>
          <w:bCs/>
        </w:rPr>
        <w:t xml:space="preserve"> catégoriquement la proposition du Ministre Darmanin telle qu’elle est</w:t>
      </w:r>
      <w:r>
        <w:rPr>
          <w:rFonts w:ascii="Arial Narrow" w:hAnsi="Arial Narrow"/>
          <w:bCs/>
        </w:rPr>
        <w:t xml:space="preserve"> </w:t>
      </w:r>
      <w:r w:rsidRPr="00661B5D">
        <w:rPr>
          <w:rFonts w:ascii="Arial Narrow" w:hAnsi="Arial Narrow"/>
          <w:bCs/>
        </w:rPr>
        <w:t>aujourd’hui sur la table. La dynamique initiée par les acteurs du monde rural, traduite par les</w:t>
      </w:r>
      <w:r>
        <w:rPr>
          <w:rFonts w:ascii="Arial Narrow" w:hAnsi="Arial Narrow"/>
          <w:bCs/>
        </w:rPr>
        <w:t xml:space="preserve"> </w:t>
      </w:r>
      <w:r w:rsidRPr="00661B5D">
        <w:rPr>
          <w:rFonts w:ascii="Arial Narrow" w:hAnsi="Arial Narrow"/>
          <w:bCs/>
        </w:rPr>
        <w:t>mesures présentées dans l’Agenda Rural et reprises en grande partie par les annonces du</w:t>
      </w:r>
      <w:r>
        <w:rPr>
          <w:rFonts w:ascii="Arial Narrow" w:hAnsi="Arial Narrow"/>
          <w:bCs/>
        </w:rPr>
        <w:t xml:space="preserve"> </w:t>
      </w:r>
      <w:r w:rsidRPr="00661B5D">
        <w:rPr>
          <w:rFonts w:ascii="Arial Narrow" w:hAnsi="Arial Narrow"/>
          <w:bCs/>
        </w:rPr>
        <w:t>Premier ministre, doit inspirer non seulement un nouveau calendrier mais aussi une nouvelle</w:t>
      </w:r>
      <w:r>
        <w:rPr>
          <w:rFonts w:ascii="Arial Narrow" w:hAnsi="Arial Narrow"/>
          <w:bCs/>
        </w:rPr>
        <w:t xml:space="preserve"> </w:t>
      </w:r>
      <w:r w:rsidRPr="00661B5D">
        <w:rPr>
          <w:rFonts w:ascii="Arial Narrow" w:hAnsi="Arial Narrow"/>
          <w:bCs/>
        </w:rPr>
        <w:t>méthode.</w:t>
      </w:r>
    </w:p>
    <w:p w:rsidR="00986AF7" w:rsidRDefault="00986AF7" w:rsidP="00986AF7">
      <w:pPr>
        <w:jc w:val="center"/>
      </w:pPr>
      <w:r w:rsidRPr="00E105D3">
        <w:rPr>
          <w:rFonts w:ascii="Comic Sans MS" w:hAnsi="Comic Sans MS"/>
          <w:b/>
          <w:bCs/>
          <w:sz w:val="18"/>
          <w:szCs w:val="18"/>
        </w:rPr>
        <w:object w:dxaOrig="2820" w:dyaOrig="646">
          <v:shape id="_x0000_i1034" type="#_x0000_t75" style="width:90pt;height:13.5pt" o:ole="">
            <v:imagedata r:id="rId6" o:title=""/>
          </v:shape>
          <o:OLEObject Type="Embed" ProgID="Word.Picture.8" ShapeID="_x0000_i1034" DrawAspect="Content" ObjectID="_1633496520" r:id="rId16"/>
        </w:object>
      </w:r>
    </w:p>
    <w:p w:rsidR="00986AF7" w:rsidRDefault="00986AF7" w:rsidP="00986AF7">
      <w:pPr>
        <w:rPr>
          <w:rFonts w:ascii="Comic Sans MS" w:hAnsi="Comic Sans MS"/>
          <w:b/>
          <w:bCs/>
          <w:sz w:val="18"/>
          <w:szCs w:val="18"/>
        </w:rPr>
      </w:pPr>
      <w:r w:rsidRPr="00415727">
        <w:rPr>
          <w:rFonts w:ascii="Comic Sans MS" w:hAnsi="Comic Sans MS"/>
          <w:b/>
          <w:bCs/>
          <w:sz w:val="18"/>
          <w:szCs w:val="18"/>
        </w:rPr>
        <w:lastRenderedPageBreak/>
        <w:t>N°</w:t>
      </w:r>
      <w:r>
        <w:rPr>
          <w:rFonts w:ascii="Comic Sans MS" w:hAnsi="Comic Sans MS"/>
          <w:b/>
          <w:bCs/>
          <w:sz w:val="18"/>
          <w:szCs w:val="18"/>
        </w:rPr>
        <w:t>86</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r>
    </w:p>
    <w:p w:rsidR="00986AF7" w:rsidRPr="00C360E0" w:rsidRDefault="00986AF7" w:rsidP="00986AF7">
      <w:pPr>
        <w:jc w:val="center"/>
        <w:outlineLvl w:val="0"/>
        <w:rPr>
          <w:rFonts w:ascii="Comic Sans MS" w:hAnsi="Comic Sans MS"/>
          <w:b/>
          <w:bCs/>
          <w:sz w:val="18"/>
          <w:u w:val="single"/>
        </w:rPr>
      </w:pPr>
      <w:r w:rsidRPr="00C360E0">
        <w:rPr>
          <w:rFonts w:ascii="Comic Sans MS" w:hAnsi="Comic Sans MS"/>
          <w:b/>
          <w:bCs/>
          <w:sz w:val="18"/>
          <w:szCs w:val="18"/>
          <w:u w:val="single"/>
        </w:rPr>
        <w:t xml:space="preserve">QUESTION DIVERSE : </w:t>
      </w:r>
      <w:r w:rsidRPr="00C360E0">
        <w:rPr>
          <w:rFonts w:ascii="Comic Sans MS" w:hAnsi="Comic Sans MS"/>
          <w:b/>
          <w:bCs/>
          <w:sz w:val="18"/>
          <w:u w:val="single"/>
        </w:rPr>
        <w:t>PARTICIPATION AUX FRAIS DE FONCTIONNEMENT</w:t>
      </w:r>
    </w:p>
    <w:p w:rsidR="00986AF7" w:rsidRPr="00C360E0" w:rsidRDefault="00986AF7" w:rsidP="00986AF7">
      <w:pPr>
        <w:jc w:val="center"/>
        <w:outlineLvl w:val="0"/>
        <w:rPr>
          <w:rFonts w:ascii="Comic Sans MS" w:hAnsi="Comic Sans MS"/>
          <w:b/>
          <w:bCs/>
          <w:sz w:val="18"/>
          <w:u w:val="single"/>
        </w:rPr>
      </w:pPr>
      <w:r w:rsidRPr="00C360E0">
        <w:rPr>
          <w:rFonts w:ascii="Comic Sans MS" w:hAnsi="Comic Sans MS"/>
          <w:b/>
          <w:bCs/>
          <w:sz w:val="18"/>
          <w:u w:val="single"/>
        </w:rPr>
        <w:t>DES ECOLES DE MONT-BONVILLERS 2019/2020</w:t>
      </w:r>
    </w:p>
    <w:p w:rsidR="00DE57BF" w:rsidRPr="00461883" w:rsidRDefault="00DE57BF" w:rsidP="00DE57BF">
      <w:pPr>
        <w:pStyle w:val="Corpsdetexte"/>
        <w:spacing w:before="17" w:line="228" w:lineRule="exact"/>
        <w:ind w:right="113"/>
        <w:rPr>
          <w:rFonts w:ascii="Arial Narrow" w:hAnsi="Arial Narrow"/>
          <w:b/>
          <w:bCs/>
        </w:rPr>
      </w:pPr>
      <w:r w:rsidRPr="00461883">
        <w:rPr>
          <w:rFonts w:ascii="Arial Narrow" w:hAnsi="Arial Narrow"/>
          <w:b/>
          <w:bCs/>
        </w:rPr>
        <w:t>Le Conseil Municipal,</w:t>
      </w:r>
    </w:p>
    <w:p w:rsidR="00DE57BF" w:rsidRDefault="00DE57BF" w:rsidP="00DE57BF">
      <w:pPr>
        <w:pStyle w:val="Corpsdetexte"/>
        <w:spacing w:after="0" w:line="228" w:lineRule="exact"/>
        <w:ind w:right="113" w:firstLine="708"/>
        <w:rPr>
          <w:rFonts w:ascii="Arial Narrow" w:hAnsi="Arial Narrow"/>
          <w:bCs/>
        </w:rPr>
      </w:pPr>
      <w:r w:rsidRPr="00461883">
        <w:rPr>
          <w:rFonts w:ascii="Arial Narrow" w:hAnsi="Arial Narrow"/>
          <w:b/>
          <w:bCs/>
        </w:rPr>
        <w:t>Vu</w:t>
      </w:r>
      <w:r w:rsidRPr="00461883">
        <w:rPr>
          <w:rFonts w:ascii="Arial Narrow" w:hAnsi="Arial Narrow"/>
          <w:bCs/>
        </w:rPr>
        <w:t xml:space="preserve"> l’article L 2321-1 du code général des collectivités territoriales,</w:t>
      </w:r>
    </w:p>
    <w:p w:rsidR="00DE57BF" w:rsidRPr="00461883" w:rsidRDefault="00DE57BF" w:rsidP="00DE57BF">
      <w:pPr>
        <w:pStyle w:val="Corpsdetexte"/>
        <w:spacing w:after="0" w:line="228" w:lineRule="exact"/>
        <w:ind w:right="113" w:firstLine="708"/>
        <w:rPr>
          <w:rFonts w:ascii="Arial Narrow" w:hAnsi="Arial Narrow"/>
          <w:bCs/>
        </w:rPr>
      </w:pPr>
      <w:r w:rsidRPr="00461883">
        <w:rPr>
          <w:rFonts w:ascii="Arial Narrow" w:hAnsi="Arial Narrow"/>
          <w:b/>
          <w:bCs/>
        </w:rPr>
        <w:t>Considérant</w:t>
      </w:r>
      <w:r w:rsidRPr="00461883">
        <w:rPr>
          <w:rFonts w:ascii="Arial Narrow" w:hAnsi="Arial Narrow"/>
          <w:bCs/>
        </w:rPr>
        <w:t xml:space="preserve"> les dépenses légales à la charge des communes, en matière d’éducation nationale, et notamment les dépenses de fonctionnement des écoles publiques,</w:t>
      </w:r>
    </w:p>
    <w:p w:rsidR="00DE57BF" w:rsidRDefault="00DE57BF" w:rsidP="00DE57BF">
      <w:pPr>
        <w:pStyle w:val="Corpsdetexte"/>
        <w:spacing w:after="0" w:line="228" w:lineRule="exact"/>
        <w:ind w:right="113" w:firstLine="708"/>
        <w:rPr>
          <w:rFonts w:ascii="Arial Narrow" w:hAnsi="Arial Narrow"/>
          <w:bCs/>
        </w:rPr>
      </w:pPr>
      <w:r w:rsidRPr="00461883">
        <w:rPr>
          <w:rFonts w:ascii="Arial Narrow" w:hAnsi="Arial Narrow"/>
          <w:b/>
          <w:bCs/>
        </w:rPr>
        <w:t>Vu</w:t>
      </w:r>
      <w:r w:rsidRPr="00461883">
        <w:rPr>
          <w:rFonts w:ascii="Arial Narrow" w:hAnsi="Arial Narrow"/>
          <w:bCs/>
        </w:rPr>
        <w:t xml:space="preserve"> la répartition des charges de fonctionnement des écoles maternelles et primaires de MONT-BONVILLERS, telle que proposée pour l’année scolaire 201</w:t>
      </w:r>
      <w:r>
        <w:rPr>
          <w:rFonts w:ascii="Arial Narrow" w:hAnsi="Arial Narrow"/>
          <w:bCs/>
        </w:rPr>
        <w:t>9</w:t>
      </w:r>
      <w:r w:rsidRPr="00461883">
        <w:rPr>
          <w:rFonts w:ascii="Arial Narrow" w:hAnsi="Arial Narrow"/>
          <w:bCs/>
        </w:rPr>
        <w:t>/20</w:t>
      </w:r>
      <w:r>
        <w:rPr>
          <w:rFonts w:ascii="Arial Narrow" w:hAnsi="Arial Narrow"/>
          <w:bCs/>
        </w:rPr>
        <w:t>20</w:t>
      </w:r>
      <w:r w:rsidRPr="00461883">
        <w:rPr>
          <w:rFonts w:ascii="Arial Narrow" w:hAnsi="Arial Narrow"/>
          <w:bCs/>
        </w:rPr>
        <w:t>, soit 3</w:t>
      </w:r>
      <w:r>
        <w:rPr>
          <w:rFonts w:ascii="Arial Narrow" w:hAnsi="Arial Narrow"/>
          <w:bCs/>
        </w:rPr>
        <w:t>2</w:t>
      </w:r>
      <w:r w:rsidRPr="00461883">
        <w:rPr>
          <w:rFonts w:ascii="Arial Narrow" w:hAnsi="Arial Narrow"/>
          <w:bCs/>
        </w:rPr>
        <w:t xml:space="preserve">0,00 € par élève, </w:t>
      </w:r>
    </w:p>
    <w:p w:rsidR="00DE57BF" w:rsidRDefault="00DE57BF" w:rsidP="00DE57BF">
      <w:pPr>
        <w:pStyle w:val="Corpsdetexte"/>
        <w:spacing w:after="0" w:line="228" w:lineRule="exact"/>
        <w:ind w:right="113" w:firstLine="708"/>
        <w:rPr>
          <w:rFonts w:ascii="Arial Narrow" w:hAnsi="Arial Narrow"/>
          <w:bCs/>
        </w:rPr>
      </w:pPr>
      <w:r w:rsidRPr="006C6EC2">
        <w:rPr>
          <w:rFonts w:ascii="Arial Narrow" w:hAnsi="Arial Narrow"/>
          <w:b/>
          <w:bCs/>
        </w:rPr>
        <w:t>Considérant</w:t>
      </w:r>
      <w:r w:rsidRPr="00461883">
        <w:rPr>
          <w:rFonts w:ascii="Arial Narrow" w:hAnsi="Arial Narrow"/>
          <w:bCs/>
        </w:rPr>
        <w:t xml:space="preserve"> qu’un enfant de la commune fréquent</w:t>
      </w:r>
      <w:r>
        <w:rPr>
          <w:rFonts w:ascii="Arial Narrow" w:hAnsi="Arial Narrow"/>
          <w:bCs/>
        </w:rPr>
        <w:t>ait</w:t>
      </w:r>
      <w:r w:rsidRPr="00461883">
        <w:rPr>
          <w:rFonts w:ascii="Arial Narrow" w:hAnsi="Arial Narrow"/>
          <w:bCs/>
        </w:rPr>
        <w:t xml:space="preserve"> le Groupe scolaire de MONT-BONVILLERS, pour des raisons liées aux obligations professionnelles des parents </w:t>
      </w:r>
      <w:r>
        <w:rPr>
          <w:rFonts w:ascii="Arial Narrow" w:hAnsi="Arial Narrow"/>
          <w:bCs/>
        </w:rPr>
        <w:t>mais que depuis la famille a déménagé d’AUDUN-LE-ROMAN</w:t>
      </w:r>
    </w:p>
    <w:p w:rsidR="00DE57BF" w:rsidRPr="00461883" w:rsidRDefault="00DE57BF" w:rsidP="00DE57BF">
      <w:pPr>
        <w:pStyle w:val="Corpsdetexte"/>
        <w:spacing w:after="0" w:line="228" w:lineRule="exact"/>
        <w:ind w:right="113" w:firstLine="708"/>
        <w:rPr>
          <w:rFonts w:ascii="Arial Narrow" w:hAnsi="Arial Narrow"/>
          <w:bCs/>
        </w:rPr>
      </w:pPr>
    </w:p>
    <w:p w:rsidR="00DE57BF" w:rsidRPr="00461883" w:rsidRDefault="00DE57BF" w:rsidP="00DE57BF">
      <w:pPr>
        <w:pStyle w:val="Corpsdetexte"/>
        <w:spacing w:after="0" w:line="228" w:lineRule="exact"/>
        <w:ind w:right="113"/>
        <w:rPr>
          <w:rFonts w:ascii="Arial Narrow" w:hAnsi="Arial Narrow"/>
          <w:b/>
          <w:bCs/>
        </w:rPr>
      </w:pPr>
      <w:r w:rsidRPr="00461883">
        <w:rPr>
          <w:rFonts w:ascii="Arial Narrow" w:hAnsi="Arial Narrow"/>
          <w:b/>
          <w:bCs/>
        </w:rPr>
        <w:t xml:space="preserve">Après en avoir délibéré et à l’unanimité des </w:t>
      </w:r>
      <w:r>
        <w:rPr>
          <w:rFonts w:ascii="Arial Narrow" w:hAnsi="Arial Narrow"/>
          <w:b/>
          <w:bCs/>
        </w:rPr>
        <w:t xml:space="preserve">15 </w:t>
      </w:r>
      <w:r w:rsidRPr="00461883">
        <w:rPr>
          <w:rFonts w:ascii="Arial Narrow" w:hAnsi="Arial Narrow"/>
          <w:b/>
          <w:bCs/>
        </w:rPr>
        <w:t>voix exprimées</w:t>
      </w:r>
    </w:p>
    <w:p w:rsidR="00986AF7" w:rsidRPr="00461883" w:rsidRDefault="00DE57BF" w:rsidP="00DE57BF">
      <w:pPr>
        <w:pStyle w:val="Corpsdetexte"/>
        <w:spacing w:after="0" w:line="228" w:lineRule="exact"/>
        <w:ind w:right="113" w:firstLine="708"/>
        <w:rPr>
          <w:rFonts w:ascii="Arial Narrow" w:hAnsi="Arial Narrow"/>
          <w:bCs/>
        </w:rPr>
      </w:pPr>
      <w:r>
        <w:rPr>
          <w:rFonts w:ascii="Arial Narrow" w:hAnsi="Arial Narrow"/>
          <w:b/>
          <w:bCs/>
        </w:rPr>
        <w:t>Désapprouve</w:t>
      </w:r>
      <w:r w:rsidRPr="00461883">
        <w:rPr>
          <w:rFonts w:ascii="Arial Narrow" w:hAnsi="Arial Narrow"/>
          <w:bCs/>
        </w:rPr>
        <w:t xml:space="preserve"> le montant de la participation aux charges de fonctionnement des écoles de  MONT-BONVILLERS au titre de l’année scolaire 201</w:t>
      </w:r>
      <w:r>
        <w:rPr>
          <w:rFonts w:ascii="Arial Narrow" w:hAnsi="Arial Narrow"/>
          <w:bCs/>
        </w:rPr>
        <w:t>9</w:t>
      </w:r>
      <w:r w:rsidRPr="00461883">
        <w:rPr>
          <w:rFonts w:ascii="Arial Narrow" w:hAnsi="Arial Narrow"/>
          <w:bCs/>
        </w:rPr>
        <w:t>/201</w:t>
      </w:r>
      <w:r>
        <w:rPr>
          <w:rFonts w:ascii="Arial Narrow" w:hAnsi="Arial Narrow"/>
          <w:bCs/>
        </w:rPr>
        <w:t>20</w:t>
      </w:r>
      <w:r w:rsidRPr="00461883">
        <w:rPr>
          <w:rFonts w:ascii="Arial Narrow" w:hAnsi="Arial Narrow"/>
          <w:bCs/>
        </w:rPr>
        <w:t>, à concurrence d’un montant de 3</w:t>
      </w:r>
      <w:r>
        <w:rPr>
          <w:rFonts w:ascii="Arial Narrow" w:hAnsi="Arial Narrow"/>
          <w:bCs/>
        </w:rPr>
        <w:t>2</w:t>
      </w:r>
      <w:r w:rsidRPr="00461883">
        <w:rPr>
          <w:rFonts w:ascii="Arial Narrow" w:hAnsi="Arial Narrow"/>
          <w:bCs/>
        </w:rPr>
        <w:t>0.00 € par enfant.</w:t>
      </w:r>
    </w:p>
    <w:p w:rsidR="00986AF7" w:rsidRPr="004E4E1A" w:rsidRDefault="00986AF7" w:rsidP="00986AF7">
      <w:pPr>
        <w:jc w:val="center"/>
        <w:rPr>
          <w:rFonts w:ascii="Arial Narrow" w:hAnsi="Arial Narrow"/>
          <w:b/>
          <w:bCs/>
          <w:szCs w:val="18"/>
        </w:rPr>
      </w:pPr>
      <w:r w:rsidRPr="00E105D3">
        <w:rPr>
          <w:rFonts w:ascii="Comic Sans MS" w:hAnsi="Comic Sans MS"/>
          <w:b/>
          <w:bCs/>
          <w:sz w:val="18"/>
          <w:szCs w:val="18"/>
        </w:rPr>
        <w:object w:dxaOrig="2820" w:dyaOrig="646">
          <v:shape id="_x0000_i1035" type="#_x0000_t75" style="width:90pt;height:13.5pt" o:ole="">
            <v:imagedata r:id="rId6" o:title=""/>
          </v:shape>
          <o:OLEObject Type="Embed" ProgID="Word.Picture.8" ShapeID="_x0000_i1035" DrawAspect="Content" ObjectID="_1633496521" r:id="rId17"/>
        </w:object>
      </w:r>
    </w:p>
    <w:p w:rsidR="00986AF7" w:rsidRDefault="00986AF7" w:rsidP="00986AF7">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87</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r>
    </w:p>
    <w:p w:rsidR="00986AF7" w:rsidRDefault="00986AF7" w:rsidP="00986AF7">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986AF7" w:rsidRDefault="00986AF7" w:rsidP="00986AF7">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986AF7" w:rsidRDefault="00986AF7" w:rsidP="00986AF7">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986AF7" w:rsidRDefault="00986AF7" w:rsidP="00986AF7">
      <w:pPr>
        <w:ind w:firstLine="708"/>
        <w:rPr>
          <w:rFonts w:ascii="Courier New" w:eastAsia="Courier New" w:hAnsi="Courier New" w:cs="Courier New"/>
        </w:rPr>
      </w:pPr>
    </w:p>
    <w:p w:rsidR="00986AF7" w:rsidRDefault="00986AF7" w:rsidP="00986AF7">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986AF7" w:rsidRDefault="00986AF7" w:rsidP="00986AF7">
      <w:pPr>
        <w:rPr>
          <w:rFonts w:ascii="Arial Narrow" w:eastAsia="Arial Narrow" w:hAnsi="Arial Narrow" w:cs="Arial Narrow"/>
        </w:rPr>
      </w:pPr>
    </w:p>
    <w:p w:rsidR="00986AF7" w:rsidRDefault="00986AF7" w:rsidP="00986AF7">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DE TRAVAUX REHABILITATION DES ANCIENS ATELIERS EN SALLE SOCIOCULTURELLE</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Le Maire Le Maire rappelle au conseil municipal, la signature d’un Marché de travaux pour la réhabilitation de l’ancien atelier salle socioculturelle,</w:t>
      </w:r>
      <w:r w:rsidRPr="00597FD8">
        <w:rPr>
          <w:rFonts w:ascii="Arial Narrow" w:eastAsia="Arial Narrow" w:hAnsi="Arial Narrow" w:cs="Arial Narrow"/>
        </w:rPr>
        <w:t xml:space="preserve"> </w:t>
      </w:r>
      <w:r>
        <w:rPr>
          <w:rFonts w:ascii="Arial Narrow" w:eastAsia="Arial Narrow" w:hAnsi="Arial Narrow" w:cs="Arial Narrow"/>
        </w:rPr>
        <w:t>pour un total de 195 936,57 € HT, le marché se décomposant comme tel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t xml:space="preserve">-Lot 1 Démolition/Gros Œuvre signature avec AR Constructions de Morfontaine pour un montant total HT de 42 517,00 €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 xml:space="preserve">-Lot 2 Couverture variante en Métal signature avec AR Constructions de Morfontaine pour un montant total HT de 39 195,00 €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3 Bardage signature avec AR Constructions de Morfontaine pour un  montant total HT de 11 701,00 €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4 Plâtrerie signature avec Camus de Illange pour un montant total HT de 14 044,10 €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5 Menuiserie Intérieur déclaré infructueux pour cause d’absence de réponses</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6 Electricité signature avec Bucci de Tucquegnieux pour un montant total HT de 27 601,25 €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7 Ventilation signature avec PBI d’Audun-le-Roman pour un montant total HT de 2 790,00 €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8 Plomberie signature avec Thermaclim de Longuyon pour un montant total HT de 7 824,00 €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9 Carrelage signature avec AR Constructions de Morfontaine pour un montant total HT de 20 028,00 €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10 Peinture, signature avec Anoux Peinture d’Anoux pour un montant total HT de 9 528,50 €</w:t>
      </w:r>
    </w:p>
    <w:p w:rsidR="00986AF7" w:rsidRDefault="00986AF7" w:rsidP="00986AF7">
      <w:pPr>
        <w:tabs>
          <w:tab w:val="left" w:pos="1134"/>
        </w:tabs>
        <w:ind w:firstLine="708"/>
        <w:rPr>
          <w:rFonts w:ascii="Arial Narrow" w:eastAsia="Arial Narrow" w:hAnsi="Arial Narrow" w:cs="Arial Narrow"/>
        </w:rPr>
      </w:pPr>
      <w:r>
        <w:rPr>
          <w:rFonts w:ascii="Arial Narrow" w:eastAsia="Arial Narrow" w:hAnsi="Arial Narrow" w:cs="Arial Narrow"/>
        </w:rPr>
        <w:tab/>
        <w:t>-Lot 11 Serrurerie, signature avec Metal Art de Pont-à-Mousson pour un montant total HT de 20 707,72 €</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Au cours de l’exécution de ces travaux, un avenant s’est avéré nécessaire quant à la réalisation de travaux supplémentaires pour le lot 3 Bardage. Cet avenant à été évalué à 4 571.40 € HT le nouveau montant total du marché est donc de 200 507.97 € soit une modification de 2.33 %.</w:t>
      </w:r>
    </w:p>
    <w:p w:rsidR="00986AF7" w:rsidRDefault="003A039B" w:rsidP="003A039B">
      <w:pPr>
        <w:ind w:firstLine="708"/>
        <w:rPr>
          <w:rFonts w:ascii="Arial Narrow" w:eastAsia="Arial Narrow" w:hAnsi="Arial Narrow" w:cs="Arial Narrow"/>
        </w:rPr>
      </w:pPr>
      <w:r>
        <w:rPr>
          <w:rFonts w:ascii="Arial Narrow" w:eastAsia="Arial Narrow" w:hAnsi="Arial Narrow" w:cs="Arial Narrow"/>
        </w:rPr>
        <w:t> </w:t>
      </w:r>
    </w:p>
    <w:p w:rsidR="00986AF7" w:rsidRDefault="00986AF7" w:rsidP="00986AF7">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DE TRAVAUX ACCESSIBILITE EGLISE</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Le Maire Le Maire rappelle au conseil municipal, la signature d’un Marché de travaux pour la mise en accessibilité de l’église avec AR Constructions,</w:t>
      </w:r>
      <w:r w:rsidRPr="00597FD8">
        <w:rPr>
          <w:rFonts w:ascii="Arial Narrow" w:eastAsia="Arial Narrow" w:hAnsi="Arial Narrow" w:cs="Arial Narrow"/>
        </w:rPr>
        <w:t xml:space="preserve"> </w:t>
      </w:r>
      <w:r>
        <w:rPr>
          <w:rFonts w:ascii="Arial Narrow" w:eastAsia="Arial Narrow" w:hAnsi="Arial Narrow" w:cs="Arial Narrow"/>
        </w:rPr>
        <w:t>pour un total de 35 648 € HT.</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Au cours de l’exécution de ces travaux, un avenant s’est avéré nécessaire quant à la réalisation de travau</w:t>
      </w:r>
      <w:r w:rsidR="00741015">
        <w:rPr>
          <w:rFonts w:ascii="Arial Narrow" w:eastAsia="Arial Narrow" w:hAnsi="Arial Narrow" w:cs="Arial Narrow"/>
        </w:rPr>
        <w:t>x supplémentaires. Cet avenant a</w:t>
      </w:r>
      <w:r>
        <w:rPr>
          <w:rFonts w:ascii="Arial Narrow" w:eastAsia="Arial Narrow" w:hAnsi="Arial Narrow" w:cs="Arial Narrow"/>
        </w:rPr>
        <w:t xml:space="preserve"> été évalué à 3 700 € HT</w:t>
      </w:r>
      <w:r w:rsidR="00741015">
        <w:rPr>
          <w:rFonts w:ascii="Arial Narrow" w:eastAsia="Arial Narrow" w:hAnsi="Arial Narrow" w:cs="Arial Narrow"/>
        </w:rPr>
        <w:t> ;</w:t>
      </w:r>
      <w:r>
        <w:rPr>
          <w:rFonts w:ascii="Arial Narrow" w:eastAsia="Arial Narrow" w:hAnsi="Arial Narrow" w:cs="Arial Narrow"/>
        </w:rPr>
        <w:t xml:space="preserve"> le nouveau montant total du marché est donc de 39 348 € soit une modification de 10.37 %.</w:t>
      </w:r>
      <w:bookmarkStart w:id="0" w:name="_GoBack"/>
      <w:bookmarkEnd w:id="0"/>
    </w:p>
    <w:p w:rsidR="00986AF7" w:rsidRDefault="00986AF7" w:rsidP="00986AF7">
      <w:pPr>
        <w:ind w:firstLine="708"/>
        <w:rPr>
          <w:rFonts w:eastAsia="Arial Narrow"/>
        </w:rPr>
      </w:pPr>
    </w:p>
    <w:p w:rsidR="00986AF7" w:rsidRDefault="00986AF7" w:rsidP="00986AF7">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DE TRAVAUX PARKING CO-VOITURAGE</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Le Maire Le Maire rappelle au conseil municipal, la signature d’un Marché de travaux pour la création d’un parking co-voiturage avec AR Constructions,</w:t>
      </w:r>
      <w:r w:rsidRPr="00597FD8">
        <w:rPr>
          <w:rFonts w:ascii="Arial Narrow" w:eastAsia="Arial Narrow" w:hAnsi="Arial Narrow" w:cs="Arial Narrow"/>
        </w:rPr>
        <w:t xml:space="preserve"> </w:t>
      </w:r>
      <w:r>
        <w:rPr>
          <w:rFonts w:ascii="Arial Narrow" w:eastAsia="Arial Narrow" w:hAnsi="Arial Narrow" w:cs="Arial Narrow"/>
        </w:rPr>
        <w:t>pour un total de 59 480 € HT.</w:t>
      </w:r>
    </w:p>
    <w:p w:rsidR="00986AF7" w:rsidRDefault="00986AF7" w:rsidP="00986AF7">
      <w:pPr>
        <w:ind w:firstLine="708"/>
        <w:rPr>
          <w:rFonts w:ascii="Arial Narrow" w:eastAsia="Arial Narrow" w:hAnsi="Arial Narrow" w:cs="Arial Narrow"/>
        </w:rPr>
      </w:pPr>
      <w:r>
        <w:rPr>
          <w:rFonts w:ascii="Arial Narrow" w:eastAsia="Arial Narrow" w:hAnsi="Arial Narrow" w:cs="Arial Narrow"/>
        </w:rPr>
        <w:t xml:space="preserve">Au cours de l’exécution de ces travaux, un avenant s’est avéré nécessaire quant à la réalisation de travaux supplémentaires. Cet avenant </w:t>
      </w:r>
      <w:r w:rsidR="00741015">
        <w:rPr>
          <w:rFonts w:ascii="Arial Narrow" w:eastAsia="Arial Narrow" w:hAnsi="Arial Narrow" w:cs="Arial Narrow"/>
        </w:rPr>
        <w:t>a</w:t>
      </w:r>
      <w:r>
        <w:rPr>
          <w:rFonts w:ascii="Arial Narrow" w:eastAsia="Arial Narrow" w:hAnsi="Arial Narrow" w:cs="Arial Narrow"/>
        </w:rPr>
        <w:t xml:space="preserve"> été évalué à 6 545 € HT</w:t>
      </w:r>
      <w:r w:rsidR="00741015">
        <w:rPr>
          <w:rFonts w:ascii="Arial Narrow" w:eastAsia="Arial Narrow" w:hAnsi="Arial Narrow" w:cs="Arial Narrow"/>
        </w:rPr>
        <w:t> ;</w:t>
      </w:r>
      <w:r>
        <w:rPr>
          <w:rFonts w:ascii="Arial Narrow" w:eastAsia="Arial Narrow" w:hAnsi="Arial Narrow" w:cs="Arial Narrow"/>
        </w:rPr>
        <w:t xml:space="preserve"> le nouveau montant total du marché est donc de 66 025 € soit une modification de 11 %.</w:t>
      </w:r>
    </w:p>
    <w:p w:rsidR="00015A49" w:rsidRPr="00F17B68" w:rsidRDefault="00015A49" w:rsidP="004050CC">
      <w:pPr>
        <w:rPr>
          <w:rFonts w:ascii="Arial Narrow" w:eastAsia="Arial Narrow" w:hAnsi="Arial Narrow" w:cs="Arial Narrow"/>
        </w:rPr>
      </w:pP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6" type="#_x0000_t75" style="width:90pt;height:13.5pt" o:ole="">
            <v:imagedata r:id="rId6" o:title=""/>
          </v:shape>
          <o:OLEObject Type="Embed" ProgID="Word.Picture.8" ShapeID="_x0000_i1036" DrawAspect="Content" ObjectID="_1633496522" r:id="rId18"/>
        </w:object>
      </w:r>
    </w:p>
    <w:p w:rsidR="00AC0015" w:rsidRPr="001B44EB" w:rsidRDefault="00AC0015" w:rsidP="00AC0015">
      <w:pPr>
        <w:jc w:val="center"/>
        <w:rPr>
          <w:rFonts w:ascii="Comic Sans MS" w:hAnsi="Comic Sans MS"/>
          <w:b/>
          <w:bCs/>
          <w:sz w:val="18"/>
          <w:szCs w:val="18"/>
        </w:rPr>
      </w:pPr>
      <w:r w:rsidRPr="001B44EB">
        <w:rPr>
          <w:rFonts w:ascii="Comic Sans MS" w:hAnsi="Comic Sans MS"/>
          <w:b/>
          <w:bCs/>
          <w:sz w:val="18"/>
          <w:szCs w:val="18"/>
        </w:rPr>
        <w:t>La séance est levée à 2</w:t>
      </w:r>
      <w:r w:rsidR="009C792B">
        <w:rPr>
          <w:rFonts w:ascii="Comic Sans MS" w:hAnsi="Comic Sans MS"/>
          <w:b/>
          <w:bCs/>
          <w:sz w:val="18"/>
          <w:szCs w:val="18"/>
        </w:rPr>
        <w:t>0</w:t>
      </w:r>
      <w:r w:rsidRPr="001B44EB">
        <w:rPr>
          <w:rFonts w:ascii="Comic Sans MS" w:hAnsi="Comic Sans MS"/>
          <w:b/>
          <w:bCs/>
          <w:sz w:val="18"/>
          <w:szCs w:val="18"/>
        </w:rPr>
        <w:t>h</w:t>
      </w:r>
      <w:r w:rsidR="007D7ADD">
        <w:rPr>
          <w:rFonts w:ascii="Comic Sans MS" w:hAnsi="Comic Sans MS"/>
          <w:b/>
          <w:bCs/>
          <w:sz w:val="18"/>
          <w:szCs w:val="18"/>
        </w:rPr>
        <w:t>55</w:t>
      </w:r>
      <w:r w:rsidRPr="001B44EB">
        <w:rPr>
          <w:rFonts w:ascii="Comic Sans MS" w:hAnsi="Comic Sans MS"/>
          <w:b/>
          <w:bCs/>
          <w:sz w:val="18"/>
          <w:szCs w:val="18"/>
        </w:rPr>
        <w:t>.</w:t>
      </w: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7" type="#_x0000_t75" style="width:90pt;height:13.5pt" o:ole="">
            <v:imagedata r:id="rId6" o:title=""/>
          </v:shape>
          <o:OLEObject Type="Embed" ProgID="Word.Picture.8" ShapeID="_x0000_i1037" DrawAspect="Content" ObjectID="_1633496523" r:id="rId19"/>
        </w:object>
      </w:r>
    </w:p>
    <w:p w:rsidR="00AC0015" w:rsidRDefault="00AC0015" w:rsidP="00AC0015">
      <w:pPr>
        <w:jc w:val="center"/>
        <w:rPr>
          <w:rFonts w:ascii="Comic Sans MS" w:hAnsi="Comic Sans MS"/>
          <w:b/>
          <w:bCs/>
          <w:sz w:val="18"/>
          <w:szCs w:val="18"/>
        </w:rPr>
      </w:pPr>
    </w:p>
    <w:sectPr w:rsidR="00AC0015" w:rsidSect="004E75C1">
      <w:headerReference w:type="first" r:id="rId20"/>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8B" w:rsidRDefault="0042788B" w:rsidP="001C5DCD">
      <w:r>
        <w:separator/>
      </w:r>
    </w:p>
  </w:endnote>
  <w:endnote w:type="continuationSeparator" w:id="0">
    <w:p w:rsidR="0042788B" w:rsidRDefault="0042788B" w:rsidP="001C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8B" w:rsidRDefault="0042788B" w:rsidP="001C5DCD">
      <w:r>
        <w:separator/>
      </w:r>
    </w:p>
  </w:footnote>
  <w:footnote w:type="continuationSeparator" w:id="0">
    <w:p w:rsidR="0042788B" w:rsidRDefault="0042788B" w:rsidP="001C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F7" w:rsidRPr="006B3427" w:rsidRDefault="00986AF7" w:rsidP="004E75C1">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rsidR="00986AF7" w:rsidRPr="006B3427" w:rsidRDefault="00986AF7" w:rsidP="004E75C1">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986AF7" w:rsidRPr="006B3427" w:rsidRDefault="00986AF7" w:rsidP="004E75C1">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986AF7" w:rsidRPr="006675BE" w:rsidRDefault="00986AF7" w:rsidP="004E75C1">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986AF7" w:rsidRPr="00F3568F" w:rsidRDefault="00986AF7" w:rsidP="004E75C1">
    <w:pPr>
      <w:pStyle w:val="Titre"/>
      <w:jc w:val="left"/>
      <w:rPr>
        <w:b/>
        <w:sz w:val="18"/>
        <w:szCs w:val="18"/>
        <w:u w:val="none"/>
      </w:rPr>
    </w:pPr>
    <w:r w:rsidRPr="00F3568F">
      <w:rPr>
        <w:b/>
        <w:sz w:val="18"/>
        <w:szCs w:val="18"/>
        <w:u w:val="none"/>
      </w:rPr>
      <w:t>Sous la présidence de Monsieur René THIRY, Maire de la Commune</w:t>
    </w:r>
  </w:p>
  <w:p w:rsidR="00986AF7" w:rsidRPr="002C78B6" w:rsidRDefault="00986AF7" w:rsidP="004E75C1">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986AF7" w:rsidRPr="00205F2E" w:rsidRDefault="00986AF7" w:rsidP="004E75C1">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986AF7" w:rsidRPr="00205F2E" w:rsidRDefault="00986AF7" w:rsidP="004E75C1">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986AF7" w:rsidRPr="00205F2E" w:rsidRDefault="00986AF7" w:rsidP="004E75C1">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986AF7" w:rsidRPr="00F154AD" w:rsidRDefault="00986AF7" w:rsidP="004E75C1">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986AF7" w:rsidRDefault="00986AF7" w:rsidP="004E75C1">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986AF7" w:rsidRDefault="00986AF7" w:rsidP="004E75C1">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986AF7" w:rsidRPr="00996322" w:rsidRDefault="00986AF7" w:rsidP="004E75C1">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986AF7" w:rsidRPr="00996322" w:rsidRDefault="00986AF7" w:rsidP="004E75C1">
    <w:pPr>
      <w:rPr>
        <w:rFonts w:ascii="Comic Sans MS" w:hAnsi="Comic Sans MS"/>
        <w:sz w:val="16"/>
        <w:szCs w:val="16"/>
      </w:rPr>
    </w:pPr>
    <w:r w:rsidRPr="00996322">
      <w:rPr>
        <w:rFonts w:ascii="Comic Sans MS" w:hAnsi="Comic Sans MS"/>
        <w:sz w:val="16"/>
        <w:szCs w:val="16"/>
      </w:rPr>
      <w:t>M. René THIRY donne lecture des procurations.</w:t>
    </w:r>
  </w:p>
  <w:p w:rsidR="00986AF7" w:rsidRDefault="00986AF7" w:rsidP="004E75C1">
    <w:pPr>
      <w:pStyle w:val="En-tte"/>
    </w:pPr>
    <w:r w:rsidRPr="00205F2E">
      <w:rPr>
        <w:rFonts w:ascii="Comic Sans MS" w:hAnsi="Comic Sans MS"/>
        <w:sz w:val="16"/>
        <w:szCs w:val="16"/>
      </w:rPr>
      <w:t>Mme MAUCHANT Martine</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15"/>
    <w:rsid w:val="00015A49"/>
    <w:rsid w:val="00016B36"/>
    <w:rsid w:val="00047CA8"/>
    <w:rsid w:val="000E4F66"/>
    <w:rsid w:val="001923EA"/>
    <w:rsid w:val="001C11CA"/>
    <w:rsid w:val="001C5DCD"/>
    <w:rsid w:val="002B563B"/>
    <w:rsid w:val="00350535"/>
    <w:rsid w:val="003A039B"/>
    <w:rsid w:val="003E7B34"/>
    <w:rsid w:val="003F6BD9"/>
    <w:rsid w:val="004050CC"/>
    <w:rsid w:val="00415150"/>
    <w:rsid w:val="0042788B"/>
    <w:rsid w:val="0049575D"/>
    <w:rsid w:val="004B2882"/>
    <w:rsid w:val="004E75C1"/>
    <w:rsid w:val="00511901"/>
    <w:rsid w:val="00570EB4"/>
    <w:rsid w:val="00584AD2"/>
    <w:rsid w:val="006149BD"/>
    <w:rsid w:val="00692A06"/>
    <w:rsid w:val="006D7063"/>
    <w:rsid w:val="00741015"/>
    <w:rsid w:val="0077282C"/>
    <w:rsid w:val="007D7ADD"/>
    <w:rsid w:val="008919F4"/>
    <w:rsid w:val="00986AF7"/>
    <w:rsid w:val="009C792B"/>
    <w:rsid w:val="00A04BD5"/>
    <w:rsid w:val="00A66EA3"/>
    <w:rsid w:val="00AC0015"/>
    <w:rsid w:val="00AC3B8E"/>
    <w:rsid w:val="00BE484C"/>
    <w:rsid w:val="00C40381"/>
    <w:rsid w:val="00C46B14"/>
    <w:rsid w:val="00CC21A2"/>
    <w:rsid w:val="00D729EF"/>
    <w:rsid w:val="00D96105"/>
    <w:rsid w:val="00DE57BF"/>
    <w:rsid w:val="00E04C35"/>
    <w:rsid w:val="00E369FD"/>
    <w:rsid w:val="00E91663"/>
    <w:rsid w:val="00ED415B"/>
    <w:rsid w:val="00F17B68"/>
    <w:rsid w:val="00FA358D"/>
    <w:rsid w:val="00FA4558"/>
    <w:rsid w:val="00FF6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E757E-81B9-472B-BF3A-F88F9BE3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AC0015"/>
    <w:pPr>
      <w:keepNext/>
      <w:jc w:val="center"/>
      <w:outlineLvl w:val="2"/>
    </w:pPr>
    <w:rPr>
      <w:sz w:val="32"/>
    </w:rPr>
  </w:style>
  <w:style w:type="paragraph" w:styleId="Titre6">
    <w:name w:val="heading 6"/>
    <w:basedOn w:val="Normal"/>
    <w:next w:val="Normal"/>
    <w:link w:val="Titre6Car"/>
    <w:uiPriority w:val="9"/>
    <w:semiHidden/>
    <w:unhideWhenUsed/>
    <w:qFormat/>
    <w:rsid w:val="00ED415B"/>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AC0015"/>
    <w:pPr>
      <w:keepNext/>
      <w:jc w:val="center"/>
      <w:outlineLvl w:val="7"/>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C0015"/>
    <w:rPr>
      <w:rFonts w:ascii="Times New Roman" w:eastAsia="Times New Roman" w:hAnsi="Times New Roman" w:cs="Times New Roman"/>
      <w:sz w:val="32"/>
      <w:szCs w:val="20"/>
      <w:lang w:eastAsia="fr-FR"/>
    </w:rPr>
  </w:style>
  <w:style w:type="character" w:customStyle="1" w:styleId="Titre8Car">
    <w:name w:val="Titre 8 Car"/>
    <w:basedOn w:val="Policepardfaut"/>
    <w:link w:val="Titre8"/>
    <w:rsid w:val="00AC0015"/>
    <w:rPr>
      <w:rFonts w:ascii="Times New Roman" w:eastAsia="Times New Roman" w:hAnsi="Times New Roman" w:cs="Times New Roman"/>
      <w:b/>
      <w:bCs/>
      <w:sz w:val="32"/>
      <w:szCs w:val="20"/>
      <w:lang w:eastAsia="fr-FR"/>
    </w:rPr>
  </w:style>
  <w:style w:type="paragraph" w:styleId="Corpsdetexte2">
    <w:name w:val="Body Text 2"/>
    <w:basedOn w:val="Normal"/>
    <w:link w:val="Corpsdetexte2Car"/>
    <w:rsid w:val="00AC0015"/>
    <w:rPr>
      <w:sz w:val="24"/>
    </w:rPr>
  </w:style>
  <w:style w:type="character" w:customStyle="1" w:styleId="Corpsdetexte2Car">
    <w:name w:val="Corps de texte 2 Car"/>
    <w:basedOn w:val="Policepardfaut"/>
    <w:link w:val="Corpsdetexte2"/>
    <w:rsid w:val="00AC0015"/>
    <w:rPr>
      <w:rFonts w:ascii="Times New Roman" w:eastAsia="Times New Roman" w:hAnsi="Times New Roman" w:cs="Times New Roman"/>
      <w:sz w:val="24"/>
      <w:szCs w:val="20"/>
      <w:lang w:eastAsia="fr-FR"/>
    </w:rPr>
  </w:style>
  <w:style w:type="paragraph" w:styleId="En-tte">
    <w:name w:val="header"/>
    <w:basedOn w:val="Normal"/>
    <w:link w:val="En-tteCar"/>
    <w:rsid w:val="00AC0015"/>
    <w:pPr>
      <w:tabs>
        <w:tab w:val="center" w:pos="4536"/>
        <w:tab w:val="right" w:pos="9072"/>
      </w:tabs>
    </w:pPr>
  </w:style>
  <w:style w:type="character" w:customStyle="1" w:styleId="En-tteCar">
    <w:name w:val="En-tête Car"/>
    <w:basedOn w:val="Policepardfaut"/>
    <w:link w:val="En-tte"/>
    <w:rsid w:val="00AC0015"/>
    <w:rPr>
      <w:rFonts w:ascii="Times New Roman" w:eastAsia="Times New Roman" w:hAnsi="Times New Roman" w:cs="Times New Roman"/>
      <w:sz w:val="20"/>
      <w:szCs w:val="20"/>
      <w:lang w:eastAsia="fr-FR"/>
    </w:rPr>
  </w:style>
  <w:style w:type="paragraph" w:styleId="Lgende">
    <w:name w:val="caption"/>
    <w:basedOn w:val="Normal"/>
    <w:next w:val="Normal"/>
    <w:qFormat/>
    <w:rsid w:val="00AC0015"/>
    <w:pPr>
      <w:jc w:val="center"/>
    </w:pPr>
    <w:rPr>
      <w:rFonts w:ascii="Comic Sans MS" w:hAnsi="Comic Sans MS"/>
      <w:sz w:val="24"/>
      <w:u w:val="single"/>
    </w:rPr>
  </w:style>
  <w:style w:type="paragraph" w:styleId="Titre">
    <w:name w:val="Title"/>
    <w:basedOn w:val="Normal"/>
    <w:link w:val="TitreCar"/>
    <w:uiPriority w:val="10"/>
    <w:qFormat/>
    <w:rsid w:val="00AC0015"/>
    <w:pPr>
      <w:jc w:val="center"/>
    </w:pPr>
    <w:rPr>
      <w:rFonts w:ascii="Comic Sans MS" w:hAnsi="Comic Sans MS"/>
      <w:sz w:val="24"/>
      <w:u w:val="single"/>
    </w:rPr>
  </w:style>
  <w:style w:type="character" w:customStyle="1" w:styleId="TitreCar">
    <w:name w:val="Titre Car"/>
    <w:basedOn w:val="Policepardfaut"/>
    <w:link w:val="Titre"/>
    <w:uiPriority w:val="10"/>
    <w:rsid w:val="00AC0015"/>
    <w:rPr>
      <w:rFonts w:ascii="Comic Sans MS" w:eastAsia="Times New Roman" w:hAnsi="Comic Sans MS" w:cs="Times New Roman"/>
      <w:sz w:val="24"/>
      <w:szCs w:val="20"/>
      <w:u w:val="single"/>
      <w:lang w:eastAsia="fr-FR"/>
    </w:rPr>
  </w:style>
  <w:style w:type="paragraph" w:customStyle="1" w:styleId="Corpsdetexte25">
    <w:name w:val="Corps de texte 25"/>
    <w:basedOn w:val="Normal"/>
    <w:rsid w:val="00AC0015"/>
    <w:rPr>
      <w:sz w:val="24"/>
    </w:rPr>
  </w:style>
  <w:style w:type="paragraph" w:customStyle="1" w:styleId="Corpsdetexte26">
    <w:name w:val="Corps de texte 26"/>
    <w:basedOn w:val="Normal"/>
    <w:rsid w:val="00AC0015"/>
    <w:rPr>
      <w:sz w:val="24"/>
    </w:rPr>
  </w:style>
  <w:style w:type="paragraph" w:customStyle="1" w:styleId="Corpsdetexte21">
    <w:name w:val="Corps de texte 21"/>
    <w:basedOn w:val="Normal"/>
    <w:rsid w:val="006149BD"/>
    <w:rPr>
      <w:sz w:val="24"/>
    </w:rPr>
  </w:style>
  <w:style w:type="paragraph" w:styleId="Commentaire">
    <w:name w:val="annotation text"/>
    <w:basedOn w:val="Normal"/>
    <w:uiPriority w:val="99"/>
    <w:semiHidden/>
    <w:unhideWhenUsed/>
    <w:rsid w:val="00E338F3"/>
  </w:style>
  <w:style w:type="table" w:styleId="Grilledutableau">
    <w:name w:val="Table Grid"/>
    <w:basedOn w:val="TableauNormal"/>
    <w:uiPriority w:val="39"/>
    <w:rsid w:val="00F17B6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ED415B"/>
    <w:rPr>
      <w:rFonts w:asciiTheme="majorHAnsi" w:eastAsiaTheme="majorEastAsia" w:hAnsiTheme="majorHAnsi" w:cstheme="majorBidi"/>
      <w:i/>
      <w:iCs/>
      <w:color w:val="243F60" w:themeColor="accent1" w:themeShade="7F"/>
      <w:sz w:val="20"/>
      <w:szCs w:val="20"/>
      <w:lang w:eastAsia="fr-FR"/>
    </w:rPr>
  </w:style>
  <w:style w:type="paragraph" w:styleId="Corpsdetexte">
    <w:name w:val="Body Text"/>
    <w:basedOn w:val="Normal"/>
    <w:link w:val="CorpsdetexteCar"/>
    <w:uiPriority w:val="99"/>
    <w:semiHidden/>
    <w:unhideWhenUsed/>
    <w:rsid w:val="004050CC"/>
    <w:pPr>
      <w:spacing w:after="120"/>
      <w:jc w:val="left"/>
    </w:pPr>
  </w:style>
  <w:style w:type="character" w:customStyle="1" w:styleId="CorpsdetexteCar">
    <w:name w:val="Corps de texte Car"/>
    <w:basedOn w:val="Policepardfaut"/>
    <w:link w:val="Corpsdetexte"/>
    <w:uiPriority w:val="99"/>
    <w:semiHidden/>
    <w:rsid w:val="004050C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16916">
      <w:bodyDiv w:val="1"/>
      <w:marLeft w:val="0"/>
      <w:marRight w:val="0"/>
      <w:marTop w:val="0"/>
      <w:marBottom w:val="0"/>
      <w:divBdr>
        <w:top w:val="none" w:sz="0" w:space="0" w:color="auto"/>
        <w:left w:val="none" w:sz="0" w:space="0" w:color="auto"/>
        <w:bottom w:val="none" w:sz="0" w:space="0" w:color="auto"/>
        <w:right w:val="none" w:sz="0" w:space="0" w:color="auto"/>
      </w:divBdr>
    </w:div>
    <w:div w:id="915482161">
      <w:bodyDiv w:val="1"/>
      <w:marLeft w:val="0"/>
      <w:marRight w:val="0"/>
      <w:marTop w:val="0"/>
      <w:marBottom w:val="0"/>
      <w:divBdr>
        <w:top w:val="none" w:sz="0" w:space="0" w:color="auto"/>
        <w:left w:val="none" w:sz="0" w:space="0" w:color="auto"/>
        <w:bottom w:val="none" w:sz="0" w:space="0" w:color="auto"/>
        <w:right w:val="none" w:sz="0" w:space="0" w:color="auto"/>
      </w:divBdr>
    </w:div>
    <w:div w:id="957687954">
      <w:bodyDiv w:val="1"/>
      <w:marLeft w:val="0"/>
      <w:marRight w:val="0"/>
      <w:marTop w:val="0"/>
      <w:marBottom w:val="0"/>
      <w:divBdr>
        <w:top w:val="none" w:sz="0" w:space="0" w:color="auto"/>
        <w:left w:val="none" w:sz="0" w:space="0" w:color="auto"/>
        <w:bottom w:val="none" w:sz="0" w:space="0" w:color="auto"/>
        <w:right w:val="none" w:sz="0" w:space="0" w:color="auto"/>
      </w:divBdr>
    </w:div>
    <w:div w:id="17292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oleObject" Target="embeddings/oleObject10.bin"/><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2574</Words>
  <Characters>14160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Sylvette Leonard</cp:lastModifiedBy>
  <cp:revision>2</cp:revision>
  <dcterms:created xsi:type="dcterms:W3CDTF">2019-10-25T06:15:00Z</dcterms:created>
  <dcterms:modified xsi:type="dcterms:W3CDTF">2019-10-25T06:15:00Z</dcterms:modified>
</cp:coreProperties>
</file>