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0173D3" w:rsidRPr="006B3427" w:rsidRDefault="0026584B" w:rsidP="00F65F2D">
      <w:pPr>
        <w:jc w:val="center"/>
        <w:rPr>
          <w:rFonts w:ascii="Comic Sans MS" w:hAnsi="Comic Sans MS"/>
          <w:szCs w:val="22"/>
        </w:rPr>
      </w:pPr>
      <w:r>
        <w:rPr>
          <w:rFonts w:ascii="Comic Sans MS" w:hAnsi="Comic Sans MS"/>
          <w:szCs w:val="22"/>
        </w:rPr>
        <w:t>Compte-rendu de la réunion</w:t>
      </w:r>
      <w:r w:rsidR="000173D3" w:rsidRPr="006B3427">
        <w:rPr>
          <w:rFonts w:ascii="Comic Sans MS" w:hAnsi="Comic Sans MS"/>
          <w:szCs w:val="22"/>
        </w:rPr>
        <w:t xml:space="preserve"> du Conseil Municipal</w:t>
      </w:r>
    </w:p>
    <w:p w:rsidR="000173D3" w:rsidRDefault="000173D3" w:rsidP="00F65F2D">
      <w:pPr>
        <w:jc w:val="center"/>
        <w:rPr>
          <w:rFonts w:ascii="Comic Sans MS" w:hAnsi="Comic Sans MS"/>
          <w:szCs w:val="22"/>
        </w:rPr>
      </w:pPr>
      <w:r w:rsidRPr="006B3427">
        <w:rPr>
          <w:rFonts w:ascii="Comic Sans MS" w:hAnsi="Comic Sans MS"/>
          <w:szCs w:val="22"/>
        </w:rPr>
        <w:t>Séance du</w:t>
      </w:r>
      <w:r w:rsidR="00C9077D" w:rsidRPr="006B3427">
        <w:rPr>
          <w:rFonts w:ascii="Comic Sans MS" w:hAnsi="Comic Sans MS"/>
          <w:szCs w:val="22"/>
        </w:rPr>
        <w:t xml:space="preserve"> </w:t>
      </w:r>
      <w:r w:rsidR="002F480B">
        <w:rPr>
          <w:rFonts w:ascii="Comic Sans MS" w:hAnsi="Comic Sans MS"/>
          <w:szCs w:val="22"/>
        </w:rPr>
        <w:t xml:space="preserve"> </w:t>
      </w:r>
      <w:r w:rsidR="00CC5D82">
        <w:rPr>
          <w:rFonts w:ascii="Comic Sans MS" w:hAnsi="Comic Sans MS"/>
          <w:szCs w:val="22"/>
        </w:rPr>
        <w:t>2</w:t>
      </w:r>
      <w:r w:rsidR="00F1191C">
        <w:rPr>
          <w:rFonts w:ascii="Comic Sans MS" w:hAnsi="Comic Sans MS"/>
          <w:szCs w:val="22"/>
        </w:rPr>
        <w:t>6</w:t>
      </w:r>
      <w:r w:rsidR="003F7B4F">
        <w:rPr>
          <w:rFonts w:ascii="Comic Sans MS" w:hAnsi="Comic Sans MS"/>
          <w:szCs w:val="22"/>
        </w:rPr>
        <w:t xml:space="preserve"> </w:t>
      </w:r>
      <w:r w:rsidR="001B2736">
        <w:rPr>
          <w:rFonts w:ascii="Comic Sans MS" w:hAnsi="Comic Sans MS"/>
          <w:szCs w:val="22"/>
        </w:rPr>
        <w:t>Février</w:t>
      </w:r>
      <w:r w:rsidR="003F7B4F">
        <w:rPr>
          <w:rFonts w:ascii="Comic Sans MS" w:hAnsi="Comic Sans MS"/>
          <w:szCs w:val="22"/>
        </w:rPr>
        <w:t xml:space="preserve"> </w:t>
      </w:r>
      <w:r w:rsidR="0060076B">
        <w:rPr>
          <w:rFonts w:ascii="Comic Sans MS" w:hAnsi="Comic Sans MS"/>
          <w:szCs w:val="22"/>
        </w:rPr>
        <w:t>201</w:t>
      </w:r>
      <w:r w:rsidR="009F4EB3">
        <w:rPr>
          <w:rFonts w:ascii="Comic Sans MS" w:hAnsi="Comic Sans MS"/>
          <w:szCs w:val="22"/>
        </w:rPr>
        <w:t>8</w:t>
      </w:r>
      <w:r w:rsidRPr="006B3427">
        <w:rPr>
          <w:rFonts w:ascii="Comic Sans MS" w:hAnsi="Comic Sans MS"/>
          <w:szCs w:val="22"/>
        </w:rPr>
        <w:t xml:space="preserve"> à </w:t>
      </w:r>
      <w:r w:rsidR="00432CCF">
        <w:rPr>
          <w:rFonts w:ascii="Comic Sans MS" w:hAnsi="Comic Sans MS"/>
          <w:szCs w:val="22"/>
        </w:rPr>
        <w:t>20</w:t>
      </w:r>
      <w:r w:rsidR="00AD4BD1" w:rsidRPr="006B3427">
        <w:rPr>
          <w:rFonts w:ascii="Comic Sans MS" w:hAnsi="Comic Sans MS"/>
          <w:szCs w:val="22"/>
        </w:rPr>
        <w:t xml:space="preserve"> </w:t>
      </w:r>
      <w:r w:rsidRPr="006B3427">
        <w:rPr>
          <w:rFonts w:ascii="Comic Sans MS" w:hAnsi="Comic Sans MS"/>
          <w:szCs w:val="22"/>
        </w:rPr>
        <w:t>heures</w:t>
      </w:r>
      <w:r w:rsidR="003F7B4F">
        <w:rPr>
          <w:rFonts w:ascii="Comic Sans MS" w:hAnsi="Comic Sans MS"/>
          <w:szCs w:val="22"/>
        </w:rPr>
        <w:t xml:space="preserve"> </w:t>
      </w:r>
    </w:p>
    <w:p w:rsidR="008A5749" w:rsidRDefault="008A5749" w:rsidP="008A5749">
      <w:pPr>
        <w:jc w:val="center"/>
        <w:rPr>
          <w:rFonts w:ascii="Comic Sans MS" w:hAnsi="Comic Sans MS"/>
          <w:szCs w:val="22"/>
        </w:rPr>
      </w:pPr>
      <w:r>
        <w:rPr>
          <w:rFonts w:ascii="Comic Sans MS" w:hAnsi="Comic Sans MS"/>
          <w:szCs w:val="22"/>
        </w:rPr>
        <w:t>(Séance levée à 22h00)</w:t>
      </w:r>
    </w:p>
    <w:p w:rsidR="008A5749" w:rsidRDefault="008A5749" w:rsidP="008A5749">
      <w:pPr>
        <w:jc w:val="center"/>
        <w:rPr>
          <w:rFonts w:ascii="Comic Sans MS" w:hAnsi="Comic Sans MS"/>
        </w:rPr>
      </w:pPr>
      <w:r>
        <w:rPr>
          <w:rFonts w:ascii="Comic Sans MS" w:hAnsi="Comic Sans MS"/>
        </w:rPr>
        <w:t>(</w:t>
      </w:r>
      <w:proofErr w:type="gramStart"/>
      <w:r>
        <w:rPr>
          <w:rFonts w:ascii="Comic Sans MS" w:hAnsi="Comic Sans MS"/>
        </w:rPr>
        <w:t>seconde</w:t>
      </w:r>
      <w:proofErr w:type="gramEnd"/>
      <w:r>
        <w:rPr>
          <w:rFonts w:ascii="Comic Sans MS" w:hAnsi="Comic Sans MS"/>
        </w:rPr>
        <w:t xml:space="preserve"> convocation, le quorum n’étant pas atteint lors de la réunion du 21 Février 2018)</w:t>
      </w:r>
    </w:p>
    <w:p w:rsidR="008A5749" w:rsidRDefault="008A5749" w:rsidP="008A5749">
      <w:pPr>
        <w:rPr>
          <w:rFonts w:ascii="Comic Sans MS" w:hAnsi="Comic Sans MS"/>
          <w:sz w:val="16"/>
          <w:szCs w:val="16"/>
        </w:rPr>
      </w:pPr>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M.THIRY René, Maire ; M. CANTERI Dominique ; M PAQUET Jean-Claude ; Mme PARIS Yvette ; M.CORRA Alain ; Mme MAUCHANT Martine Adjoints.</w:t>
      </w:r>
    </w:p>
    <w:p w:rsidR="008A5749" w:rsidRDefault="008A5749" w:rsidP="008A5749">
      <w:pPr>
        <w:rPr>
          <w:rFonts w:ascii="Comic Sans MS" w:hAnsi="Comic Sans MS"/>
          <w:sz w:val="16"/>
          <w:szCs w:val="16"/>
        </w:rPr>
      </w:pPr>
      <w:r>
        <w:rPr>
          <w:rFonts w:ascii="Comic Sans MS" w:hAnsi="Comic Sans MS"/>
          <w:sz w:val="16"/>
          <w:szCs w:val="16"/>
        </w:rPr>
        <w:t>Mme BOSSI Carole ; Mme LEO</w:t>
      </w:r>
      <w:r>
        <w:rPr>
          <w:rFonts w:ascii="Comic Sans MS" w:hAnsi="Comic Sans MS"/>
          <w:bCs/>
          <w:sz w:val="16"/>
          <w:szCs w:val="16"/>
        </w:rPr>
        <w:t>NARD Sylvette ; M.BISAGA Thierry </w:t>
      </w:r>
      <w:r>
        <w:rPr>
          <w:rFonts w:ascii="Comic Sans MS" w:hAnsi="Comic Sans MS"/>
          <w:sz w:val="16"/>
          <w:szCs w:val="16"/>
        </w:rPr>
        <w:t>; Mme CICCIARELLO Sabine ; M. COLOMBE Michel ; Mme MARCON Joëlle; M. SEWEIRT Denis  Conseillers.</w:t>
      </w:r>
    </w:p>
    <w:p w:rsidR="008A5749" w:rsidRDefault="008A5749" w:rsidP="008A5749">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xml:space="preserve"> : </w:t>
      </w:r>
      <w:r>
        <w:rPr>
          <w:rFonts w:ascii="Comic Sans MS" w:hAnsi="Comic Sans MS"/>
          <w:sz w:val="16"/>
          <w:szCs w:val="16"/>
        </w:rPr>
        <w:t>M CHERIFI M’</w:t>
      </w:r>
      <w:proofErr w:type="spellStart"/>
      <w:r>
        <w:rPr>
          <w:rFonts w:ascii="Comic Sans MS" w:hAnsi="Comic Sans MS"/>
          <w:sz w:val="16"/>
          <w:szCs w:val="16"/>
        </w:rPr>
        <w:t>hamed</w:t>
      </w:r>
      <w:proofErr w:type="spellEnd"/>
      <w:r>
        <w:rPr>
          <w:rFonts w:ascii="Comic Sans MS" w:hAnsi="Comic Sans MS"/>
          <w:bCs/>
          <w:sz w:val="16"/>
          <w:szCs w:val="16"/>
        </w:rPr>
        <w:t xml:space="preserve"> à </w:t>
      </w:r>
      <w:r>
        <w:rPr>
          <w:rFonts w:ascii="Comic Sans MS" w:hAnsi="Comic Sans MS"/>
          <w:sz w:val="16"/>
          <w:szCs w:val="16"/>
        </w:rPr>
        <w:t>Mme MAUCHANT Martine;</w:t>
      </w:r>
    </w:p>
    <w:p w:rsidR="008A5749" w:rsidRDefault="008A5749" w:rsidP="008A5749">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xml:space="preserve"> : </w:t>
      </w:r>
      <w:r>
        <w:rPr>
          <w:rFonts w:ascii="Comic Sans MS" w:hAnsi="Comic Sans MS"/>
          <w:bCs/>
          <w:sz w:val="16"/>
          <w:szCs w:val="16"/>
        </w:rPr>
        <w:t>Mme</w:t>
      </w:r>
      <w:r>
        <w:rPr>
          <w:rFonts w:ascii="Comic Sans MS" w:hAnsi="Comic Sans MS"/>
          <w:sz w:val="16"/>
          <w:szCs w:val="16"/>
        </w:rPr>
        <w:t xml:space="preserve"> HAAS Alexandra; M.COLIN Marc; M. CERONE Philippe ; Mme HAMOUM Yasmina ; Mme CANNITO Nathalie</w:t>
      </w:r>
    </w:p>
    <w:p w:rsidR="008A5749" w:rsidRDefault="008A5749" w:rsidP="008A5749">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p>
    <w:p w:rsidR="008A5749" w:rsidRDefault="008A5749" w:rsidP="008A5749">
      <w:pPr>
        <w:rPr>
          <w:rFonts w:ascii="Comic Sans MS" w:hAnsi="Comic Sans MS"/>
          <w:sz w:val="16"/>
          <w:szCs w:val="16"/>
        </w:rPr>
      </w:pPr>
      <w:r>
        <w:rPr>
          <w:rFonts w:ascii="Comic Sans MS" w:hAnsi="Comic Sans MS"/>
          <w:sz w:val="16"/>
          <w:szCs w:val="16"/>
        </w:rPr>
        <w:t>Le quorum étant atteint, le Conseil Municipal peut valablement délibérer.</w:t>
      </w:r>
    </w:p>
    <w:p w:rsidR="008A5749" w:rsidRDefault="008A5749" w:rsidP="008A5749">
      <w:pPr>
        <w:rPr>
          <w:rFonts w:ascii="Comic Sans MS" w:hAnsi="Comic Sans MS"/>
          <w:sz w:val="16"/>
          <w:szCs w:val="16"/>
        </w:rPr>
      </w:pPr>
      <w:r>
        <w:rPr>
          <w:rFonts w:ascii="Comic Sans MS" w:hAnsi="Comic Sans MS"/>
          <w:sz w:val="16"/>
          <w:szCs w:val="16"/>
        </w:rPr>
        <w:t>M. René THIRY donne lecture des procurations.</w:t>
      </w:r>
    </w:p>
    <w:p w:rsidR="008A5749" w:rsidRDefault="008A5749" w:rsidP="008A5749">
      <w:pPr>
        <w:rPr>
          <w:rFonts w:ascii="Comic Sans MS" w:hAnsi="Comic Sans MS"/>
          <w:sz w:val="16"/>
          <w:szCs w:val="16"/>
        </w:rPr>
      </w:pPr>
      <w:r>
        <w:rPr>
          <w:rFonts w:ascii="Comic Sans MS" w:hAnsi="Comic Sans MS"/>
          <w:sz w:val="16"/>
          <w:szCs w:val="16"/>
        </w:rPr>
        <w:t>Mme LEONARD Sylvette est élue secrétaire de séance.</w:t>
      </w:r>
    </w:p>
    <w:p w:rsidR="008A5749" w:rsidRDefault="008A5749" w:rsidP="008A5749">
      <w:pPr>
        <w:rPr>
          <w:rFonts w:ascii="Comic Sans MS" w:hAnsi="Comic Sans MS"/>
          <w:sz w:val="16"/>
          <w:szCs w:val="16"/>
        </w:rPr>
      </w:pPr>
      <w:r>
        <w:rPr>
          <w:rFonts w:ascii="Comic Sans MS" w:hAnsi="Comic Sans MS"/>
          <w:sz w:val="16"/>
          <w:szCs w:val="16"/>
        </w:rPr>
        <w:t>Monsieur le Maire propose de rajouter à l’ordre du jour deux questions concernant un avenant de travaux pour la mise en accessibilité de la Mairie et une convention pour la réalisation d’une étude préalable dans le cadre de la requalification de la place de la gare.</w:t>
      </w:r>
    </w:p>
    <w:p w:rsidR="008A5749" w:rsidRDefault="008A5749" w:rsidP="008A5749">
      <w:pPr>
        <w:rPr>
          <w:rFonts w:ascii="Comic Sans MS" w:hAnsi="Comic Sans MS"/>
          <w:sz w:val="16"/>
          <w:szCs w:val="16"/>
        </w:rPr>
      </w:pPr>
      <w:r>
        <w:rPr>
          <w:rFonts w:ascii="Comic Sans MS" w:hAnsi="Comic Sans MS"/>
          <w:sz w:val="16"/>
          <w:szCs w:val="16"/>
        </w:rPr>
        <w:t xml:space="preserve">D’autre part il propose d’ajourner les décisions quant à la convention de responsabilisation et quant à la convention </w:t>
      </w:r>
      <w:proofErr w:type="spellStart"/>
      <w:r>
        <w:rPr>
          <w:rFonts w:ascii="Comic Sans MS" w:hAnsi="Comic Sans MS"/>
          <w:sz w:val="16"/>
          <w:szCs w:val="16"/>
        </w:rPr>
        <w:t>Visiocom</w:t>
      </w:r>
      <w:proofErr w:type="spellEnd"/>
      <w:r>
        <w:rPr>
          <w:rFonts w:ascii="Comic Sans MS" w:hAnsi="Comic Sans MS"/>
          <w:sz w:val="16"/>
          <w:szCs w:val="16"/>
        </w:rPr>
        <w:t xml:space="preserve">. Les propositions sont acceptées à l’unanimité </w:t>
      </w:r>
    </w:p>
    <w:p w:rsidR="00C1447D" w:rsidRPr="001632CB" w:rsidRDefault="00C1447D" w:rsidP="00C1447D">
      <w:pPr>
        <w:jc w:val="center"/>
        <w:rPr>
          <w:rFonts w:ascii="Comic Sans MS" w:hAnsi="Comic Sans MS"/>
          <w:sz w:val="16"/>
          <w:szCs w:val="16"/>
        </w:rPr>
      </w:pPr>
      <w:r w:rsidRPr="006B3427">
        <w:rPr>
          <w:rFonts w:ascii="Comic Sans MS" w:hAnsi="Comic Sans MS"/>
          <w:sz w:val="18"/>
        </w:rPr>
        <w:object w:dxaOrig="2820"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3.75pt" o:ole="">
            <v:imagedata r:id="rId8" o:title=""/>
          </v:shape>
          <o:OLEObject Type="Embed" ProgID="Word.Picture.8" ShapeID="_x0000_i1025" DrawAspect="Content" ObjectID="_1581331023" r:id="rId9"/>
        </w:object>
      </w:r>
    </w:p>
    <w:p w:rsidR="008A5749" w:rsidRDefault="008A5749" w:rsidP="008A5749">
      <w:pPr>
        <w:rPr>
          <w:rFonts w:ascii="Arial Narrow" w:eastAsia="Arial Narrow" w:hAnsi="Arial Narrow" w:cs="Arial Narrow"/>
        </w:rPr>
      </w:pPr>
      <w:r>
        <w:rPr>
          <w:rFonts w:ascii="Comic Sans MS" w:eastAsia="Comic Sans MS" w:hAnsi="Comic Sans MS" w:cs="Comic Sans MS"/>
          <w:b/>
          <w:sz w:val="18"/>
          <w:szCs w:val="18"/>
        </w:rPr>
        <w:t>N° 13/2018</w:t>
      </w:r>
    </w:p>
    <w:p w:rsidR="008A5749" w:rsidRPr="00EC3459" w:rsidRDefault="008A5749" w:rsidP="008A5749">
      <w:pPr>
        <w:jc w:val="center"/>
        <w:rPr>
          <w:rFonts w:ascii="Arial Narrow" w:eastAsia="Arial Narrow" w:hAnsi="Arial Narrow" w:cs="Arial Narrow"/>
        </w:rPr>
      </w:pPr>
      <w:r w:rsidRPr="00EC3459">
        <w:rPr>
          <w:rFonts w:ascii="Comic Sans MS" w:eastAsia="Comic Sans MS" w:hAnsi="Comic Sans MS" w:cs="Comic Sans MS"/>
          <w:b/>
          <w:sz w:val="18"/>
          <w:szCs w:val="18"/>
          <w:u w:val="single"/>
        </w:rPr>
        <w:t>AVENANT MARCHE DE TRAVAUX MISE EN ACCESSIBILITE DE LA MAIRIE</w:t>
      </w:r>
    </w:p>
    <w:p w:rsidR="008A5749" w:rsidRDefault="008A5749" w:rsidP="008A5749">
      <w:pPr>
        <w:ind w:firstLine="708"/>
        <w:rPr>
          <w:rFonts w:ascii="Arial Narrow" w:eastAsia="Arial Narrow" w:hAnsi="Arial Narrow" w:cs="Arial Narrow"/>
        </w:rPr>
      </w:pPr>
      <w:r>
        <w:rPr>
          <w:rFonts w:ascii="Arial Narrow" w:eastAsia="Arial Narrow" w:hAnsi="Arial Narrow" w:cs="Arial Narrow"/>
        </w:rPr>
        <w:t>Le Maire rappelle au Conseil Municipal, la signature du au Marché de travaux pour la mise en accessibilité de la mairie pour un total HT de 179 568.32 € décomposé comme tel :</w:t>
      </w:r>
    </w:p>
    <w:p w:rsidR="008A5749" w:rsidRDefault="008A5749" w:rsidP="008A5749">
      <w:pPr>
        <w:ind w:firstLine="284"/>
        <w:rPr>
          <w:rFonts w:ascii="Arial Narrow" w:eastAsia="Arial Narrow" w:hAnsi="Arial Narrow" w:cs="Arial Narrow"/>
        </w:rPr>
      </w:pPr>
      <w:r>
        <w:rPr>
          <w:rFonts w:ascii="Arial Narrow" w:eastAsia="Arial Narrow" w:hAnsi="Arial Narrow" w:cs="Arial Narrow"/>
        </w:rPr>
        <w:t xml:space="preserve">-Lot 1 : Démolition, Gros œuvre VRD, avec AR Construction à </w:t>
      </w:r>
      <w:proofErr w:type="spellStart"/>
      <w:r>
        <w:rPr>
          <w:rFonts w:ascii="Arial Narrow" w:eastAsia="Arial Narrow" w:hAnsi="Arial Narrow" w:cs="Arial Narrow"/>
        </w:rPr>
        <w:t>Morfontaine</w:t>
      </w:r>
      <w:proofErr w:type="spellEnd"/>
      <w:r>
        <w:rPr>
          <w:rFonts w:ascii="Arial Narrow" w:eastAsia="Arial Narrow" w:hAnsi="Arial Narrow" w:cs="Arial Narrow"/>
        </w:rPr>
        <w:t xml:space="preserve"> pour un montant de 73 470 € HT</w:t>
      </w:r>
    </w:p>
    <w:p w:rsidR="008A5749" w:rsidRDefault="008A5749" w:rsidP="008A5749">
      <w:pPr>
        <w:ind w:firstLine="284"/>
        <w:rPr>
          <w:rFonts w:ascii="Arial Narrow" w:eastAsia="Arial Narrow" w:hAnsi="Arial Narrow" w:cs="Arial Narrow"/>
        </w:rPr>
      </w:pPr>
      <w:r>
        <w:rPr>
          <w:rFonts w:ascii="Arial Narrow" w:eastAsia="Arial Narrow" w:hAnsi="Arial Narrow" w:cs="Arial Narrow"/>
        </w:rPr>
        <w:t xml:space="preserve">-Lot 2 : Menuiserie extérieur, avec </w:t>
      </w:r>
      <w:proofErr w:type="spellStart"/>
      <w:r>
        <w:rPr>
          <w:rFonts w:ascii="Arial Narrow" w:eastAsia="Arial Narrow" w:hAnsi="Arial Narrow" w:cs="Arial Narrow"/>
        </w:rPr>
        <w:t>Lefevre</w:t>
      </w:r>
      <w:proofErr w:type="spellEnd"/>
      <w:r>
        <w:rPr>
          <w:rFonts w:ascii="Arial Narrow" w:eastAsia="Arial Narrow" w:hAnsi="Arial Narrow" w:cs="Arial Narrow"/>
        </w:rPr>
        <w:t xml:space="preserve"> S.A.S à </w:t>
      </w:r>
      <w:proofErr w:type="spellStart"/>
      <w:r>
        <w:rPr>
          <w:rFonts w:ascii="Arial Narrow" w:eastAsia="Arial Narrow" w:hAnsi="Arial Narrow" w:cs="Arial Narrow"/>
        </w:rPr>
        <w:t>Beuvillers</w:t>
      </w:r>
      <w:proofErr w:type="spellEnd"/>
      <w:r>
        <w:rPr>
          <w:rFonts w:ascii="Arial Narrow" w:eastAsia="Arial Narrow" w:hAnsi="Arial Narrow" w:cs="Arial Narrow"/>
        </w:rPr>
        <w:t xml:space="preserve"> pour un montant de 14 310 € HT</w:t>
      </w:r>
    </w:p>
    <w:p w:rsidR="008A5749" w:rsidRDefault="008A5749" w:rsidP="008A5749">
      <w:pPr>
        <w:ind w:firstLine="284"/>
        <w:rPr>
          <w:rFonts w:ascii="Arial Narrow" w:eastAsia="Arial Narrow" w:hAnsi="Arial Narrow" w:cs="Arial Narrow"/>
        </w:rPr>
      </w:pPr>
      <w:r>
        <w:rPr>
          <w:rFonts w:ascii="Arial Narrow" w:eastAsia="Arial Narrow" w:hAnsi="Arial Narrow" w:cs="Arial Narrow"/>
        </w:rPr>
        <w:t xml:space="preserve">-Lot 3 : Plâtrerie, signature avec </w:t>
      </w:r>
      <w:proofErr w:type="spellStart"/>
      <w:r>
        <w:rPr>
          <w:rFonts w:ascii="Arial Narrow" w:eastAsia="Arial Narrow" w:hAnsi="Arial Narrow" w:cs="Arial Narrow"/>
        </w:rPr>
        <w:t>Silistrini</w:t>
      </w:r>
      <w:proofErr w:type="spellEnd"/>
      <w:r>
        <w:rPr>
          <w:rFonts w:ascii="Arial Narrow" w:eastAsia="Arial Narrow" w:hAnsi="Arial Narrow" w:cs="Arial Narrow"/>
        </w:rPr>
        <w:t xml:space="preserve"> à Aumetz pour un montant de 17 000 € HT </w:t>
      </w:r>
    </w:p>
    <w:p w:rsidR="008A5749" w:rsidRDefault="008A5749" w:rsidP="008A5749">
      <w:pPr>
        <w:ind w:firstLine="284"/>
        <w:rPr>
          <w:rFonts w:ascii="Arial Narrow" w:eastAsia="Arial Narrow" w:hAnsi="Arial Narrow" w:cs="Arial Narrow"/>
        </w:rPr>
      </w:pPr>
      <w:r>
        <w:rPr>
          <w:rFonts w:ascii="Arial Narrow" w:eastAsia="Arial Narrow" w:hAnsi="Arial Narrow" w:cs="Arial Narrow"/>
        </w:rPr>
        <w:t xml:space="preserve">-Lot 4 : Menuiserie Intérieur avec </w:t>
      </w:r>
      <w:proofErr w:type="spellStart"/>
      <w:r>
        <w:rPr>
          <w:rFonts w:ascii="Arial Narrow" w:eastAsia="Arial Narrow" w:hAnsi="Arial Narrow" w:cs="Arial Narrow"/>
        </w:rPr>
        <w:t>Mosaique</w:t>
      </w:r>
      <w:proofErr w:type="spellEnd"/>
      <w:r>
        <w:rPr>
          <w:rFonts w:ascii="Arial Narrow" w:eastAsia="Arial Narrow" w:hAnsi="Arial Narrow" w:cs="Arial Narrow"/>
        </w:rPr>
        <w:t xml:space="preserve"> à Metz pour un montant de 10 680 € HT</w:t>
      </w:r>
    </w:p>
    <w:p w:rsidR="008A5749" w:rsidRDefault="008A5749" w:rsidP="008A5749">
      <w:pPr>
        <w:ind w:firstLine="284"/>
        <w:rPr>
          <w:rFonts w:ascii="Arial Narrow" w:eastAsia="Arial Narrow" w:hAnsi="Arial Narrow" w:cs="Arial Narrow"/>
        </w:rPr>
      </w:pPr>
      <w:r>
        <w:rPr>
          <w:rFonts w:ascii="Arial Narrow" w:eastAsia="Arial Narrow" w:hAnsi="Arial Narrow" w:cs="Arial Narrow"/>
        </w:rPr>
        <w:t xml:space="preserve">-Lot 5 : Electricité, signature avec Hoffmann SA à Thionville pour un montant de </w:t>
      </w:r>
      <w:r w:rsidRPr="00655757">
        <w:rPr>
          <w:rFonts w:ascii="Arial Narrow" w:eastAsia="Arial Narrow" w:hAnsi="Arial Narrow" w:cs="Arial Narrow"/>
        </w:rPr>
        <w:t>28</w:t>
      </w:r>
      <w:r>
        <w:rPr>
          <w:rFonts w:ascii="Arial Narrow" w:eastAsia="Arial Narrow" w:hAnsi="Arial Narrow" w:cs="Arial Narrow"/>
        </w:rPr>
        <w:t> </w:t>
      </w:r>
      <w:r w:rsidRPr="00655757">
        <w:rPr>
          <w:rFonts w:ascii="Arial Narrow" w:eastAsia="Arial Narrow" w:hAnsi="Arial Narrow" w:cs="Arial Narrow"/>
        </w:rPr>
        <w:t>674</w:t>
      </w:r>
      <w:r>
        <w:rPr>
          <w:rFonts w:ascii="Arial Narrow" w:eastAsia="Arial Narrow" w:hAnsi="Arial Narrow" w:cs="Arial Narrow"/>
        </w:rPr>
        <w:t xml:space="preserve"> € HT</w:t>
      </w:r>
    </w:p>
    <w:p w:rsidR="008A5749" w:rsidRDefault="008A5749" w:rsidP="008A5749">
      <w:pPr>
        <w:ind w:firstLine="284"/>
        <w:rPr>
          <w:rFonts w:ascii="Arial Narrow" w:eastAsia="Arial Narrow" w:hAnsi="Arial Narrow" w:cs="Arial Narrow"/>
        </w:rPr>
      </w:pPr>
      <w:r>
        <w:rPr>
          <w:rFonts w:ascii="Arial Narrow" w:eastAsia="Arial Narrow" w:hAnsi="Arial Narrow" w:cs="Arial Narrow"/>
        </w:rPr>
        <w:t xml:space="preserve">-Lot 6 : Plomberie, signature avec </w:t>
      </w:r>
      <w:proofErr w:type="spellStart"/>
      <w:r>
        <w:rPr>
          <w:rFonts w:ascii="Arial Narrow" w:eastAsia="Arial Narrow" w:hAnsi="Arial Narrow" w:cs="Arial Narrow"/>
        </w:rPr>
        <w:t>Hischauer</w:t>
      </w:r>
      <w:proofErr w:type="spellEnd"/>
      <w:r>
        <w:rPr>
          <w:rFonts w:ascii="Arial Narrow" w:eastAsia="Arial Narrow" w:hAnsi="Arial Narrow" w:cs="Arial Narrow"/>
        </w:rPr>
        <w:t xml:space="preserve"> E.G.I.L à </w:t>
      </w:r>
      <w:proofErr w:type="spellStart"/>
      <w:r>
        <w:rPr>
          <w:rFonts w:ascii="Arial Narrow" w:eastAsia="Arial Narrow" w:hAnsi="Arial Narrow" w:cs="Arial Narrow"/>
        </w:rPr>
        <w:t>Spincourt</w:t>
      </w:r>
      <w:proofErr w:type="spellEnd"/>
      <w:r>
        <w:rPr>
          <w:rFonts w:ascii="Arial Narrow" w:eastAsia="Arial Narrow" w:hAnsi="Arial Narrow" w:cs="Arial Narrow"/>
        </w:rPr>
        <w:t xml:space="preserve"> pour un montant de 7 567.80 € HT</w:t>
      </w:r>
    </w:p>
    <w:p w:rsidR="008A5749" w:rsidRDefault="008A5749" w:rsidP="008A5749">
      <w:pPr>
        <w:ind w:firstLine="284"/>
        <w:rPr>
          <w:rFonts w:ascii="Arial Narrow" w:eastAsia="Arial Narrow" w:hAnsi="Arial Narrow" w:cs="Arial Narrow"/>
        </w:rPr>
      </w:pPr>
      <w:r>
        <w:rPr>
          <w:rFonts w:ascii="Arial Narrow" w:eastAsia="Arial Narrow" w:hAnsi="Arial Narrow" w:cs="Arial Narrow"/>
        </w:rPr>
        <w:t xml:space="preserve">-Lot 7 : Carrelage, signature avec </w:t>
      </w:r>
      <w:proofErr w:type="spellStart"/>
      <w:r>
        <w:rPr>
          <w:rFonts w:ascii="Arial Narrow" w:eastAsia="Arial Narrow" w:hAnsi="Arial Narrow" w:cs="Arial Narrow"/>
        </w:rPr>
        <w:t>Lesserteur</w:t>
      </w:r>
      <w:proofErr w:type="spellEnd"/>
      <w:r>
        <w:rPr>
          <w:rFonts w:ascii="Arial Narrow" w:eastAsia="Arial Narrow" w:hAnsi="Arial Narrow" w:cs="Arial Narrow"/>
        </w:rPr>
        <w:t xml:space="preserve"> à Amnéville pour un montant de 3 900 € HT</w:t>
      </w:r>
    </w:p>
    <w:p w:rsidR="008A5749" w:rsidRDefault="008A5749" w:rsidP="008A5749">
      <w:pPr>
        <w:ind w:firstLine="284"/>
        <w:rPr>
          <w:rFonts w:ascii="Arial Narrow" w:eastAsia="Arial Narrow" w:hAnsi="Arial Narrow" w:cs="Arial Narrow"/>
        </w:rPr>
      </w:pPr>
      <w:r>
        <w:rPr>
          <w:rFonts w:ascii="Arial Narrow" w:eastAsia="Arial Narrow" w:hAnsi="Arial Narrow" w:cs="Arial Narrow"/>
        </w:rPr>
        <w:t xml:space="preserve">-Lot 8 : Revêtement de sol, signature avec </w:t>
      </w:r>
      <w:proofErr w:type="spellStart"/>
      <w:r>
        <w:rPr>
          <w:rFonts w:ascii="Arial Narrow" w:eastAsia="Arial Narrow" w:hAnsi="Arial Narrow" w:cs="Arial Narrow"/>
        </w:rPr>
        <w:t>Murosols</w:t>
      </w:r>
      <w:proofErr w:type="spellEnd"/>
      <w:r>
        <w:rPr>
          <w:rFonts w:ascii="Arial Narrow" w:eastAsia="Arial Narrow" w:hAnsi="Arial Narrow" w:cs="Arial Narrow"/>
        </w:rPr>
        <w:t xml:space="preserve"> à </w:t>
      </w:r>
      <w:proofErr w:type="spellStart"/>
      <w:r>
        <w:rPr>
          <w:rFonts w:ascii="Arial Narrow" w:eastAsia="Arial Narrow" w:hAnsi="Arial Narrow" w:cs="Arial Narrow"/>
        </w:rPr>
        <w:t>Laquenexy</w:t>
      </w:r>
      <w:proofErr w:type="spellEnd"/>
      <w:r>
        <w:rPr>
          <w:rFonts w:ascii="Arial Narrow" w:eastAsia="Arial Narrow" w:hAnsi="Arial Narrow" w:cs="Arial Narrow"/>
        </w:rPr>
        <w:t xml:space="preserve"> pour un montant de 4 612.52 € HT</w:t>
      </w:r>
    </w:p>
    <w:p w:rsidR="008A5749" w:rsidRDefault="008A5749" w:rsidP="008A5749">
      <w:pPr>
        <w:ind w:firstLine="284"/>
        <w:rPr>
          <w:rFonts w:ascii="Arial Narrow" w:eastAsia="Arial Narrow" w:hAnsi="Arial Narrow" w:cs="Arial Narrow"/>
        </w:rPr>
      </w:pPr>
      <w:r>
        <w:rPr>
          <w:rFonts w:ascii="Arial Narrow" w:eastAsia="Arial Narrow" w:hAnsi="Arial Narrow" w:cs="Arial Narrow"/>
        </w:rPr>
        <w:t xml:space="preserve">-Lot 9 : Elévateur PMR, Signature avec 3 AE Marco à Metz pour un montant de 19 354€ HT </w:t>
      </w:r>
    </w:p>
    <w:p w:rsidR="008A5749" w:rsidRDefault="008A5749" w:rsidP="008A5749">
      <w:pPr>
        <w:ind w:firstLine="708"/>
        <w:rPr>
          <w:rFonts w:ascii="Arial Narrow" w:eastAsia="Arial Narrow" w:hAnsi="Arial Narrow" w:cs="Arial Narrow"/>
        </w:rPr>
      </w:pPr>
      <w:r>
        <w:rPr>
          <w:rFonts w:ascii="Arial Narrow" w:eastAsia="Arial Narrow" w:hAnsi="Arial Narrow" w:cs="Arial Narrow"/>
        </w:rPr>
        <w:t>Lors de l’exécution des opérations, il est apparu que des prestations supplémentaires étaient nécessaire quant à la pose de Canalisation d’eau pluvial, la démolition de la chaussée et la mise en place d’enrobés concernant le lot 1 Démolition Gros Œuvre et VRD. L’avenant a été évalué à 20 128 € HT par l’entreprise AR Constructions titulaire dudit lot soit une augmentation 11 % ce qui porte l’ensemble du marché à 199 696.32 € HT.</w:t>
      </w:r>
    </w:p>
    <w:p w:rsidR="008A5749" w:rsidRDefault="008A5749" w:rsidP="008A5749">
      <w:pPr>
        <w:ind w:firstLine="708"/>
        <w:rPr>
          <w:rFonts w:ascii="Arial Narrow" w:eastAsia="Arial Narrow" w:hAnsi="Arial Narrow" w:cs="Arial Narrow"/>
        </w:rPr>
      </w:pPr>
      <w:r>
        <w:rPr>
          <w:rFonts w:ascii="Arial Narrow" w:eastAsia="Arial Narrow" w:hAnsi="Arial Narrow" w:cs="Arial Narrow"/>
        </w:rPr>
        <w:t>Monsieur le Maire propose aux membres du conseil d’approuver ledit avenant et de l’autoriser à le signer.</w:t>
      </w:r>
    </w:p>
    <w:p w:rsidR="008A5749" w:rsidRDefault="008A5749" w:rsidP="008A5749">
      <w:pPr>
        <w:ind w:firstLine="708"/>
        <w:rPr>
          <w:rFonts w:ascii="Arial Narrow" w:eastAsia="Arial Narrow" w:hAnsi="Arial Narrow" w:cs="Arial Narrow"/>
        </w:rPr>
      </w:pPr>
    </w:p>
    <w:p w:rsidR="008A5749" w:rsidRDefault="008A5749" w:rsidP="008A5749">
      <w:pPr>
        <w:rPr>
          <w:rFonts w:ascii="Arial Narrow" w:eastAsia="Arial Narrow" w:hAnsi="Arial Narrow" w:cs="Arial Narrow"/>
          <w:b/>
        </w:rPr>
      </w:pPr>
      <w:r w:rsidRPr="00E158AB">
        <w:rPr>
          <w:rFonts w:ascii="Arial Narrow" w:eastAsia="Arial Narrow" w:hAnsi="Arial Narrow" w:cs="Arial Narrow"/>
          <w:b/>
        </w:rPr>
        <w:t>Le Conseil Municipal</w:t>
      </w:r>
    </w:p>
    <w:p w:rsidR="008A5749" w:rsidRPr="00E158AB" w:rsidRDefault="008A5749" w:rsidP="008A5749">
      <w:pPr>
        <w:rPr>
          <w:rFonts w:ascii="Arial Narrow" w:eastAsia="Arial Narrow" w:hAnsi="Arial Narrow" w:cs="Arial Narrow"/>
        </w:rPr>
      </w:pPr>
      <w:r>
        <w:rPr>
          <w:rFonts w:ascii="Arial Narrow" w:eastAsia="Arial Narrow" w:hAnsi="Arial Narrow" w:cs="Arial Narrow"/>
          <w:b/>
        </w:rPr>
        <w:tab/>
      </w:r>
      <w:r w:rsidRPr="00E158AB">
        <w:rPr>
          <w:rFonts w:ascii="Arial Narrow" w:eastAsia="Arial Narrow" w:hAnsi="Arial Narrow" w:cs="Arial Narrow"/>
        </w:rPr>
        <w:t>Vu l’exposé du Maire,</w:t>
      </w:r>
    </w:p>
    <w:p w:rsidR="008A5749" w:rsidRPr="00E158AB" w:rsidRDefault="008A5749" w:rsidP="008A5749">
      <w:pPr>
        <w:rPr>
          <w:rFonts w:ascii="Arial Narrow" w:eastAsia="Arial Narrow" w:hAnsi="Arial Narrow" w:cs="Arial Narrow"/>
        </w:rPr>
      </w:pPr>
      <w:r w:rsidRPr="00E158AB">
        <w:rPr>
          <w:rFonts w:ascii="Arial Narrow" w:eastAsia="Arial Narrow" w:hAnsi="Arial Narrow" w:cs="Arial Narrow"/>
        </w:rPr>
        <w:tab/>
        <w:t xml:space="preserve">Vu le </w:t>
      </w:r>
      <w:r w:rsidRPr="00E158AB">
        <w:rPr>
          <w:rFonts w:ascii="Arial Narrow" w:eastAsia="Arial Narrow" w:hAnsi="Arial Narrow" w:cs="Arial Narrow"/>
          <w:bCs/>
        </w:rPr>
        <w:t>décret n° 2016-360 du 25 mars 2016 relatif aux marchés publics</w:t>
      </w:r>
      <w:r>
        <w:rPr>
          <w:rFonts w:ascii="Arial Narrow" w:eastAsia="Arial Narrow" w:hAnsi="Arial Narrow" w:cs="Arial Narrow"/>
          <w:bCs/>
        </w:rPr>
        <w:t>,</w:t>
      </w:r>
      <w:r w:rsidRPr="00E158AB">
        <w:rPr>
          <w:rFonts w:ascii="Arial Narrow" w:eastAsia="Arial Narrow" w:hAnsi="Arial Narrow" w:cs="Arial Narrow"/>
        </w:rPr>
        <w:t> </w:t>
      </w:r>
    </w:p>
    <w:p w:rsidR="008A5749" w:rsidRPr="00E158AB" w:rsidRDefault="008A5749" w:rsidP="008A5749">
      <w:pPr>
        <w:rPr>
          <w:rFonts w:ascii="Arial Narrow" w:eastAsia="Arial Narrow" w:hAnsi="Arial Narrow" w:cs="Arial Narrow"/>
        </w:rPr>
      </w:pPr>
      <w:r w:rsidRPr="00E158AB">
        <w:rPr>
          <w:rFonts w:ascii="Arial Narrow" w:eastAsia="Arial Narrow" w:hAnsi="Arial Narrow" w:cs="Arial Narrow"/>
        </w:rPr>
        <w:tab/>
        <w:t>Vu le Marché public de travaux pour la mise en accessibilité de la Mairie</w:t>
      </w:r>
      <w:r>
        <w:rPr>
          <w:rFonts w:ascii="Arial Narrow" w:eastAsia="Arial Narrow" w:hAnsi="Arial Narrow" w:cs="Arial Narrow"/>
        </w:rPr>
        <w:t>,</w:t>
      </w:r>
    </w:p>
    <w:p w:rsidR="008A5749" w:rsidRDefault="008A5749" w:rsidP="008A5749">
      <w:pPr>
        <w:rPr>
          <w:rFonts w:ascii="Arial Narrow" w:eastAsia="Arial Narrow" w:hAnsi="Arial Narrow" w:cs="Arial Narrow"/>
        </w:rPr>
      </w:pPr>
      <w:r w:rsidRPr="00E158AB">
        <w:rPr>
          <w:rFonts w:ascii="Arial Narrow" w:eastAsia="Arial Narrow" w:hAnsi="Arial Narrow" w:cs="Arial Narrow"/>
        </w:rPr>
        <w:tab/>
        <w:t xml:space="preserve">Vu </w:t>
      </w:r>
      <w:r>
        <w:rPr>
          <w:rFonts w:ascii="Arial Narrow" w:eastAsia="Arial Narrow" w:hAnsi="Arial Narrow" w:cs="Arial Narrow"/>
        </w:rPr>
        <w:t>le montant de l’avenant  numéro 1 estimé à 20 128 € par l’entreprise AR Construction,</w:t>
      </w:r>
    </w:p>
    <w:p w:rsidR="008A5749" w:rsidRDefault="008A5749" w:rsidP="008A5749">
      <w:pPr>
        <w:rPr>
          <w:rFonts w:ascii="Arial Narrow" w:eastAsia="Arial Narrow" w:hAnsi="Arial Narrow" w:cs="Arial Narrow"/>
        </w:rPr>
      </w:pPr>
    </w:p>
    <w:p w:rsidR="008A5749" w:rsidRPr="00E158AB" w:rsidRDefault="008A5749" w:rsidP="008A5749">
      <w:pPr>
        <w:rPr>
          <w:rFonts w:ascii="Arial Narrow" w:eastAsia="Arial Narrow" w:hAnsi="Arial Narrow" w:cs="Arial Narrow"/>
          <w:b/>
        </w:rPr>
      </w:pPr>
      <w:r w:rsidRPr="00E158AB">
        <w:rPr>
          <w:rFonts w:ascii="Arial Narrow" w:eastAsia="Arial Narrow" w:hAnsi="Arial Narrow" w:cs="Arial Narrow"/>
          <w:b/>
        </w:rPr>
        <w:t>Après en avoir délibéré, et à l’unanimité des 1</w:t>
      </w:r>
      <w:r>
        <w:rPr>
          <w:rFonts w:ascii="Arial Narrow" w:eastAsia="Arial Narrow" w:hAnsi="Arial Narrow" w:cs="Arial Narrow"/>
          <w:b/>
        </w:rPr>
        <w:t>4</w:t>
      </w:r>
      <w:r w:rsidRPr="00E158AB">
        <w:rPr>
          <w:rFonts w:ascii="Arial Narrow" w:eastAsia="Arial Narrow" w:hAnsi="Arial Narrow" w:cs="Arial Narrow"/>
          <w:b/>
        </w:rPr>
        <w:t xml:space="preserve"> voix exprimées,</w:t>
      </w:r>
    </w:p>
    <w:p w:rsidR="008A5749" w:rsidRPr="00DB6802" w:rsidRDefault="008A5749" w:rsidP="008A5749">
      <w:pPr>
        <w:pStyle w:val="Corpsdetexte22"/>
        <w:overflowPunct/>
        <w:autoSpaceDE/>
        <w:autoSpaceDN/>
        <w:adjustRightInd/>
        <w:ind w:firstLine="708"/>
        <w:textAlignment w:val="auto"/>
        <w:rPr>
          <w:rFonts w:ascii="Arial Narrow" w:hAnsi="Arial Narrow"/>
          <w:bCs/>
          <w:sz w:val="20"/>
        </w:rPr>
      </w:pPr>
      <w:r w:rsidRPr="00DB6802">
        <w:rPr>
          <w:rFonts w:ascii="Arial Narrow" w:hAnsi="Arial Narrow"/>
          <w:b/>
          <w:sz w:val="20"/>
        </w:rPr>
        <w:t>Approuve l’avenant n°</w:t>
      </w:r>
      <w:r>
        <w:rPr>
          <w:rFonts w:ascii="Arial Narrow" w:hAnsi="Arial Narrow"/>
          <w:b/>
          <w:sz w:val="20"/>
        </w:rPr>
        <w:t>1</w:t>
      </w:r>
      <w:r w:rsidRPr="00DB6802">
        <w:rPr>
          <w:rFonts w:ascii="Arial Narrow" w:hAnsi="Arial Narrow"/>
          <w:b/>
          <w:sz w:val="20"/>
        </w:rPr>
        <w:t xml:space="preserve"> au marché </w:t>
      </w:r>
      <w:r>
        <w:rPr>
          <w:rFonts w:ascii="Arial Narrow" w:hAnsi="Arial Narrow"/>
          <w:b/>
          <w:sz w:val="20"/>
        </w:rPr>
        <w:t>de travaux de mise en accessibilité de la Mairie</w:t>
      </w:r>
      <w:r w:rsidRPr="00DB6802">
        <w:rPr>
          <w:rFonts w:ascii="Arial Narrow" w:hAnsi="Arial Narrow"/>
          <w:b/>
          <w:sz w:val="20"/>
        </w:rPr>
        <w:t xml:space="preserve"> </w:t>
      </w:r>
      <w:r>
        <w:rPr>
          <w:rFonts w:ascii="Arial Narrow" w:hAnsi="Arial Narrow"/>
          <w:sz w:val="20"/>
        </w:rPr>
        <w:t>avec l’entreprise AR Construction estimant une plus value de 20 128 € HT</w:t>
      </w:r>
      <w:r w:rsidRPr="00DB6802">
        <w:rPr>
          <w:rFonts w:ascii="Arial Narrow" w:hAnsi="Arial Narrow"/>
          <w:bCs/>
          <w:sz w:val="20"/>
        </w:rPr>
        <w:t>.</w:t>
      </w:r>
    </w:p>
    <w:p w:rsidR="008A5749" w:rsidRPr="00DB6802" w:rsidRDefault="008A5749" w:rsidP="008A5749">
      <w:pPr>
        <w:pStyle w:val="Corpsdetexte22"/>
        <w:overflowPunct/>
        <w:autoSpaceDE/>
        <w:autoSpaceDN/>
        <w:adjustRightInd/>
        <w:ind w:firstLine="708"/>
        <w:textAlignment w:val="auto"/>
        <w:rPr>
          <w:rFonts w:ascii="Arial Narrow" w:hAnsi="Arial Narrow"/>
          <w:bCs/>
          <w:sz w:val="20"/>
        </w:rPr>
      </w:pPr>
      <w:r w:rsidRPr="00762002">
        <w:rPr>
          <w:rFonts w:ascii="Arial Narrow" w:hAnsi="Arial Narrow"/>
          <w:b/>
          <w:bCs/>
          <w:sz w:val="20"/>
        </w:rPr>
        <w:t>Prend acte</w:t>
      </w:r>
      <w:r w:rsidRPr="00DB6802">
        <w:rPr>
          <w:rFonts w:ascii="Arial Narrow" w:hAnsi="Arial Narrow"/>
          <w:bCs/>
          <w:sz w:val="20"/>
        </w:rPr>
        <w:t xml:space="preserve"> que le </w:t>
      </w:r>
      <w:r>
        <w:rPr>
          <w:rFonts w:ascii="Arial Narrow" w:hAnsi="Arial Narrow"/>
          <w:bCs/>
          <w:sz w:val="20"/>
        </w:rPr>
        <w:t xml:space="preserve">nouveau </w:t>
      </w:r>
      <w:r w:rsidRPr="00DB6802">
        <w:rPr>
          <w:rFonts w:ascii="Arial Narrow" w:hAnsi="Arial Narrow"/>
          <w:bCs/>
          <w:sz w:val="20"/>
        </w:rPr>
        <w:t>montant total du marché, avenant n°</w:t>
      </w:r>
      <w:r>
        <w:rPr>
          <w:rFonts w:ascii="Arial Narrow" w:hAnsi="Arial Narrow"/>
          <w:bCs/>
          <w:sz w:val="20"/>
        </w:rPr>
        <w:t>1</w:t>
      </w:r>
      <w:r w:rsidRPr="00DB6802">
        <w:rPr>
          <w:rFonts w:ascii="Arial Narrow" w:hAnsi="Arial Narrow"/>
          <w:bCs/>
          <w:sz w:val="20"/>
        </w:rPr>
        <w:t xml:space="preserve"> compris, </w:t>
      </w:r>
      <w:r>
        <w:rPr>
          <w:rFonts w:ascii="Arial Narrow" w:hAnsi="Arial Narrow"/>
          <w:bCs/>
          <w:sz w:val="20"/>
        </w:rPr>
        <w:t>s’élève à</w:t>
      </w:r>
      <w:r w:rsidRPr="00DB6802">
        <w:rPr>
          <w:rFonts w:ascii="Arial Narrow" w:hAnsi="Arial Narrow"/>
          <w:bCs/>
          <w:sz w:val="20"/>
        </w:rPr>
        <w:t xml:space="preserve">  </w:t>
      </w:r>
      <w:r w:rsidRPr="00E158AB">
        <w:rPr>
          <w:rFonts w:ascii="Arial Narrow" w:hAnsi="Arial Narrow"/>
          <w:bCs/>
          <w:sz w:val="20"/>
        </w:rPr>
        <w:t xml:space="preserve">199 696.32 </w:t>
      </w:r>
      <w:r>
        <w:rPr>
          <w:rFonts w:ascii="Arial Narrow" w:hAnsi="Arial Narrow"/>
          <w:bCs/>
          <w:sz w:val="20"/>
        </w:rPr>
        <w:t>€</w:t>
      </w:r>
      <w:r w:rsidRPr="00DB6802">
        <w:rPr>
          <w:rFonts w:ascii="Arial Narrow" w:hAnsi="Arial Narrow"/>
          <w:bCs/>
          <w:sz w:val="20"/>
        </w:rPr>
        <w:t xml:space="preserve">  </w:t>
      </w:r>
      <w:r>
        <w:rPr>
          <w:rFonts w:ascii="Arial Narrow" w:hAnsi="Arial Narrow"/>
          <w:bCs/>
          <w:sz w:val="20"/>
        </w:rPr>
        <w:t>soit une augmentation de 11 %</w:t>
      </w:r>
    </w:p>
    <w:p w:rsidR="00584B44" w:rsidRDefault="008A5749" w:rsidP="00584B44">
      <w:pPr>
        <w:pStyle w:val="Corpsdetexte22"/>
        <w:overflowPunct/>
        <w:autoSpaceDE/>
        <w:autoSpaceDN/>
        <w:adjustRightInd/>
        <w:ind w:firstLine="708"/>
        <w:textAlignment w:val="auto"/>
        <w:rPr>
          <w:rFonts w:ascii="Comic Sans MS" w:hAnsi="Comic Sans MS"/>
          <w:sz w:val="18"/>
        </w:rPr>
      </w:pPr>
      <w:r w:rsidRPr="00DB6802">
        <w:rPr>
          <w:rFonts w:ascii="Arial Narrow" w:hAnsi="Arial Narrow"/>
          <w:b/>
          <w:sz w:val="20"/>
        </w:rPr>
        <w:t>Autorise le Maire</w:t>
      </w:r>
      <w:r w:rsidRPr="00DB6802">
        <w:rPr>
          <w:rFonts w:ascii="Arial Narrow" w:hAnsi="Arial Narrow"/>
          <w:b/>
          <w:bCs/>
          <w:sz w:val="20"/>
        </w:rPr>
        <w:t xml:space="preserve"> à signer l’avenant n° </w:t>
      </w:r>
      <w:r>
        <w:rPr>
          <w:rFonts w:ascii="Arial Narrow" w:hAnsi="Arial Narrow"/>
          <w:b/>
          <w:bCs/>
          <w:sz w:val="20"/>
        </w:rPr>
        <w:t>1</w:t>
      </w:r>
      <w:r w:rsidRPr="00DB6802">
        <w:rPr>
          <w:rFonts w:ascii="Arial Narrow" w:hAnsi="Arial Narrow"/>
          <w:bCs/>
          <w:sz w:val="20"/>
        </w:rPr>
        <w:t xml:space="preserve"> </w:t>
      </w:r>
      <w:r>
        <w:rPr>
          <w:rFonts w:ascii="Arial Narrow" w:hAnsi="Arial Narrow"/>
          <w:b/>
          <w:sz w:val="20"/>
        </w:rPr>
        <w:t>de mise en accessibilité de la Mairie</w:t>
      </w:r>
      <w:r w:rsidRPr="00DB6802">
        <w:rPr>
          <w:rFonts w:ascii="Arial Narrow" w:hAnsi="Arial Narrow"/>
          <w:b/>
          <w:sz w:val="20"/>
        </w:rPr>
        <w:t xml:space="preserve"> </w:t>
      </w:r>
      <w:r>
        <w:rPr>
          <w:rFonts w:ascii="Arial Narrow" w:hAnsi="Arial Narrow"/>
          <w:sz w:val="20"/>
        </w:rPr>
        <w:t>avec l’entreprise AR Construction tel qu’annexé</w:t>
      </w:r>
      <w:r w:rsidR="00584B44">
        <w:rPr>
          <w:rFonts w:ascii="Arial Narrow" w:hAnsi="Arial Narrow"/>
          <w:sz w:val="20"/>
        </w:rPr>
        <w:t>.</w:t>
      </w:r>
    </w:p>
    <w:p w:rsidR="00584B44" w:rsidRPr="0026584B" w:rsidRDefault="008A5749" w:rsidP="0026584B">
      <w:pPr>
        <w:jc w:val="center"/>
        <w:rPr>
          <w:rFonts w:ascii="Comic Sans MS" w:hAnsi="Comic Sans MS"/>
          <w:sz w:val="18"/>
        </w:rPr>
      </w:pPr>
      <w:r w:rsidRPr="006B3427">
        <w:rPr>
          <w:rFonts w:ascii="Comic Sans MS" w:hAnsi="Comic Sans MS"/>
          <w:sz w:val="18"/>
        </w:rPr>
        <w:object w:dxaOrig="2820" w:dyaOrig="646">
          <v:shape id="_x0000_i1026" type="#_x0000_t75" style="width:89.55pt;height:13.75pt" o:ole="">
            <v:imagedata r:id="rId8" o:title=""/>
          </v:shape>
          <o:OLEObject Type="Embed" ProgID="Word.Picture.8" ShapeID="_x0000_i1026" DrawAspect="Content" ObjectID="_1581331024" r:id="rId10"/>
        </w:object>
      </w:r>
    </w:p>
    <w:p w:rsidR="008A5749" w:rsidRPr="00552924" w:rsidRDefault="008A5749" w:rsidP="008A5749">
      <w:pPr>
        <w:rPr>
          <w:rFonts w:ascii="Comic Sans MS" w:hAnsi="Comic Sans MS"/>
          <w:b/>
          <w:bCs/>
          <w:sz w:val="18"/>
          <w:szCs w:val="18"/>
        </w:rPr>
      </w:pPr>
      <w:r w:rsidRPr="00552924">
        <w:rPr>
          <w:rFonts w:ascii="Comic Sans MS" w:hAnsi="Comic Sans MS"/>
          <w:b/>
          <w:bCs/>
          <w:sz w:val="18"/>
          <w:szCs w:val="18"/>
        </w:rPr>
        <w:t>N°1</w:t>
      </w:r>
      <w:r>
        <w:rPr>
          <w:rFonts w:ascii="Comic Sans MS" w:hAnsi="Comic Sans MS"/>
          <w:b/>
          <w:bCs/>
          <w:sz w:val="18"/>
          <w:szCs w:val="18"/>
        </w:rPr>
        <w:t>4</w:t>
      </w:r>
      <w:r w:rsidRPr="00552924">
        <w:rPr>
          <w:rFonts w:ascii="Comic Sans MS" w:hAnsi="Comic Sans MS"/>
          <w:b/>
          <w:bCs/>
          <w:sz w:val="18"/>
          <w:szCs w:val="18"/>
        </w:rPr>
        <w:t>/2018</w:t>
      </w:r>
      <w:r w:rsidRPr="00552924">
        <w:rPr>
          <w:rFonts w:ascii="Comic Sans MS" w:hAnsi="Comic Sans MS"/>
          <w:b/>
          <w:bCs/>
          <w:sz w:val="18"/>
          <w:szCs w:val="18"/>
        </w:rPr>
        <w:tab/>
      </w:r>
      <w:r w:rsidRPr="00552924">
        <w:rPr>
          <w:rFonts w:ascii="Comic Sans MS" w:hAnsi="Comic Sans MS"/>
          <w:b/>
          <w:bCs/>
          <w:sz w:val="18"/>
          <w:szCs w:val="18"/>
        </w:rPr>
        <w:tab/>
        <w:t xml:space="preserve">    </w:t>
      </w:r>
    </w:p>
    <w:p w:rsidR="008A5749" w:rsidRPr="00552924" w:rsidRDefault="008A5749" w:rsidP="008A5749">
      <w:pPr>
        <w:jc w:val="center"/>
        <w:rPr>
          <w:rFonts w:ascii="Comic Sans MS" w:hAnsi="Comic Sans MS"/>
          <w:b/>
          <w:sz w:val="18"/>
          <w:szCs w:val="18"/>
          <w:u w:val="single"/>
        </w:rPr>
      </w:pPr>
      <w:r w:rsidRPr="00552924">
        <w:rPr>
          <w:rFonts w:ascii="Comic Sans MS" w:hAnsi="Comic Sans MS"/>
          <w:b/>
          <w:sz w:val="18"/>
          <w:szCs w:val="18"/>
          <w:u w:val="single"/>
        </w:rPr>
        <w:t>DEMANDE DE SUBVENTION AU TITRE CTS</w:t>
      </w:r>
    </w:p>
    <w:p w:rsidR="008A5749" w:rsidRDefault="008A5749" w:rsidP="008A5749">
      <w:pPr>
        <w:jc w:val="center"/>
        <w:rPr>
          <w:rFonts w:ascii="Comic Sans MS" w:hAnsi="Comic Sans MS"/>
          <w:b/>
          <w:sz w:val="18"/>
          <w:szCs w:val="18"/>
          <w:u w:val="single"/>
        </w:rPr>
      </w:pPr>
      <w:r w:rsidRPr="00552924">
        <w:rPr>
          <w:rFonts w:ascii="Comic Sans MS" w:hAnsi="Comic Sans MS"/>
          <w:b/>
          <w:sz w:val="18"/>
          <w:szCs w:val="18"/>
          <w:u w:val="single"/>
        </w:rPr>
        <w:t>AMENAGEMENT DE L ANCIEN ATELIER</w:t>
      </w:r>
    </w:p>
    <w:p w:rsidR="008A5749" w:rsidRPr="00552924" w:rsidRDefault="008A5749" w:rsidP="008A5749">
      <w:pPr>
        <w:ind w:firstLine="708"/>
        <w:rPr>
          <w:rFonts w:ascii="Arial Narrow" w:hAnsi="Arial Narrow"/>
          <w:szCs w:val="18"/>
        </w:rPr>
      </w:pPr>
      <w:r w:rsidRPr="009F4EB3">
        <w:rPr>
          <w:rFonts w:ascii="Arial Narrow" w:hAnsi="Arial Narrow"/>
          <w:szCs w:val="18"/>
        </w:rPr>
        <w:t xml:space="preserve">Monsieur le Maire expose au conseil municipal le projet </w:t>
      </w:r>
      <w:r>
        <w:rPr>
          <w:rFonts w:ascii="Arial Narrow" w:hAnsi="Arial Narrow"/>
          <w:szCs w:val="18"/>
        </w:rPr>
        <w:t>d’aménagement de l’ancien atelier municipal situé Rue Bernard laissé actuellement à l’abandon</w:t>
      </w:r>
      <w:r w:rsidRPr="009F4EB3">
        <w:rPr>
          <w:rFonts w:ascii="Arial Narrow" w:hAnsi="Arial Narrow"/>
          <w:szCs w:val="18"/>
        </w:rPr>
        <w:t xml:space="preserve">. Ce </w:t>
      </w:r>
      <w:r>
        <w:rPr>
          <w:rFonts w:ascii="Arial Narrow" w:hAnsi="Arial Narrow"/>
          <w:szCs w:val="18"/>
        </w:rPr>
        <w:t>projet</w:t>
      </w:r>
      <w:r w:rsidRPr="009F4EB3">
        <w:rPr>
          <w:rFonts w:ascii="Arial Narrow" w:hAnsi="Arial Narrow"/>
          <w:szCs w:val="18"/>
        </w:rPr>
        <w:t xml:space="preserve"> prévoit, entre autre, </w:t>
      </w:r>
      <w:r>
        <w:rPr>
          <w:rFonts w:ascii="Arial Narrow" w:hAnsi="Arial Narrow"/>
          <w:szCs w:val="18"/>
        </w:rPr>
        <w:t>sa réhabilitation, ainsi que son réaménagement en espace socioculturel qui permettra la tenue de manifestations privées et publiques</w:t>
      </w:r>
      <w:r w:rsidRPr="009F4EB3">
        <w:rPr>
          <w:rFonts w:ascii="Arial Narrow" w:hAnsi="Arial Narrow"/>
          <w:szCs w:val="18"/>
        </w:rPr>
        <w:t xml:space="preserve">. </w:t>
      </w:r>
      <w:r>
        <w:rPr>
          <w:rFonts w:ascii="Arial Narrow" w:hAnsi="Arial Narrow"/>
          <w:szCs w:val="18"/>
        </w:rPr>
        <w:t>Un devis avait été produit</w:t>
      </w:r>
      <w:r w:rsidRPr="009F4EB3">
        <w:rPr>
          <w:rFonts w:ascii="Arial Narrow" w:hAnsi="Arial Narrow"/>
          <w:szCs w:val="18"/>
        </w:rPr>
        <w:t xml:space="preserve"> à cet effet </w:t>
      </w:r>
      <w:r>
        <w:rPr>
          <w:rFonts w:ascii="Arial Narrow" w:hAnsi="Arial Narrow"/>
          <w:szCs w:val="18"/>
        </w:rPr>
        <w:t>par la Maitrise d’œuvre EW Architecte</w:t>
      </w:r>
      <w:r w:rsidRPr="009F4EB3">
        <w:rPr>
          <w:rFonts w:ascii="Arial Narrow" w:hAnsi="Arial Narrow"/>
          <w:szCs w:val="18"/>
        </w:rPr>
        <w:t xml:space="preserve"> pour un montant total HT de</w:t>
      </w:r>
      <w:r>
        <w:rPr>
          <w:rFonts w:ascii="Arial Narrow" w:hAnsi="Arial Narrow"/>
          <w:szCs w:val="18"/>
        </w:rPr>
        <w:t xml:space="preserve"> 319 000</w:t>
      </w:r>
      <w:r w:rsidRPr="009F4EB3">
        <w:rPr>
          <w:rFonts w:ascii="Arial Narrow" w:hAnsi="Arial Narrow"/>
          <w:szCs w:val="18"/>
        </w:rPr>
        <w:t xml:space="preserve"> €   </w:t>
      </w:r>
    </w:p>
    <w:p w:rsidR="008A5749" w:rsidRPr="00971F82" w:rsidRDefault="008A5749" w:rsidP="008A5749">
      <w:pPr>
        <w:ind w:firstLine="708"/>
        <w:rPr>
          <w:rFonts w:ascii="Arial Narrow" w:hAnsi="Arial Narrow"/>
        </w:rPr>
      </w:pPr>
      <w:r w:rsidRPr="00971F82">
        <w:rPr>
          <w:rFonts w:ascii="Arial Narrow" w:hAnsi="Arial Narrow"/>
        </w:rPr>
        <w:t>Monsieur le Maire expose au conseil le contrat territoires solidaires mis en place par le Conseil Départemental de Meurthe-et-Moselle le 20 juin 2016. Il s’agit d’un dispositif cré</w:t>
      </w:r>
      <w:r>
        <w:rPr>
          <w:rFonts w:ascii="Arial Narrow" w:hAnsi="Arial Narrow"/>
        </w:rPr>
        <w:t>é</w:t>
      </w:r>
      <w:r w:rsidRPr="00971F82">
        <w:rPr>
          <w:rFonts w:ascii="Arial Narrow" w:hAnsi="Arial Narrow"/>
        </w:rPr>
        <w:t xml:space="preserve"> pour la période 2016-2021, permettant d’appuyer  les projets territoriaux (aide technique ou financière) avec </w:t>
      </w:r>
      <w:r>
        <w:rPr>
          <w:rFonts w:ascii="Arial Narrow" w:hAnsi="Arial Narrow"/>
        </w:rPr>
        <w:t>plusieurs priorités notamment la transition énergétique</w:t>
      </w:r>
      <w:r w:rsidRPr="00971F82">
        <w:rPr>
          <w:rFonts w:ascii="Arial Narrow" w:hAnsi="Arial Narrow"/>
        </w:rPr>
        <w:t>. L’aide financière lié</w:t>
      </w:r>
      <w:r>
        <w:rPr>
          <w:rFonts w:ascii="Arial Narrow" w:hAnsi="Arial Narrow"/>
        </w:rPr>
        <w:t>e</w:t>
      </w:r>
      <w:r w:rsidRPr="00971F82">
        <w:rPr>
          <w:rFonts w:ascii="Arial Narrow" w:hAnsi="Arial Narrow"/>
        </w:rPr>
        <w:t xml:space="preserve"> aux investissements peut atteindre 40 % des dépenses engagées. </w:t>
      </w:r>
    </w:p>
    <w:p w:rsidR="008A5749" w:rsidRPr="00971F82" w:rsidRDefault="008A5749" w:rsidP="008A5749">
      <w:pPr>
        <w:ind w:firstLine="708"/>
        <w:rPr>
          <w:rFonts w:ascii="Arial Narrow" w:hAnsi="Arial Narrow"/>
        </w:rPr>
      </w:pPr>
      <w:r w:rsidRPr="00971F82">
        <w:rPr>
          <w:rFonts w:ascii="Arial Narrow" w:hAnsi="Arial Narrow"/>
        </w:rPr>
        <w:t xml:space="preserve">Monsieur le Maire propose donc d’effectuer une demande d’aide financière au titre du CTS concernant </w:t>
      </w:r>
      <w:r>
        <w:rPr>
          <w:rFonts w:ascii="Arial Narrow" w:hAnsi="Arial Narrow"/>
        </w:rPr>
        <w:t>le réaménagement de l’ancien atelier</w:t>
      </w:r>
      <w:r w:rsidRPr="00971F82">
        <w:rPr>
          <w:rFonts w:ascii="Arial Narrow" w:hAnsi="Arial Narrow"/>
        </w:rPr>
        <w:t xml:space="preserve"> chiffré à </w:t>
      </w:r>
      <w:r>
        <w:rPr>
          <w:rFonts w:ascii="Arial Narrow" w:hAnsi="Arial Narrow"/>
        </w:rPr>
        <w:t xml:space="preserve"> 319 000</w:t>
      </w:r>
      <w:r w:rsidRPr="00971F82">
        <w:rPr>
          <w:rFonts w:ascii="Arial Narrow" w:hAnsi="Arial Narrow"/>
        </w:rPr>
        <w:t xml:space="preserve"> € HT.</w:t>
      </w:r>
    </w:p>
    <w:p w:rsidR="008A5749" w:rsidRPr="00971F82" w:rsidRDefault="008A5749" w:rsidP="008A5749">
      <w:pPr>
        <w:rPr>
          <w:rFonts w:ascii="Arial Narrow" w:hAnsi="Arial Narrow"/>
          <w:szCs w:val="18"/>
        </w:rPr>
      </w:pPr>
    </w:p>
    <w:p w:rsidR="008A5749" w:rsidRPr="00971F82" w:rsidRDefault="008A5749" w:rsidP="008A5749">
      <w:pPr>
        <w:rPr>
          <w:rFonts w:ascii="Arial Narrow" w:hAnsi="Arial Narrow"/>
          <w:b/>
        </w:rPr>
      </w:pPr>
      <w:r w:rsidRPr="00971F82">
        <w:rPr>
          <w:rFonts w:ascii="Arial Narrow" w:hAnsi="Arial Narrow"/>
          <w:b/>
        </w:rPr>
        <w:lastRenderedPageBreak/>
        <w:t>Le Conseil Municipal</w:t>
      </w:r>
    </w:p>
    <w:p w:rsidR="008A5749" w:rsidRPr="00971F82" w:rsidRDefault="008A5749" w:rsidP="008A5749">
      <w:pPr>
        <w:ind w:firstLine="708"/>
        <w:rPr>
          <w:rFonts w:ascii="Arial Narrow" w:hAnsi="Arial Narrow"/>
        </w:rPr>
      </w:pPr>
      <w:r w:rsidRPr="00971F82">
        <w:rPr>
          <w:rFonts w:ascii="Arial Narrow" w:hAnsi="Arial Narrow"/>
          <w:b/>
        </w:rPr>
        <w:tab/>
      </w:r>
      <w:r>
        <w:rPr>
          <w:rFonts w:ascii="Arial Narrow" w:hAnsi="Arial Narrow"/>
        </w:rPr>
        <w:t>Vu l’exposé du Maire,</w:t>
      </w:r>
    </w:p>
    <w:p w:rsidR="008A5749" w:rsidRPr="00971F82" w:rsidRDefault="008A5749" w:rsidP="008A5749">
      <w:pPr>
        <w:ind w:firstLine="708"/>
        <w:rPr>
          <w:rFonts w:ascii="Arial Narrow" w:hAnsi="Arial Narrow"/>
        </w:rPr>
      </w:pPr>
      <w:r w:rsidRPr="00971F82">
        <w:rPr>
          <w:rFonts w:ascii="Arial Narrow" w:hAnsi="Arial Narrow"/>
        </w:rPr>
        <w:tab/>
        <w:t>Vu le dispositif CTS mis en place par le Conseil Départemental</w:t>
      </w:r>
      <w:r>
        <w:rPr>
          <w:rFonts w:ascii="Arial Narrow" w:hAnsi="Arial Narrow"/>
        </w:rPr>
        <w:t>,</w:t>
      </w:r>
    </w:p>
    <w:p w:rsidR="008A5749" w:rsidRPr="00971F82" w:rsidRDefault="008A5749" w:rsidP="008A5749">
      <w:pPr>
        <w:ind w:firstLine="708"/>
        <w:rPr>
          <w:rFonts w:ascii="Arial Narrow" w:hAnsi="Arial Narrow"/>
        </w:rPr>
      </w:pPr>
      <w:r w:rsidRPr="00971F82">
        <w:rPr>
          <w:rFonts w:ascii="Arial Narrow" w:hAnsi="Arial Narrow"/>
        </w:rPr>
        <w:tab/>
        <w:t xml:space="preserve">Vu l’estimation de </w:t>
      </w:r>
      <w:r>
        <w:rPr>
          <w:rFonts w:ascii="Arial Narrow" w:hAnsi="Arial Narrow"/>
        </w:rPr>
        <w:t>l’aménagement de l’ancien atelier,</w:t>
      </w:r>
    </w:p>
    <w:p w:rsidR="008A5749" w:rsidRPr="00971F82" w:rsidRDefault="008A5749" w:rsidP="008A5749">
      <w:pPr>
        <w:ind w:firstLine="708"/>
        <w:rPr>
          <w:rFonts w:ascii="Arial Narrow" w:hAnsi="Arial Narrow"/>
          <w:b/>
        </w:rPr>
      </w:pPr>
    </w:p>
    <w:p w:rsidR="008A5749" w:rsidRPr="00971F82" w:rsidRDefault="008A5749" w:rsidP="008A5749">
      <w:pPr>
        <w:rPr>
          <w:rFonts w:ascii="Arial Narrow" w:hAnsi="Arial Narrow"/>
          <w:b/>
          <w:bCs/>
          <w:szCs w:val="18"/>
        </w:rPr>
      </w:pPr>
      <w:r w:rsidRPr="00971F82">
        <w:rPr>
          <w:rFonts w:ascii="Arial Narrow" w:hAnsi="Arial Narrow"/>
          <w:b/>
          <w:bCs/>
          <w:szCs w:val="18"/>
        </w:rPr>
        <w:t xml:space="preserve">Après en avoir délibéré et à l’unanimité des </w:t>
      </w:r>
      <w:r>
        <w:rPr>
          <w:rFonts w:ascii="Arial Narrow" w:hAnsi="Arial Narrow"/>
          <w:b/>
          <w:bCs/>
          <w:szCs w:val="18"/>
        </w:rPr>
        <w:t xml:space="preserve">14 </w:t>
      </w:r>
      <w:r w:rsidRPr="00971F82">
        <w:rPr>
          <w:rFonts w:ascii="Arial Narrow" w:hAnsi="Arial Narrow"/>
          <w:b/>
          <w:bCs/>
          <w:szCs w:val="18"/>
        </w:rPr>
        <w:t>voix exprimées,</w:t>
      </w:r>
    </w:p>
    <w:p w:rsidR="008A5749" w:rsidRPr="00971F82" w:rsidRDefault="008A5749" w:rsidP="008A5749">
      <w:pPr>
        <w:ind w:firstLine="708"/>
        <w:rPr>
          <w:rFonts w:ascii="Arial Narrow" w:hAnsi="Arial Narrow"/>
          <w:szCs w:val="18"/>
        </w:rPr>
      </w:pPr>
    </w:p>
    <w:p w:rsidR="008A5749" w:rsidRPr="00971F82" w:rsidRDefault="008A5749" w:rsidP="008A5749">
      <w:pPr>
        <w:pStyle w:val="Corpsdetexte2"/>
        <w:ind w:firstLine="708"/>
        <w:rPr>
          <w:rFonts w:ascii="Arial Narrow" w:hAnsi="Arial Narrow"/>
          <w:sz w:val="20"/>
          <w:szCs w:val="18"/>
        </w:rPr>
      </w:pPr>
      <w:r w:rsidRPr="00971F82">
        <w:rPr>
          <w:rFonts w:ascii="Arial Narrow" w:hAnsi="Arial Narrow"/>
          <w:b/>
          <w:bCs/>
          <w:sz w:val="20"/>
          <w:szCs w:val="18"/>
        </w:rPr>
        <w:t>Approuve</w:t>
      </w:r>
      <w:r>
        <w:rPr>
          <w:rFonts w:ascii="Arial Narrow" w:hAnsi="Arial Narrow"/>
          <w:sz w:val="20"/>
          <w:szCs w:val="18"/>
        </w:rPr>
        <w:t xml:space="preserve"> le  devis ci-annexé</w:t>
      </w:r>
      <w:r w:rsidRPr="00971F82">
        <w:rPr>
          <w:rFonts w:ascii="Arial Narrow" w:hAnsi="Arial Narrow"/>
          <w:sz w:val="20"/>
          <w:szCs w:val="18"/>
        </w:rPr>
        <w:t xml:space="preserve">, d’un montant total hors taxes de </w:t>
      </w:r>
      <w:r>
        <w:rPr>
          <w:rFonts w:ascii="Arial Narrow" w:hAnsi="Arial Narrow"/>
          <w:sz w:val="20"/>
          <w:szCs w:val="16"/>
        </w:rPr>
        <w:t>319 000</w:t>
      </w:r>
      <w:r w:rsidRPr="00971F82">
        <w:rPr>
          <w:rFonts w:ascii="Arial Narrow" w:hAnsi="Arial Narrow"/>
          <w:sz w:val="20"/>
          <w:szCs w:val="18"/>
        </w:rPr>
        <w:t>€.</w:t>
      </w:r>
    </w:p>
    <w:p w:rsidR="008A5749" w:rsidRPr="00971F82" w:rsidRDefault="008A5749" w:rsidP="008A5749">
      <w:pPr>
        <w:pStyle w:val="Corpsdetexte2"/>
        <w:ind w:firstLine="708"/>
        <w:rPr>
          <w:rFonts w:ascii="Arial Narrow" w:hAnsi="Arial Narrow"/>
          <w:b/>
          <w:bCs/>
          <w:sz w:val="20"/>
          <w:szCs w:val="18"/>
        </w:rPr>
      </w:pPr>
      <w:r w:rsidRPr="00971F82">
        <w:rPr>
          <w:rFonts w:ascii="Arial Narrow" w:hAnsi="Arial Narrow"/>
          <w:b/>
          <w:bCs/>
          <w:sz w:val="20"/>
          <w:szCs w:val="18"/>
        </w:rPr>
        <w:t xml:space="preserve">Confirme </w:t>
      </w:r>
      <w:r w:rsidRPr="00971F82">
        <w:rPr>
          <w:rFonts w:ascii="Arial Narrow" w:hAnsi="Arial Narrow"/>
          <w:sz w:val="20"/>
          <w:szCs w:val="18"/>
        </w:rPr>
        <w:t>que le projet n’a fait l’objet d’aucun commencement d’exécution, et s’engage à ne pas entreprendre ces travaux avant que le dossier ne soit déclaré ou réputé complet</w:t>
      </w:r>
      <w:r w:rsidRPr="00971F82">
        <w:rPr>
          <w:rFonts w:ascii="Arial Narrow" w:hAnsi="Arial Narrow"/>
          <w:b/>
          <w:bCs/>
          <w:sz w:val="20"/>
          <w:szCs w:val="18"/>
        </w:rPr>
        <w:t>.</w:t>
      </w:r>
    </w:p>
    <w:p w:rsidR="008A5749" w:rsidRPr="00971F82" w:rsidRDefault="008A5749" w:rsidP="008A5749">
      <w:pPr>
        <w:pStyle w:val="Corpsdetexte2"/>
        <w:ind w:firstLine="708"/>
        <w:rPr>
          <w:rFonts w:ascii="Arial Narrow" w:hAnsi="Arial Narrow"/>
          <w:sz w:val="20"/>
          <w:szCs w:val="18"/>
        </w:rPr>
      </w:pPr>
      <w:r w:rsidRPr="00971F82">
        <w:rPr>
          <w:rFonts w:ascii="Arial Narrow" w:hAnsi="Arial Narrow"/>
          <w:b/>
          <w:bCs/>
          <w:sz w:val="20"/>
          <w:szCs w:val="18"/>
        </w:rPr>
        <w:t>Sollicite sur la base des présents devis</w:t>
      </w:r>
      <w:r>
        <w:rPr>
          <w:rFonts w:ascii="Arial Narrow" w:hAnsi="Arial Narrow"/>
          <w:sz w:val="20"/>
          <w:szCs w:val="18"/>
        </w:rPr>
        <w:t>, une subvention auprès </w:t>
      </w:r>
      <w:r w:rsidRPr="00971F82">
        <w:rPr>
          <w:rFonts w:ascii="Arial Narrow" w:hAnsi="Arial Narrow"/>
          <w:sz w:val="20"/>
          <w:szCs w:val="18"/>
        </w:rPr>
        <w:t xml:space="preserve">du conseil Départementale au titre du CTS. </w:t>
      </w:r>
    </w:p>
    <w:p w:rsidR="008A5749" w:rsidRPr="00971F82" w:rsidRDefault="008A5749" w:rsidP="008A5749">
      <w:pPr>
        <w:pStyle w:val="Corpsdetexte2"/>
        <w:ind w:firstLine="708"/>
        <w:rPr>
          <w:rFonts w:ascii="Arial Narrow" w:hAnsi="Arial Narrow"/>
          <w:sz w:val="20"/>
          <w:szCs w:val="18"/>
        </w:rPr>
      </w:pPr>
      <w:r w:rsidRPr="00971F82">
        <w:rPr>
          <w:rFonts w:ascii="Arial Narrow" w:hAnsi="Arial Narrow"/>
          <w:b/>
          <w:bCs/>
          <w:sz w:val="20"/>
          <w:szCs w:val="18"/>
        </w:rPr>
        <w:t>S’engage</w:t>
      </w:r>
      <w:r w:rsidRPr="00971F82">
        <w:rPr>
          <w:rFonts w:ascii="Arial Narrow" w:hAnsi="Arial Narrow"/>
          <w:sz w:val="20"/>
          <w:szCs w:val="18"/>
        </w:rPr>
        <w:t xml:space="preserve"> à informer les services départementaux de toute modification susceptible d’intervenir lors de la mise en œuvre du projet.</w:t>
      </w:r>
    </w:p>
    <w:p w:rsidR="008A5749" w:rsidRPr="00971F82" w:rsidRDefault="008A5749" w:rsidP="008A5749">
      <w:pPr>
        <w:ind w:firstLine="708"/>
        <w:rPr>
          <w:rFonts w:ascii="Arial Narrow" w:hAnsi="Arial Narrow"/>
          <w:szCs w:val="18"/>
        </w:rPr>
      </w:pPr>
      <w:r w:rsidRPr="00971F82">
        <w:rPr>
          <w:rFonts w:ascii="Arial Narrow" w:hAnsi="Arial Narrow"/>
          <w:b/>
          <w:bCs/>
          <w:szCs w:val="18"/>
        </w:rPr>
        <w:t xml:space="preserve">Précise que les travaux </w:t>
      </w:r>
      <w:r w:rsidRPr="00971F82">
        <w:rPr>
          <w:rFonts w:ascii="Arial Narrow" w:hAnsi="Arial Narrow"/>
          <w:b/>
          <w:szCs w:val="18"/>
        </w:rPr>
        <w:t>seront inscrits en section d’investissement du budget primitif 201</w:t>
      </w:r>
      <w:r>
        <w:rPr>
          <w:rFonts w:ascii="Arial Narrow" w:hAnsi="Arial Narrow"/>
          <w:b/>
          <w:szCs w:val="18"/>
        </w:rPr>
        <w:t>8</w:t>
      </w:r>
      <w:r w:rsidRPr="00971F82">
        <w:rPr>
          <w:rFonts w:ascii="Arial Narrow" w:hAnsi="Arial Narrow"/>
          <w:szCs w:val="18"/>
        </w:rPr>
        <w:t>, et s’engage à assurer le financement complémentaire à ces travaux, et à maintenir les ouvrages subventionnés en bon état d’entretien.</w:t>
      </w:r>
    </w:p>
    <w:p w:rsidR="008A5749" w:rsidRPr="00971F82" w:rsidRDefault="008A5749" w:rsidP="008A5749">
      <w:pPr>
        <w:ind w:firstLine="708"/>
        <w:rPr>
          <w:rFonts w:ascii="Arial Narrow" w:hAnsi="Arial Narrow"/>
          <w:szCs w:val="18"/>
        </w:rPr>
      </w:pPr>
      <w:r w:rsidRPr="00971F82">
        <w:rPr>
          <w:rFonts w:ascii="Arial Narrow" w:hAnsi="Arial Narrow"/>
          <w:b/>
          <w:szCs w:val="18"/>
        </w:rPr>
        <w:t>Approuve le plan de financement prévisionnel 201</w:t>
      </w:r>
      <w:r>
        <w:rPr>
          <w:rFonts w:ascii="Arial Narrow" w:hAnsi="Arial Narrow"/>
          <w:b/>
          <w:szCs w:val="18"/>
        </w:rPr>
        <w:t>8</w:t>
      </w:r>
      <w:r w:rsidRPr="00971F82">
        <w:rPr>
          <w:rFonts w:ascii="Arial Narrow" w:hAnsi="Arial Narrow"/>
          <w:szCs w:val="18"/>
        </w:rPr>
        <w:t xml:space="preserve"> et l’échéancier de l’opération, tel qu’annexés à la présente délibération.</w:t>
      </w:r>
    </w:p>
    <w:p w:rsidR="008A5749" w:rsidRDefault="008A5749" w:rsidP="008A5749">
      <w:pPr>
        <w:jc w:val="center"/>
      </w:pPr>
      <w:r w:rsidRPr="00E105D3">
        <w:rPr>
          <w:rFonts w:ascii="Comic Sans MS" w:hAnsi="Comic Sans MS"/>
          <w:b/>
          <w:bCs/>
          <w:sz w:val="18"/>
          <w:szCs w:val="18"/>
        </w:rPr>
        <w:object w:dxaOrig="2820" w:dyaOrig="646">
          <v:shape id="_x0000_i1027" type="#_x0000_t75" style="width:90.15pt;height:13.75pt" o:ole="">
            <v:imagedata r:id="rId8" o:title=""/>
          </v:shape>
          <o:OLEObject Type="Embed" ProgID="Word.Picture.8" ShapeID="_x0000_i1027" DrawAspect="Content" ObjectID="_1581331025" r:id="rId11"/>
        </w:object>
      </w:r>
    </w:p>
    <w:p w:rsidR="008A5749" w:rsidRPr="00415727" w:rsidRDefault="008A5749" w:rsidP="008A5749">
      <w:pPr>
        <w:rPr>
          <w:rFonts w:ascii="Comic Sans MS" w:hAnsi="Comic Sans MS"/>
          <w:b/>
          <w:bCs/>
          <w:sz w:val="18"/>
          <w:szCs w:val="18"/>
        </w:rPr>
      </w:pPr>
      <w:r w:rsidRPr="00415727">
        <w:rPr>
          <w:rFonts w:ascii="Comic Sans MS" w:hAnsi="Comic Sans MS"/>
          <w:b/>
          <w:bCs/>
          <w:sz w:val="18"/>
          <w:szCs w:val="18"/>
        </w:rPr>
        <w:t>N°1</w:t>
      </w:r>
      <w:r>
        <w:rPr>
          <w:rFonts w:ascii="Comic Sans MS" w:hAnsi="Comic Sans MS"/>
          <w:b/>
          <w:bCs/>
          <w:sz w:val="18"/>
          <w:szCs w:val="18"/>
        </w:rPr>
        <w:t>5</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8A5749" w:rsidRPr="00415727" w:rsidRDefault="008A5749" w:rsidP="008A5749">
      <w:pPr>
        <w:ind w:left="1416" w:firstLine="708"/>
        <w:rPr>
          <w:rFonts w:ascii="Comic Sans MS" w:hAnsi="Comic Sans MS"/>
          <w:b/>
          <w:sz w:val="18"/>
          <w:szCs w:val="18"/>
          <w:u w:val="single"/>
        </w:rPr>
      </w:pPr>
      <w:r w:rsidRPr="00415727">
        <w:rPr>
          <w:rFonts w:ascii="Comic Sans MS" w:hAnsi="Comic Sans MS"/>
          <w:b/>
          <w:sz w:val="18"/>
          <w:szCs w:val="18"/>
          <w:u w:val="single"/>
        </w:rPr>
        <w:t>DEMANDE DE SUBVENTION AU DES AMENDES DE POLICE</w:t>
      </w:r>
    </w:p>
    <w:p w:rsidR="008A5749" w:rsidRPr="00415727" w:rsidRDefault="008A5749" w:rsidP="008A5749">
      <w:pPr>
        <w:jc w:val="center"/>
        <w:rPr>
          <w:rFonts w:ascii="Comic Sans MS" w:hAnsi="Comic Sans MS"/>
          <w:b/>
          <w:sz w:val="18"/>
          <w:szCs w:val="18"/>
          <w:u w:val="single"/>
        </w:rPr>
      </w:pPr>
      <w:r w:rsidRPr="00415727">
        <w:rPr>
          <w:rFonts w:ascii="Comic Sans MS" w:hAnsi="Comic Sans MS"/>
          <w:b/>
          <w:sz w:val="18"/>
          <w:szCs w:val="18"/>
          <w:u w:val="single"/>
        </w:rPr>
        <w:t>PLATEAU MAIRIE</w:t>
      </w:r>
    </w:p>
    <w:p w:rsidR="008A5749" w:rsidRPr="00415727" w:rsidRDefault="008A5749" w:rsidP="008A5749">
      <w:pPr>
        <w:ind w:firstLine="708"/>
        <w:rPr>
          <w:rFonts w:ascii="Arial Narrow" w:hAnsi="Arial Narrow"/>
          <w:szCs w:val="18"/>
        </w:rPr>
      </w:pPr>
      <w:r w:rsidRPr="00415727">
        <w:rPr>
          <w:rFonts w:ascii="Arial Narrow" w:hAnsi="Arial Narrow"/>
          <w:szCs w:val="18"/>
        </w:rPr>
        <w:t xml:space="preserve">Monsieur le Maire expose au conseil municipal le projet de </w:t>
      </w:r>
      <w:r>
        <w:rPr>
          <w:rFonts w:ascii="Arial Narrow" w:hAnsi="Arial Narrow"/>
          <w:szCs w:val="18"/>
        </w:rPr>
        <w:t>construction d’un plateau sécuritaire devant la mairie place du général De Gaulle</w:t>
      </w:r>
      <w:r w:rsidRPr="00415727">
        <w:rPr>
          <w:rFonts w:ascii="Arial Narrow" w:hAnsi="Arial Narrow"/>
          <w:szCs w:val="18"/>
        </w:rPr>
        <w:t>.</w:t>
      </w:r>
      <w:r>
        <w:rPr>
          <w:rFonts w:ascii="Arial Narrow" w:hAnsi="Arial Narrow"/>
          <w:szCs w:val="18"/>
        </w:rPr>
        <w:t xml:space="preserve"> Cette voie permet la desserte des écoles de part la rue Fernand Toussaint, il est donc nécessaire d’y limiter la vitesse des véhicules à 30 </w:t>
      </w:r>
      <w:proofErr w:type="spellStart"/>
      <w:r>
        <w:rPr>
          <w:rFonts w:ascii="Arial Narrow" w:hAnsi="Arial Narrow"/>
          <w:szCs w:val="18"/>
        </w:rPr>
        <w:t>klm</w:t>
      </w:r>
      <w:proofErr w:type="spellEnd"/>
      <w:r>
        <w:rPr>
          <w:rFonts w:ascii="Arial Narrow" w:hAnsi="Arial Narrow"/>
          <w:szCs w:val="18"/>
        </w:rPr>
        <w:t xml:space="preserve">/h. Un </w:t>
      </w:r>
      <w:r w:rsidRPr="00415727">
        <w:rPr>
          <w:rFonts w:ascii="Arial Narrow" w:hAnsi="Arial Narrow"/>
          <w:szCs w:val="18"/>
        </w:rPr>
        <w:t xml:space="preserve">devis avait été produit à cet effet par </w:t>
      </w:r>
      <w:r>
        <w:rPr>
          <w:rFonts w:ascii="Arial Narrow" w:hAnsi="Arial Narrow"/>
          <w:szCs w:val="18"/>
        </w:rPr>
        <w:t>l’entreprise AR Constructions</w:t>
      </w:r>
      <w:r w:rsidRPr="00415727">
        <w:rPr>
          <w:rFonts w:ascii="Arial Narrow" w:hAnsi="Arial Narrow"/>
          <w:szCs w:val="18"/>
        </w:rPr>
        <w:t xml:space="preserve"> pour un montant total HT de </w:t>
      </w:r>
      <w:r>
        <w:rPr>
          <w:rFonts w:ascii="Arial Narrow" w:hAnsi="Arial Narrow"/>
          <w:szCs w:val="18"/>
        </w:rPr>
        <w:t>24 782,00 €.</w:t>
      </w:r>
    </w:p>
    <w:p w:rsidR="008A5749" w:rsidRPr="00415727" w:rsidRDefault="008A5749" w:rsidP="008A5749">
      <w:pPr>
        <w:ind w:firstLine="708"/>
        <w:rPr>
          <w:rFonts w:ascii="Arial Narrow" w:hAnsi="Arial Narrow"/>
          <w:szCs w:val="18"/>
        </w:rPr>
      </w:pPr>
      <w:r w:rsidRPr="00415727">
        <w:rPr>
          <w:rFonts w:ascii="Arial Narrow" w:hAnsi="Arial Narrow"/>
          <w:szCs w:val="18"/>
        </w:rPr>
        <w:t>Monsieur le Maire expose, par ailleurs, l’appel à projet du département Meurthe-et-Moselle au titre du fonds de répartition des Amendes de Polices</w:t>
      </w:r>
      <w:r>
        <w:rPr>
          <w:rFonts w:ascii="Arial Narrow" w:hAnsi="Arial Narrow"/>
          <w:szCs w:val="18"/>
        </w:rPr>
        <w:t>,</w:t>
      </w:r>
      <w:r w:rsidRPr="00415727">
        <w:rPr>
          <w:rFonts w:ascii="Arial Narrow" w:hAnsi="Arial Narrow"/>
          <w:szCs w:val="18"/>
        </w:rPr>
        <w:t xml:space="preserve"> qui permet de financer à haut</w:t>
      </w:r>
      <w:r>
        <w:rPr>
          <w:rFonts w:ascii="Arial Narrow" w:hAnsi="Arial Narrow"/>
          <w:szCs w:val="18"/>
        </w:rPr>
        <w:t>eur de 40 % du montant HT total</w:t>
      </w:r>
      <w:r w:rsidRPr="00415727">
        <w:rPr>
          <w:rFonts w:ascii="Arial Narrow" w:hAnsi="Arial Narrow"/>
          <w:szCs w:val="18"/>
        </w:rPr>
        <w:t xml:space="preserve"> les aménagements sécuritaires des communes.</w:t>
      </w:r>
    </w:p>
    <w:p w:rsidR="008A5749" w:rsidRPr="00415727" w:rsidRDefault="008A5749" w:rsidP="008A5749">
      <w:pPr>
        <w:ind w:firstLine="708"/>
        <w:rPr>
          <w:rFonts w:ascii="Arial Narrow" w:hAnsi="Arial Narrow"/>
          <w:b/>
          <w:bCs/>
          <w:szCs w:val="18"/>
        </w:rPr>
      </w:pPr>
      <w:r w:rsidRPr="00415727">
        <w:rPr>
          <w:rFonts w:ascii="Arial Narrow" w:hAnsi="Arial Narrow"/>
          <w:szCs w:val="18"/>
        </w:rPr>
        <w:t xml:space="preserve">Monsieur le Maire propose donc au conseil municipal d’approuver une demande de subvention au titre du fonds des répartitions des Amendes de Police sur la base du devis ci-annexé pour l’installation d’un plateau </w:t>
      </w:r>
      <w:r>
        <w:rPr>
          <w:rFonts w:ascii="Arial Narrow" w:hAnsi="Arial Narrow"/>
          <w:szCs w:val="18"/>
        </w:rPr>
        <w:t>devant la mairie sur la place du Général De Gaulle.</w:t>
      </w:r>
      <w:r w:rsidRPr="00415727">
        <w:rPr>
          <w:rFonts w:ascii="Arial Narrow" w:hAnsi="Arial Narrow"/>
          <w:szCs w:val="18"/>
        </w:rPr>
        <w:t xml:space="preserve"> </w:t>
      </w:r>
    </w:p>
    <w:p w:rsidR="008A5749" w:rsidRPr="00415727" w:rsidRDefault="008A5749" w:rsidP="008A5749">
      <w:pPr>
        <w:rPr>
          <w:rFonts w:ascii="Arial Narrow" w:hAnsi="Arial Narrow"/>
          <w:b/>
          <w:bCs/>
          <w:szCs w:val="18"/>
        </w:rPr>
      </w:pPr>
    </w:p>
    <w:p w:rsidR="008A5749" w:rsidRPr="00415727" w:rsidRDefault="008A5749" w:rsidP="008A5749">
      <w:pPr>
        <w:rPr>
          <w:rFonts w:ascii="Arial Narrow" w:hAnsi="Arial Narrow"/>
          <w:b/>
          <w:bCs/>
          <w:szCs w:val="18"/>
        </w:rPr>
      </w:pPr>
      <w:r w:rsidRPr="00415727">
        <w:rPr>
          <w:rFonts w:ascii="Arial Narrow" w:hAnsi="Arial Narrow"/>
          <w:b/>
          <w:bCs/>
          <w:szCs w:val="18"/>
        </w:rPr>
        <w:t xml:space="preserve">Le Conseil Municipal, </w:t>
      </w:r>
    </w:p>
    <w:p w:rsidR="008A5749" w:rsidRPr="00415727" w:rsidRDefault="008A5749" w:rsidP="008A5749">
      <w:pPr>
        <w:rPr>
          <w:rFonts w:ascii="Arial Narrow" w:hAnsi="Arial Narrow"/>
          <w:bCs/>
          <w:szCs w:val="18"/>
        </w:rPr>
      </w:pPr>
      <w:r w:rsidRPr="00415727">
        <w:rPr>
          <w:rFonts w:ascii="Arial Narrow" w:hAnsi="Arial Narrow"/>
          <w:b/>
          <w:bCs/>
          <w:szCs w:val="18"/>
        </w:rPr>
        <w:tab/>
      </w:r>
      <w:r w:rsidRPr="00415727">
        <w:rPr>
          <w:rFonts w:ascii="Arial Narrow" w:hAnsi="Arial Narrow"/>
          <w:bCs/>
          <w:szCs w:val="18"/>
        </w:rPr>
        <w:t xml:space="preserve">Vu le projet de </w:t>
      </w:r>
      <w:r>
        <w:rPr>
          <w:rFonts w:ascii="Arial Narrow" w:hAnsi="Arial Narrow"/>
          <w:bCs/>
          <w:szCs w:val="18"/>
        </w:rPr>
        <w:t>construction d’un plateau sécuritaire,</w:t>
      </w:r>
    </w:p>
    <w:p w:rsidR="008A5749" w:rsidRPr="00415727" w:rsidRDefault="008A5749" w:rsidP="008A5749">
      <w:pPr>
        <w:rPr>
          <w:rFonts w:ascii="Arial Narrow" w:hAnsi="Arial Narrow"/>
          <w:bCs/>
          <w:szCs w:val="18"/>
        </w:rPr>
      </w:pPr>
      <w:r w:rsidRPr="00415727">
        <w:rPr>
          <w:rFonts w:ascii="Arial Narrow" w:hAnsi="Arial Narrow"/>
          <w:bCs/>
          <w:szCs w:val="18"/>
        </w:rPr>
        <w:tab/>
        <w:t>Vu l’appel à projet du département Meurthe-et-Moselle</w:t>
      </w:r>
      <w:r>
        <w:rPr>
          <w:rFonts w:ascii="Arial Narrow" w:hAnsi="Arial Narrow"/>
          <w:bCs/>
          <w:szCs w:val="18"/>
        </w:rPr>
        <w:t>,</w:t>
      </w:r>
    </w:p>
    <w:p w:rsidR="008A5749" w:rsidRPr="00415727" w:rsidRDefault="008A5749" w:rsidP="008A5749">
      <w:pPr>
        <w:ind w:firstLine="708"/>
        <w:rPr>
          <w:rFonts w:ascii="Arial Narrow" w:hAnsi="Arial Narrow"/>
          <w:bCs/>
          <w:szCs w:val="18"/>
        </w:rPr>
      </w:pPr>
      <w:r w:rsidRPr="00415727">
        <w:rPr>
          <w:rFonts w:ascii="Arial Narrow" w:hAnsi="Arial Narrow"/>
          <w:bCs/>
          <w:szCs w:val="18"/>
        </w:rPr>
        <w:t>Vu l’exposé du Maire et le devis présenté</w:t>
      </w:r>
      <w:r>
        <w:rPr>
          <w:rFonts w:ascii="Arial Narrow" w:hAnsi="Arial Narrow"/>
          <w:bCs/>
          <w:szCs w:val="18"/>
        </w:rPr>
        <w:t>,</w:t>
      </w:r>
    </w:p>
    <w:p w:rsidR="008A5749" w:rsidRPr="00415727" w:rsidRDefault="008A5749" w:rsidP="008A5749">
      <w:pPr>
        <w:rPr>
          <w:rFonts w:ascii="Arial Narrow" w:hAnsi="Arial Narrow"/>
          <w:b/>
          <w:bCs/>
          <w:szCs w:val="18"/>
        </w:rPr>
      </w:pPr>
    </w:p>
    <w:p w:rsidR="008A5749" w:rsidRPr="004E4E1A" w:rsidRDefault="008A5749" w:rsidP="008A5749">
      <w:pPr>
        <w:rPr>
          <w:rFonts w:ascii="Arial Narrow" w:hAnsi="Arial Narrow"/>
          <w:b/>
          <w:bCs/>
          <w:szCs w:val="18"/>
        </w:rPr>
      </w:pPr>
      <w:r w:rsidRPr="00415727">
        <w:rPr>
          <w:rFonts w:ascii="Arial Narrow" w:hAnsi="Arial Narrow"/>
          <w:b/>
          <w:bCs/>
          <w:szCs w:val="18"/>
        </w:rPr>
        <w:t>Après en avoir délibéré et à l’unanimité des</w:t>
      </w:r>
      <w:r>
        <w:rPr>
          <w:rFonts w:ascii="Arial Narrow" w:hAnsi="Arial Narrow"/>
          <w:b/>
          <w:bCs/>
          <w:szCs w:val="18"/>
        </w:rPr>
        <w:t xml:space="preserve"> 14</w:t>
      </w:r>
      <w:r w:rsidRPr="00415727">
        <w:rPr>
          <w:rFonts w:ascii="Arial Narrow" w:hAnsi="Arial Narrow"/>
          <w:b/>
          <w:bCs/>
          <w:szCs w:val="18"/>
        </w:rPr>
        <w:t xml:space="preserve"> voix exprimées,</w:t>
      </w:r>
    </w:p>
    <w:p w:rsidR="008A5749" w:rsidRPr="00415727" w:rsidRDefault="008A5749" w:rsidP="008A5749">
      <w:pPr>
        <w:pStyle w:val="Corpsdetexte2"/>
        <w:ind w:firstLine="708"/>
        <w:rPr>
          <w:rFonts w:ascii="Arial Narrow" w:hAnsi="Arial Narrow"/>
          <w:sz w:val="20"/>
          <w:szCs w:val="18"/>
        </w:rPr>
      </w:pPr>
      <w:r w:rsidRPr="00415727">
        <w:rPr>
          <w:rFonts w:ascii="Arial Narrow" w:hAnsi="Arial Narrow"/>
          <w:b/>
          <w:bCs/>
          <w:sz w:val="20"/>
          <w:szCs w:val="18"/>
        </w:rPr>
        <w:t>Approuve</w:t>
      </w:r>
      <w:r>
        <w:rPr>
          <w:rFonts w:ascii="Arial Narrow" w:hAnsi="Arial Narrow"/>
          <w:sz w:val="20"/>
          <w:szCs w:val="18"/>
        </w:rPr>
        <w:t xml:space="preserve"> le devis ci-annexé</w:t>
      </w:r>
      <w:r w:rsidRPr="00415727">
        <w:rPr>
          <w:rFonts w:ascii="Arial Narrow" w:hAnsi="Arial Narrow"/>
          <w:sz w:val="20"/>
          <w:szCs w:val="18"/>
        </w:rPr>
        <w:t xml:space="preserve">, </w:t>
      </w:r>
      <w:r>
        <w:rPr>
          <w:rFonts w:ascii="Arial Narrow" w:hAnsi="Arial Narrow"/>
          <w:sz w:val="20"/>
          <w:szCs w:val="18"/>
        </w:rPr>
        <w:t>pour la construction d’un plateau sécuritaire</w:t>
      </w:r>
      <w:r w:rsidRPr="00415727">
        <w:rPr>
          <w:rFonts w:ascii="Arial Narrow" w:hAnsi="Arial Narrow"/>
          <w:sz w:val="20"/>
          <w:szCs w:val="18"/>
        </w:rPr>
        <w:t xml:space="preserve">, d’un montant total hors taxes de </w:t>
      </w:r>
      <w:r>
        <w:rPr>
          <w:rFonts w:ascii="Arial Narrow" w:hAnsi="Arial Narrow"/>
          <w:sz w:val="20"/>
          <w:szCs w:val="16"/>
        </w:rPr>
        <w:t xml:space="preserve">24 782,00 </w:t>
      </w:r>
      <w:r w:rsidRPr="00415727">
        <w:rPr>
          <w:rFonts w:ascii="Arial Narrow" w:hAnsi="Arial Narrow"/>
          <w:sz w:val="20"/>
          <w:szCs w:val="18"/>
        </w:rPr>
        <w:t>€.</w:t>
      </w:r>
    </w:p>
    <w:p w:rsidR="008A5749" w:rsidRPr="00415727" w:rsidRDefault="008A5749" w:rsidP="008A5749">
      <w:pPr>
        <w:pStyle w:val="Corpsdetexte2"/>
        <w:ind w:firstLine="708"/>
        <w:rPr>
          <w:rFonts w:ascii="Arial Narrow" w:hAnsi="Arial Narrow"/>
          <w:b/>
          <w:bCs/>
          <w:sz w:val="20"/>
          <w:szCs w:val="18"/>
        </w:rPr>
      </w:pPr>
      <w:r w:rsidRPr="00415727">
        <w:rPr>
          <w:rFonts w:ascii="Arial Narrow" w:hAnsi="Arial Narrow"/>
          <w:b/>
          <w:bCs/>
          <w:sz w:val="20"/>
          <w:szCs w:val="18"/>
        </w:rPr>
        <w:t xml:space="preserve">Confirme </w:t>
      </w:r>
      <w:r w:rsidRPr="00415727">
        <w:rPr>
          <w:rFonts w:ascii="Arial Narrow" w:hAnsi="Arial Narrow"/>
          <w:sz w:val="20"/>
          <w:szCs w:val="18"/>
        </w:rPr>
        <w:t>que le projet n’a fait l’objet d’aucun commencement d’exécution, et s’engage à ne pas entreprendre ces travaux avant que le dossier ne soit déclaré ou réputé complet</w:t>
      </w:r>
      <w:r w:rsidRPr="00415727">
        <w:rPr>
          <w:rFonts w:ascii="Arial Narrow" w:hAnsi="Arial Narrow"/>
          <w:b/>
          <w:bCs/>
          <w:sz w:val="20"/>
          <w:szCs w:val="18"/>
        </w:rPr>
        <w:t>.</w:t>
      </w:r>
    </w:p>
    <w:p w:rsidR="008A5749" w:rsidRPr="00415727" w:rsidRDefault="008A5749" w:rsidP="008A5749">
      <w:pPr>
        <w:pStyle w:val="Corpsdetexte2"/>
        <w:ind w:firstLine="708"/>
        <w:rPr>
          <w:rFonts w:ascii="Arial Narrow" w:hAnsi="Arial Narrow"/>
          <w:sz w:val="20"/>
          <w:szCs w:val="18"/>
        </w:rPr>
      </w:pPr>
      <w:r w:rsidRPr="00415727">
        <w:rPr>
          <w:rFonts w:ascii="Arial Narrow" w:hAnsi="Arial Narrow"/>
          <w:b/>
          <w:bCs/>
          <w:sz w:val="20"/>
          <w:szCs w:val="18"/>
        </w:rPr>
        <w:t>Sollicite sur la base des présents devis</w:t>
      </w:r>
      <w:r>
        <w:rPr>
          <w:rFonts w:ascii="Arial Narrow" w:hAnsi="Arial Narrow"/>
          <w:sz w:val="20"/>
          <w:szCs w:val="18"/>
        </w:rPr>
        <w:t>, une subvention auprès </w:t>
      </w:r>
      <w:r w:rsidRPr="00415727">
        <w:rPr>
          <w:rFonts w:ascii="Arial Narrow" w:hAnsi="Arial Narrow"/>
          <w:sz w:val="20"/>
          <w:szCs w:val="18"/>
        </w:rPr>
        <w:t>de Monsieur le Président du Département de Meurthe et Moselle, au titre du fonds de répartition des Amendes de Police.</w:t>
      </w:r>
    </w:p>
    <w:p w:rsidR="008A5749" w:rsidRPr="00415727" w:rsidRDefault="008A5749" w:rsidP="008A5749">
      <w:pPr>
        <w:ind w:firstLine="708"/>
        <w:rPr>
          <w:rFonts w:ascii="Arial Narrow" w:hAnsi="Arial Narrow"/>
          <w:szCs w:val="18"/>
        </w:rPr>
      </w:pPr>
      <w:r w:rsidRPr="00415727">
        <w:rPr>
          <w:rFonts w:ascii="Arial Narrow" w:hAnsi="Arial Narrow"/>
          <w:b/>
          <w:bCs/>
          <w:szCs w:val="18"/>
        </w:rPr>
        <w:t xml:space="preserve">Précise que les travaux </w:t>
      </w:r>
      <w:r w:rsidRPr="00415727">
        <w:rPr>
          <w:rFonts w:ascii="Arial Narrow" w:hAnsi="Arial Narrow"/>
          <w:b/>
          <w:szCs w:val="18"/>
        </w:rPr>
        <w:t>seront inscrits en section d’investissement du budget primitif 201</w:t>
      </w:r>
      <w:r>
        <w:rPr>
          <w:rFonts w:ascii="Arial Narrow" w:hAnsi="Arial Narrow"/>
          <w:b/>
          <w:szCs w:val="18"/>
        </w:rPr>
        <w:t>8</w:t>
      </w:r>
      <w:r w:rsidRPr="00415727">
        <w:rPr>
          <w:rFonts w:ascii="Arial Narrow" w:hAnsi="Arial Narrow"/>
          <w:szCs w:val="18"/>
        </w:rPr>
        <w:t>, et s’engage à assurer le financement complémentaire à ces travaux, et à maintenir les ouvrages subventionnés en bon état d’entretien.</w:t>
      </w:r>
    </w:p>
    <w:p w:rsidR="008A5749" w:rsidRDefault="008A5749" w:rsidP="008A5749">
      <w:pPr>
        <w:ind w:firstLine="708"/>
        <w:jc w:val="left"/>
        <w:rPr>
          <w:rFonts w:ascii="Comic Sans MS" w:hAnsi="Comic Sans MS"/>
          <w:sz w:val="18"/>
        </w:rPr>
      </w:pPr>
      <w:r w:rsidRPr="00415727">
        <w:rPr>
          <w:rFonts w:ascii="Arial Narrow" w:hAnsi="Arial Narrow"/>
          <w:b/>
          <w:szCs w:val="18"/>
        </w:rPr>
        <w:t xml:space="preserve">Approuve le plan de financement prévisionnel </w:t>
      </w:r>
      <w:r w:rsidRPr="00415727">
        <w:rPr>
          <w:rFonts w:ascii="Arial Narrow" w:hAnsi="Arial Narrow"/>
          <w:szCs w:val="18"/>
        </w:rPr>
        <w:t>et l’échéancier de l’opération, tel qu’annexés à la présente délibération.</w:t>
      </w:r>
    </w:p>
    <w:p w:rsidR="008A5749" w:rsidRDefault="008A5749" w:rsidP="008A5749">
      <w:pPr>
        <w:jc w:val="center"/>
        <w:rPr>
          <w:rFonts w:ascii="Comic Sans MS" w:hAnsi="Comic Sans MS"/>
          <w:b/>
          <w:bCs/>
          <w:sz w:val="18"/>
          <w:szCs w:val="18"/>
        </w:rPr>
      </w:pPr>
      <w:r w:rsidRPr="00E105D3">
        <w:rPr>
          <w:rFonts w:ascii="Comic Sans MS" w:hAnsi="Comic Sans MS"/>
          <w:b/>
          <w:bCs/>
          <w:sz w:val="18"/>
          <w:szCs w:val="18"/>
        </w:rPr>
        <w:object w:dxaOrig="2820" w:dyaOrig="646">
          <v:shape id="_x0000_i1028" type="#_x0000_t75" style="width:90.15pt;height:13.75pt" o:ole="">
            <v:imagedata r:id="rId8" o:title=""/>
          </v:shape>
          <o:OLEObject Type="Embed" ProgID="Word.Picture.8" ShapeID="_x0000_i1028" DrawAspect="Content" ObjectID="_1581331026" r:id="rId12"/>
        </w:object>
      </w:r>
    </w:p>
    <w:p w:rsidR="008A5749" w:rsidRPr="00552924" w:rsidRDefault="008A5749" w:rsidP="008A5749">
      <w:pPr>
        <w:rPr>
          <w:rFonts w:ascii="Comic Sans MS" w:hAnsi="Comic Sans MS"/>
          <w:b/>
          <w:bCs/>
          <w:sz w:val="18"/>
          <w:szCs w:val="18"/>
        </w:rPr>
      </w:pPr>
      <w:r w:rsidRPr="00552924">
        <w:rPr>
          <w:rFonts w:ascii="Comic Sans MS" w:hAnsi="Comic Sans MS"/>
          <w:b/>
          <w:bCs/>
          <w:sz w:val="18"/>
          <w:szCs w:val="18"/>
        </w:rPr>
        <w:t>N°1</w:t>
      </w:r>
      <w:r>
        <w:rPr>
          <w:rFonts w:ascii="Comic Sans MS" w:hAnsi="Comic Sans MS"/>
          <w:b/>
          <w:bCs/>
          <w:sz w:val="18"/>
          <w:szCs w:val="18"/>
        </w:rPr>
        <w:t>6</w:t>
      </w:r>
      <w:r w:rsidRPr="00552924">
        <w:rPr>
          <w:rFonts w:ascii="Comic Sans MS" w:hAnsi="Comic Sans MS"/>
          <w:b/>
          <w:bCs/>
          <w:sz w:val="18"/>
          <w:szCs w:val="18"/>
        </w:rPr>
        <w:t>/2018</w:t>
      </w:r>
      <w:r w:rsidRPr="00552924">
        <w:rPr>
          <w:rFonts w:ascii="Comic Sans MS" w:hAnsi="Comic Sans MS"/>
          <w:b/>
          <w:bCs/>
          <w:sz w:val="18"/>
          <w:szCs w:val="18"/>
        </w:rPr>
        <w:tab/>
      </w:r>
      <w:r w:rsidRPr="00552924">
        <w:rPr>
          <w:rFonts w:ascii="Comic Sans MS" w:hAnsi="Comic Sans MS"/>
          <w:b/>
          <w:bCs/>
          <w:sz w:val="18"/>
          <w:szCs w:val="18"/>
        </w:rPr>
        <w:tab/>
        <w:t xml:space="preserve">    </w:t>
      </w:r>
    </w:p>
    <w:p w:rsidR="008A5749" w:rsidRPr="00D634A7" w:rsidRDefault="008A5749" w:rsidP="008A5749">
      <w:pPr>
        <w:jc w:val="center"/>
        <w:rPr>
          <w:rFonts w:ascii="Comic Sans MS" w:eastAsia="Comic Sans MS" w:hAnsi="Comic Sans MS" w:cs="Comic Sans MS"/>
          <w:b/>
          <w:sz w:val="18"/>
          <w:szCs w:val="18"/>
          <w:u w:val="single"/>
        </w:rPr>
      </w:pPr>
      <w:r w:rsidRPr="00D634A7">
        <w:rPr>
          <w:rFonts w:ascii="Comic Sans MS" w:eastAsia="Comic Sans MS" w:hAnsi="Comic Sans MS" w:cs="Comic Sans MS"/>
          <w:b/>
          <w:sz w:val="18"/>
          <w:szCs w:val="18"/>
          <w:u w:val="single"/>
        </w:rPr>
        <w:t>ENGAGEMENTS DE DEPENSES D’INVESTISSEMENT AVANT LE VOTE DU BUDGET</w:t>
      </w:r>
    </w:p>
    <w:p w:rsidR="008A5749" w:rsidRPr="00D634A7" w:rsidRDefault="008A5749" w:rsidP="008A5749">
      <w:pPr>
        <w:ind w:firstLine="708"/>
        <w:rPr>
          <w:rFonts w:ascii="Arial Narrow" w:hAnsi="Arial Narrow"/>
          <w:szCs w:val="18"/>
        </w:rPr>
      </w:pPr>
      <w:r w:rsidRPr="00D634A7">
        <w:rPr>
          <w:rFonts w:ascii="Arial Narrow" w:hAnsi="Arial Narrow"/>
          <w:szCs w:val="18"/>
        </w:rPr>
        <w:t xml:space="preserve">Monsieur le Maire rappelle au conseil municipal les dispositions de l’article </w:t>
      </w:r>
      <w:r w:rsidRPr="00D634A7">
        <w:rPr>
          <w:rFonts w:ascii="Arial Narrow" w:hAnsi="Arial Narrow"/>
        </w:rPr>
        <w:t>L1612-1 du Code Général des Collectivités Territoriales notamment le point suivant  : « jusqu’à l’adoption du budget ou jusqu’au 15 avril, en l’absence d’adoption du budget avant cette date, l’exécutif de la collectivité territoriale peut, sur autorisation de l’organe délibérant, d’engager, liquider et mandater les dépenses d’investissement, dans la limite du quart des crédits ouverts au budget de l’exercice précédent, non compris les crédits afférents au remboursement de la dette. »</w:t>
      </w:r>
    </w:p>
    <w:p w:rsidR="008A5749" w:rsidRPr="00D634A7" w:rsidRDefault="008A5749" w:rsidP="008A5749">
      <w:pPr>
        <w:ind w:firstLine="708"/>
        <w:rPr>
          <w:rFonts w:ascii="Arial Narrow" w:hAnsi="Arial Narrow"/>
          <w:szCs w:val="18"/>
        </w:rPr>
      </w:pPr>
      <w:r w:rsidRPr="00D634A7">
        <w:rPr>
          <w:rFonts w:ascii="Arial Narrow" w:hAnsi="Arial Narrow"/>
          <w:szCs w:val="18"/>
        </w:rPr>
        <w:t>Le Conseil Municipal peut donc autoriser l’engagement, la liquidation et le mandatement des dépenses d’investissement avant le vote du Budget 2018 dans la limite de 25 % des crédits ouverts lors de l’exercice précédant.</w:t>
      </w:r>
    </w:p>
    <w:p w:rsidR="008A5749" w:rsidRPr="00D634A7" w:rsidRDefault="008A5749" w:rsidP="008A5749">
      <w:pPr>
        <w:ind w:firstLine="708"/>
        <w:rPr>
          <w:rFonts w:ascii="Arial Narrow" w:hAnsi="Arial Narrow"/>
          <w:szCs w:val="18"/>
        </w:rPr>
      </w:pPr>
      <w:r w:rsidRPr="00D634A7">
        <w:rPr>
          <w:rFonts w:ascii="Arial Narrow" w:hAnsi="Arial Narrow"/>
          <w:szCs w:val="18"/>
        </w:rPr>
        <w:t xml:space="preserve">Monsieur le Maire propose donc au conseil municipal de délibérer en ce sens afin de pouvoir financer plusieurs projets avant le vote définitif du budget notamment l’acquisition d’un terrain bâti, et des aménagements supplémentaires pour la mise en accessibilité de la mairie. Il propose donc l’engagement de dépense suivant pour le budget Ville : </w:t>
      </w:r>
    </w:p>
    <w:tbl>
      <w:tblPr>
        <w:tblStyle w:val="Grilledutableau"/>
        <w:tblW w:w="9322" w:type="dxa"/>
        <w:tblLook w:val="04A0"/>
      </w:tblPr>
      <w:tblGrid>
        <w:gridCol w:w="2376"/>
        <w:gridCol w:w="1418"/>
        <w:gridCol w:w="1417"/>
        <w:gridCol w:w="1276"/>
        <w:gridCol w:w="1418"/>
        <w:gridCol w:w="1417"/>
      </w:tblGrid>
      <w:tr w:rsidR="008A5749" w:rsidRPr="00D634A7" w:rsidTr="008A5749">
        <w:trPr>
          <w:trHeight w:val="270"/>
        </w:trPr>
        <w:tc>
          <w:tcPr>
            <w:tcW w:w="2376" w:type="dxa"/>
          </w:tcPr>
          <w:p w:rsidR="008A5749" w:rsidRPr="00C76B55" w:rsidRDefault="008A5749" w:rsidP="008A5749">
            <w:pPr>
              <w:rPr>
                <w:rFonts w:ascii="Arial Narrow" w:hAnsi="Arial Narrow"/>
                <w:b/>
                <w:sz w:val="18"/>
                <w:szCs w:val="18"/>
              </w:rPr>
            </w:pPr>
            <w:r w:rsidRPr="00C76B55">
              <w:rPr>
                <w:rFonts w:ascii="Arial Narrow" w:hAnsi="Arial Narrow"/>
                <w:b/>
                <w:sz w:val="18"/>
                <w:szCs w:val="18"/>
              </w:rPr>
              <w:t xml:space="preserve">Chapitre  </w:t>
            </w:r>
          </w:p>
        </w:tc>
        <w:tc>
          <w:tcPr>
            <w:tcW w:w="1418" w:type="dxa"/>
          </w:tcPr>
          <w:p w:rsidR="008A5749" w:rsidRPr="00C76B55" w:rsidRDefault="008A5749" w:rsidP="008A5749">
            <w:pPr>
              <w:rPr>
                <w:rFonts w:ascii="Arial Narrow" w:hAnsi="Arial Narrow"/>
                <w:b/>
                <w:sz w:val="18"/>
                <w:szCs w:val="18"/>
              </w:rPr>
            </w:pPr>
            <w:r w:rsidRPr="00C76B55">
              <w:rPr>
                <w:rFonts w:ascii="Arial Narrow" w:hAnsi="Arial Narrow"/>
                <w:b/>
                <w:sz w:val="18"/>
                <w:szCs w:val="18"/>
              </w:rPr>
              <w:t>Budget voté en 2017</w:t>
            </w:r>
          </w:p>
        </w:tc>
        <w:tc>
          <w:tcPr>
            <w:tcW w:w="1417" w:type="dxa"/>
          </w:tcPr>
          <w:p w:rsidR="008A5749" w:rsidRPr="00C76B55" w:rsidRDefault="008A5749" w:rsidP="008A5749">
            <w:pPr>
              <w:rPr>
                <w:rFonts w:ascii="Arial Narrow" w:hAnsi="Arial Narrow"/>
                <w:b/>
                <w:sz w:val="18"/>
                <w:szCs w:val="18"/>
              </w:rPr>
            </w:pPr>
            <w:r w:rsidRPr="00C76B55">
              <w:rPr>
                <w:rFonts w:ascii="Arial Narrow" w:hAnsi="Arial Narrow"/>
                <w:b/>
                <w:sz w:val="18"/>
                <w:szCs w:val="18"/>
              </w:rPr>
              <w:t>Limite du quart des crédits</w:t>
            </w:r>
          </w:p>
        </w:tc>
        <w:tc>
          <w:tcPr>
            <w:tcW w:w="1276" w:type="dxa"/>
          </w:tcPr>
          <w:p w:rsidR="008A5749" w:rsidRPr="00C76B55" w:rsidRDefault="008A5749" w:rsidP="008A5749">
            <w:pPr>
              <w:rPr>
                <w:rFonts w:ascii="Arial Narrow" w:hAnsi="Arial Narrow"/>
                <w:b/>
                <w:sz w:val="18"/>
                <w:szCs w:val="18"/>
              </w:rPr>
            </w:pPr>
            <w:r w:rsidRPr="00C76B55">
              <w:rPr>
                <w:rFonts w:ascii="Arial Narrow" w:hAnsi="Arial Narrow"/>
                <w:b/>
                <w:sz w:val="18"/>
                <w:szCs w:val="18"/>
              </w:rPr>
              <w:t>Déjà engagés (</w:t>
            </w:r>
            <w:proofErr w:type="spellStart"/>
            <w:r w:rsidRPr="00C76B55">
              <w:rPr>
                <w:rFonts w:ascii="Arial Narrow" w:hAnsi="Arial Narrow"/>
                <w:b/>
                <w:sz w:val="18"/>
                <w:szCs w:val="18"/>
              </w:rPr>
              <w:t>dcm</w:t>
            </w:r>
            <w:proofErr w:type="spellEnd"/>
            <w:r w:rsidRPr="00C76B55">
              <w:rPr>
                <w:rFonts w:ascii="Arial Narrow" w:hAnsi="Arial Narrow"/>
                <w:b/>
                <w:sz w:val="18"/>
                <w:szCs w:val="18"/>
              </w:rPr>
              <w:t xml:space="preserve"> 6/2018)</w:t>
            </w:r>
          </w:p>
        </w:tc>
        <w:tc>
          <w:tcPr>
            <w:tcW w:w="1418" w:type="dxa"/>
          </w:tcPr>
          <w:p w:rsidR="008A5749" w:rsidRPr="00C76B55" w:rsidRDefault="008A5749" w:rsidP="008A5749">
            <w:pPr>
              <w:rPr>
                <w:rFonts w:ascii="Arial Narrow" w:hAnsi="Arial Narrow"/>
                <w:b/>
                <w:sz w:val="18"/>
                <w:szCs w:val="18"/>
              </w:rPr>
            </w:pPr>
            <w:r w:rsidRPr="00C76B55">
              <w:rPr>
                <w:rFonts w:ascii="Arial Narrow" w:hAnsi="Arial Narrow"/>
                <w:b/>
                <w:sz w:val="18"/>
                <w:szCs w:val="18"/>
              </w:rPr>
              <w:t>Proposition d’engagement</w:t>
            </w:r>
          </w:p>
        </w:tc>
        <w:tc>
          <w:tcPr>
            <w:tcW w:w="1417" w:type="dxa"/>
          </w:tcPr>
          <w:p w:rsidR="008A5749" w:rsidRPr="00C76B55" w:rsidRDefault="008A5749" w:rsidP="008A5749">
            <w:pPr>
              <w:rPr>
                <w:rFonts w:ascii="Arial Narrow" w:hAnsi="Arial Narrow"/>
                <w:b/>
                <w:sz w:val="18"/>
                <w:szCs w:val="18"/>
              </w:rPr>
            </w:pPr>
            <w:r w:rsidRPr="00C76B55">
              <w:rPr>
                <w:rFonts w:ascii="Arial Narrow" w:hAnsi="Arial Narrow"/>
                <w:b/>
                <w:sz w:val="18"/>
                <w:szCs w:val="18"/>
              </w:rPr>
              <w:t xml:space="preserve">Disponibilité d’engagement </w:t>
            </w:r>
          </w:p>
        </w:tc>
      </w:tr>
      <w:tr w:rsidR="008A5749" w:rsidRPr="00D634A7" w:rsidTr="008A5749">
        <w:tc>
          <w:tcPr>
            <w:tcW w:w="2376" w:type="dxa"/>
          </w:tcPr>
          <w:p w:rsidR="008A5749" w:rsidRPr="00C76B55" w:rsidRDefault="008A5749" w:rsidP="008A5749">
            <w:pPr>
              <w:rPr>
                <w:rFonts w:ascii="Arial Narrow" w:hAnsi="Arial Narrow"/>
                <w:sz w:val="18"/>
                <w:szCs w:val="18"/>
              </w:rPr>
            </w:pPr>
            <w:r w:rsidRPr="00C76B55">
              <w:rPr>
                <w:rFonts w:ascii="Arial Narrow" w:hAnsi="Arial Narrow"/>
                <w:sz w:val="18"/>
                <w:szCs w:val="18"/>
              </w:rPr>
              <w:t>21 Immobilisation corporelles</w:t>
            </w:r>
          </w:p>
        </w:tc>
        <w:tc>
          <w:tcPr>
            <w:tcW w:w="1418" w:type="dxa"/>
          </w:tcPr>
          <w:p w:rsidR="008A5749" w:rsidRPr="00C76B55" w:rsidRDefault="008A5749" w:rsidP="008A5749">
            <w:pPr>
              <w:rPr>
                <w:rFonts w:ascii="Arial Narrow" w:hAnsi="Arial Narrow"/>
                <w:sz w:val="18"/>
                <w:szCs w:val="18"/>
              </w:rPr>
            </w:pPr>
            <w:r w:rsidRPr="00C76B55">
              <w:rPr>
                <w:rFonts w:ascii="Arial Narrow" w:hAnsi="Arial Narrow"/>
                <w:sz w:val="18"/>
                <w:szCs w:val="18"/>
              </w:rPr>
              <w:t xml:space="preserve">       184 600 €</w:t>
            </w:r>
          </w:p>
        </w:tc>
        <w:tc>
          <w:tcPr>
            <w:tcW w:w="1417" w:type="dxa"/>
          </w:tcPr>
          <w:p w:rsidR="008A5749" w:rsidRPr="00C76B55" w:rsidRDefault="008A5749" w:rsidP="008A5749">
            <w:pPr>
              <w:rPr>
                <w:rFonts w:ascii="Arial Narrow" w:hAnsi="Arial Narrow"/>
                <w:sz w:val="18"/>
                <w:szCs w:val="18"/>
              </w:rPr>
            </w:pPr>
            <w:r w:rsidRPr="00C76B55">
              <w:rPr>
                <w:rFonts w:ascii="Arial Narrow" w:hAnsi="Arial Narrow"/>
                <w:sz w:val="18"/>
                <w:szCs w:val="18"/>
              </w:rPr>
              <w:t xml:space="preserve">      46 150 €</w:t>
            </w:r>
          </w:p>
        </w:tc>
        <w:tc>
          <w:tcPr>
            <w:tcW w:w="1276" w:type="dxa"/>
          </w:tcPr>
          <w:p w:rsidR="008A5749" w:rsidRPr="00C76B55" w:rsidRDefault="008A5749" w:rsidP="008A5749">
            <w:pPr>
              <w:rPr>
                <w:rFonts w:ascii="Arial Narrow" w:hAnsi="Arial Narrow"/>
                <w:sz w:val="18"/>
                <w:szCs w:val="18"/>
              </w:rPr>
            </w:pPr>
            <w:r w:rsidRPr="00C76B55">
              <w:rPr>
                <w:rFonts w:ascii="Arial Narrow" w:hAnsi="Arial Narrow"/>
                <w:sz w:val="18"/>
                <w:szCs w:val="18"/>
              </w:rPr>
              <w:t>30 000 €</w:t>
            </w:r>
          </w:p>
        </w:tc>
        <w:tc>
          <w:tcPr>
            <w:tcW w:w="1418" w:type="dxa"/>
          </w:tcPr>
          <w:p w:rsidR="008A5749" w:rsidRPr="00C76B55" w:rsidRDefault="008A5749" w:rsidP="008A5749">
            <w:pPr>
              <w:rPr>
                <w:rFonts w:ascii="Arial Narrow" w:hAnsi="Arial Narrow"/>
                <w:sz w:val="18"/>
                <w:szCs w:val="18"/>
              </w:rPr>
            </w:pPr>
            <w:r w:rsidRPr="00C76B55">
              <w:rPr>
                <w:rFonts w:ascii="Arial Narrow" w:hAnsi="Arial Narrow"/>
                <w:sz w:val="18"/>
                <w:szCs w:val="18"/>
              </w:rPr>
              <w:t>16 150 €</w:t>
            </w:r>
          </w:p>
        </w:tc>
        <w:tc>
          <w:tcPr>
            <w:tcW w:w="1417" w:type="dxa"/>
          </w:tcPr>
          <w:p w:rsidR="008A5749" w:rsidRPr="00C76B55" w:rsidRDefault="008A5749" w:rsidP="008A5749">
            <w:pPr>
              <w:rPr>
                <w:rFonts w:ascii="Arial Narrow" w:hAnsi="Arial Narrow"/>
                <w:sz w:val="18"/>
                <w:szCs w:val="18"/>
              </w:rPr>
            </w:pPr>
            <w:r w:rsidRPr="00C76B55">
              <w:rPr>
                <w:rFonts w:ascii="Arial Narrow" w:hAnsi="Arial Narrow"/>
                <w:sz w:val="18"/>
                <w:szCs w:val="18"/>
              </w:rPr>
              <w:t>0</w:t>
            </w:r>
          </w:p>
        </w:tc>
      </w:tr>
      <w:tr w:rsidR="008A5749" w:rsidRPr="00D634A7" w:rsidTr="008A5749">
        <w:tc>
          <w:tcPr>
            <w:tcW w:w="2376" w:type="dxa"/>
          </w:tcPr>
          <w:p w:rsidR="008A5749" w:rsidRPr="00C76B55" w:rsidRDefault="008A5749" w:rsidP="008A5749">
            <w:pPr>
              <w:rPr>
                <w:rFonts w:ascii="Arial Narrow" w:hAnsi="Arial Narrow"/>
                <w:sz w:val="18"/>
                <w:szCs w:val="18"/>
              </w:rPr>
            </w:pPr>
            <w:r w:rsidRPr="00C76B55">
              <w:rPr>
                <w:rFonts w:ascii="Arial Narrow" w:hAnsi="Arial Narrow"/>
                <w:sz w:val="18"/>
                <w:szCs w:val="18"/>
              </w:rPr>
              <w:t>23 Immobilisations en cours</w:t>
            </w:r>
          </w:p>
        </w:tc>
        <w:tc>
          <w:tcPr>
            <w:tcW w:w="1418" w:type="dxa"/>
          </w:tcPr>
          <w:p w:rsidR="008A5749" w:rsidRPr="00C76B55" w:rsidRDefault="008A5749" w:rsidP="008A5749">
            <w:pPr>
              <w:rPr>
                <w:rFonts w:ascii="Arial Narrow" w:hAnsi="Arial Narrow"/>
                <w:sz w:val="18"/>
                <w:szCs w:val="18"/>
              </w:rPr>
            </w:pPr>
            <w:r w:rsidRPr="00C76B55">
              <w:rPr>
                <w:rFonts w:ascii="Arial Narrow" w:hAnsi="Arial Narrow"/>
                <w:sz w:val="18"/>
                <w:szCs w:val="18"/>
              </w:rPr>
              <w:t>1 681 827.24 €</w:t>
            </w:r>
          </w:p>
        </w:tc>
        <w:tc>
          <w:tcPr>
            <w:tcW w:w="1417" w:type="dxa"/>
          </w:tcPr>
          <w:p w:rsidR="008A5749" w:rsidRPr="00C76B55" w:rsidRDefault="008A5749" w:rsidP="008A5749">
            <w:pPr>
              <w:rPr>
                <w:rFonts w:ascii="Arial Narrow" w:hAnsi="Arial Narrow"/>
                <w:sz w:val="18"/>
                <w:szCs w:val="18"/>
              </w:rPr>
            </w:pPr>
            <w:r w:rsidRPr="00C76B55">
              <w:rPr>
                <w:rFonts w:ascii="Arial Narrow" w:hAnsi="Arial Narrow"/>
                <w:sz w:val="18"/>
                <w:szCs w:val="18"/>
              </w:rPr>
              <w:t>420 456.81 €</w:t>
            </w:r>
          </w:p>
        </w:tc>
        <w:tc>
          <w:tcPr>
            <w:tcW w:w="1276" w:type="dxa"/>
          </w:tcPr>
          <w:p w:rsidR="008A5749" w:rsidRPr="00C76B55" w:rsidRDefault="008A5749" w:rsidP="008A5749">
            <w:pPr>
              <w:rPr>
                <w:rFonts w:ascii="Arial Narrow" w:hAnsi="Arial Narrow"/>
                <w:sz w:val="18"/>
                <w:szCs w:val="18"/>
              </w:rPr>
            </w:pPr>
            <w:r w:rsidRPr="00C76B55">
              <w:rPr>
                <w:rFonts w:ascii="Arial Narrow" w:hAnsi="Arial Narrow"/>
                <w:sz w:val="18"/>
                <w:szCs w:val="18"/>
              </w:rPr>
              <w:t>76 000 €</w:t>
            </w:r>
          </w:p>
        </w:tc>
        <w:tc>
          <w:tcPr>
            <w:tcW w:w="1418" w:type="dxa"/>
          </w:tcPr>
          <w:p w:rsidR="008A5749" w:rsidRPr="00C76B55" w:rsidRDefault="008A5749" w:rsidP="008A5749">
            <w:pPr>
              <w:rPr>
                <w:rFonts w:ascii="Arial Narrow" w:hAnsi="Arial Narrow"/>
                <w:sz w:val="18"/>
                <w:szCs w:val="18"/>
              </w:rPr>
            </w:pPr>
            <w:r w:rsidRPr="00C76B55">
              <w:rPr>
                <w:rFonts w:ascii="Arial Narrow" w:hAnsi="Arial Narrow"/>
                <w:sz w:val="18"/>
                <w:szCs w:val="18"/>
              </w:rPr>
              <w:t>58 000 €</w:t>
            </w:r>
          </w:p>
        </w:tc>
        <w:tc>
          <w:tcPr>
            <w:tcW w:w="1417" w:type="dxa"/>
          </w:tcPr>
          <w:p w:rsidR="008A5749" w:rsidRPr="00C76B55" w:rsidRDefault="008A5749" w:rsidP="008A5749">
            <w:pPr>
              <w:rPr>
                <w:rFonts w:ascii="Arial Narrow" w:hAnsi="Arial Narrow"/>
                <w:sz w:val="18"/>
                <w:szCs w:val="18"/>
              </w:rPr>
            </w:pPr>
            <w:r w:rsidRPr="00C76B55">
              <w:rPr>
                <w:rFonts w:ascii="Arial Narrow" w:hAnsi="Arial Narrow"/>
                <w:sz w:val="18"/>
                <w:szCs w:val="18"/>
              </w:rPr>
              <w:t>286 456.81</w:t>
            </w:r>
          </w:p>
        </w:tc>
      </w:tr>
    </w:tbl>
    <w:p w:rsidR="008A5749" w:rsidRPr="00D634A7" w:rsidRDefault="008A5749" w:rsidP="008A5749">
      <w:pPr>
        <w:rPr>
          <w:rFonts w:ascii="Arial Narrow" w:hAnsi="Arial Narrow"/>
          <w:b/>
          <w:bCs/>
          <w:szCs w:val="18"/>
        </w:rPr>
      </w:pPr>
      <w:r w:rsidRPr="00D634A7">
        <w:rPr>
          <w:rFonts w:ascii="Arial Narrow" w:hAnsi="Arial Narrow"/>
          <w:b/>
          <w:bCs/>
          <w:szCs w:val="18"/>
        </w:rPr>
        <w:t xml:space="preserve">Le Conseil Municipal, </w:t>
      </w:r>
    </w:p>
    <w:p w:rsidR="008A5749" w:rsidRPr="00D634A7" w:rsidRDefault="008A5749" w:rsidP="008A5749">
      <w:pPr>
        <w:rPr>
          <w:rFonts w:ascii="Arial Narrow" w:hAnsi="Arial Narrow"/>
          <w:bCs/>
          <w:szCs w:val="18"/>
        </w:rPr>
      </w:pPr>
      <w:r w:rsidRPr="00D634A7">
        <w:rPr>
          <w:rFonts w:ascii="Arial Narrow" w:hAnsi="Arial Narrow"/>
          <w:b/>
          <w:bCs/>
          <w:szCs w:val="18"/>
        </w:rPr>
        <w:tab/>
      </w:r>
      <w:r w:rsidRPr="00D634A7">
        <w:rPr>
          <w:rFonts w:ascii="Arial Narrow" w:hAnsi="Arial Narrow"/>
          <w:bCs/>
          <w:szCs w:val="18"/>
        </w:rPr>
        <w:t>Vu l’article L1612-1 du Code Général des Collectivités Territoriales</w:t>
      </w:r>
      <w:r>
        <w:rPr>
          <w:rFonts w:ascii="Arial Narrow" w:hAnsi="Arial Narrow"/>
          <w:bCs/>
          <w:szCs w:val="18"/>
        </w:rPr>
        <w:t>,</w:t>
      </w:r>
    </w:p>
    <w:p w:rsidR="008A5749" w:rsidRPr="00D634A7" w:rsidRDefault="008A5749" w:rsidP="008A5749">
      <w:pPr>
        <w:rPr>
          <w:rFonts w:ascii="Arial Narrow" w:hAnsi="Arial Narrow"/>
          <w:bCs/>
          <w:szCs w:val="18"/>
        </w:rPr>
      </w:pPr>
      <w:r w:rsidRPr="00D634A7">
        <w:rPr>
          <w:rFonts w:ascii="Arial Narrow" w:hAnsi="Arial Narrow"/>
          <w:bCs/>
          <w:szCs w:val="18"/>
        </w:rPr>
        <w:tab/>
        <w:t>Vu le Budget 201</w:t>
      </w:r>
      <w:r>
        <w:rPr>
          <w:rFonts w:ascii="Arial Narrow" w:hAnsi="Arial Narrow"/>
          <w:bCs/>
          <w:szCs w:val="18"/>
        </w:rPr>
        <w:t>7,</w:t>
      </w:r>
    </w:p>
    <w:p w:rsidR="008A5749" w:rsidRPr="00D634A7" w:rsidRDefault="008A5749" w:rsidP="008A5749">
      <w:pPr>
        <w:rPr>
          <w:rFonts w:ascii="Arial Narrow" w:hAnsi="Arial Narrow"/>
          <w:bCs/>
          <w:szCs w:val="18"/>
        </w:rPr>
      </w:pPr>
      <w:r w:rsidRPr="00D634A7">
        <w:rPr>
          <w:rFonts w:ascii="Arial Narrow" w:hAnsi="Arial Narrow"/>
          <w:bCs/>
          <w:szCs w:val="18"/>
        </w:rPr>
        <w:tab/>
        <w:t>Vu l’exposé du Maire</w:t>
      </w:r>
      <w:r>
        <w:rPr>
          <w:rFonts w:ascii="Arial Narrow" w:hAnsi="Arial Narrow"/>
          <w:bCs/>
          <w:szCs w:val="18"/>
        </w:rPr>
        <w:t>,</w:t>
      </w:r>
    </w:p>
    <w:p w:rsidR="008A5749" w:rsidRDefault="008A5749" w:rsidP="008A5749">
      <w:pPr>
        <w:ind w:left="709"/>
        <w:rPr>
          <w:rFonts w:ascii="Arial Narrow" w:hAnsi="Arial Narrow"/>
          <w:bCs/>
          <w:szCs w:val="18"/>
        </w:rPr>
      </w:pPr>
      <w:r w:rsidRPr="00D634A7">
        <w:rPr>
          <w:rFonts w:ascii="Arial Narrow" w:hAnsi="Arial Narrow"/>
          <w:bCs/>
          <w:szCs w:val="18"/>
        </w:rPr>
        <w:t>Considérant que l’adoption du prochain budget est programmée début Avril 2018</w:t>
      </w:r>
      <w:r>
        <w:rPr>
          <w:rFonts w:ascii="Arial Narrow" w:hAnsi="Arial Narrow"/>
          <w:bCs/>
          <w:szCs w:val="18"/>
        </w:rPr>
        <w:t xml:space="preserve">, </w:t>
      </w:r>
    </w:p>
    <w:p w:rsidR="008A5749" w:rsidRPr="00D634A7" w:rsidRDefault="008A5749" w:rsidP="008A5749">
      <w:pPr>
        <w:ind w:left="709"/>
        <w:rPr>
          <w:rFonts w:ascii="Arial Narrow" w:hAnsi="Arial Narrow"/>
          <w:bCs/>
          <w:szCs w:val="18"/>
        </w:rPr>
      </w:pPr>
      <w:r w:rsidRPr="00D634A7">
        <w:rPr>
          <w:rFonts w:ascii="Arial Narrow" w:hAnsi="Arial Narrow"/>
          <w:bCs/>
          <w:szCs w:val="18"/>
        </w:rPr>
        <w:lastRenderedPageBreak/>
        <w:t>Considérant la nécessité pour l’exécutif de pouvoir engager, liquider et mandater les dépenses d’investissement durant cette période de transition  afin de pouvoir</w:t>
      </w:r>
      <w:r>
        <w:rPr>
          <w:rFonts w:ascii="Arial Narrow" w:hAnsi="Arial Narrow"/>
          <w:bCs/>
          <w:szCs w:val="18"/>
        </w:rPr>
        <w:t xml:space="preserve"> financer plusieurs projets,</w:t>
      </w:r>
    </w:p>
    <w:p w:rsidR="008A5749" w:rsidRPr="00D634A7" w:rsidRDefault="008A5749" w:rsidP="008A5749">
      <w:pPr>
        <w:rPr>
          <w:rFonts w:ascii="Arial Narrow" w:hAnsi="Arial Narrow"/>
          <w:b/>
          <w:bCs/>
          <w:szCs w:val="18"/>
        </w:rPr>
      </w:pPr>
      <w:r w:rsidRPr="00D634A7">
        <w:rPr>
          <w:rFonts w:ascii="Arial Narrow" w:hAnsi="Arial Narrow"/>
          <w:b/>
          <w:bCs/>
          <w:szCs w:val="18"/>
        </w:rPr>
        <w:t>Après en avoir délibéré et à l’unanimité des 14 voix exprimées,</w:t>
      </w:r>
    </w:p>
    <w:p w:rsidR="008A5749" w:rsidRPr="00D634A7" w:rsidRDefault="008A5749" w:rsidP="008A5749">
      <w:pPr>
        <w:pStyle w:val="Corpsdetexte2"/>
        <w:ind w:firstLine="708"/>
        <w:rPr>
          <w:rFonts w:ascii="Arial Narrow" w:hAnsi="Arial Narrow"/>
          <w:sz w:val="20"/>
          <w:szCs w:val="18"/>
        </w:rPr>
      </w:pPr>
      <w:r w:rsidRPr="00D634A7">
        <w:rPr>
          <w:rFonts w:ascii="Arial Narrow" w:hAnsi="Arial Narrow"/>
          <w:b/>
          <w:sz w:val="20"/>
          <w:szCs w:val="18"/>
        </w:rPr>
        <w:t xml:space="preserve">Autorise </w:t>
      </w:r>
      <w:r w:rsidRPr="00D634A7">
        <w:rPr>
          <w:rFonts w:ascii="Arial Narrow" w:hAnsi="Arial Narrow"/>
          <w:sz w:val="20"/>
          <w:szCs w:val="18"/>
        </w:rPr>
        <w:t>le Maire à engager, liquider et mandater les dépenses d’investissement, avant le vote du budget primitif 2018, comme décris ci-dessus soit dans la limite du quart des crédits du Chapitre 23 et 21</w:t>
      </w:r>
      <w:r>
        <w:rPr>
          <w:rFonts w:ascii="Arial Narrow" w:hAnsi="Arial Narrow"/>
          <w:sz w:val="20"/>
          <w:szCs w:val="18"/>
        </w:rPr>
        <w:t>.</w:t>
      </w:r>
    </w:p>
    <w:p w:rsidR="008A5749" w:rsidRPr="00D634A7" w:rsidRDefault="008A5749" w:rsidP="008A5749">
      <w:pPr>
        <w:pStyle w:val="Corpsdetexte2"/>
        <w:ind w:firstLine="708"/>
        <w:rPr>
          <w:rFonts w:ascii="Arial Narrow" w:hAnsi="Arial Narrow"/>
          <w:sz w:val="20"/>
          <w:szCs w:val="18"/>
        </w:rPr>
      </w:pPr>
      <w:r w:rsidRPr="00D634A7">
        <w:rPr>
          <w:rFonts w:ascii="Arial Narrow" w:hAnsi="Arial Narrow"/>
          <w:b/>
          <w:bCs/>
          <w:sz w:val="20"/>
          <w:szCs w:val="18"/>
        </w:rPr>
        <w:t xml:space="preserve">Précise </w:t>
      </w:r>
      <w:r w:rsidRPr="00D634A7">
        <w:rPr>
          <w:rFonts w:ascii="Arial Narrow" w:hAnsi="Arial Narrow"/>
          <w:sz w:val="20"/>
          <w:szCs w:val="18"/>
        </w:rPr>
        <w:t>que le montant et l’affectation des crédits correspondants est la suivante pour le Budget Ville :</w:t>
      </w:r>
    </w:p>
    <w:tbl>
      <w:tblPr>
        <w:tblStyle w:val="Grilledutableau"/>
        <w:tblW w:w="0" w:type="auto"/>
        <w:tblLook w:val="04A0"/>
      </w:tblPr>
      <w:tblGrid>
        <w:gridCol w:w="2376"/>
        <w:gridCol w:w="2556"/>
        <w:gridCol w:w="2054"/>
        <w:gridCol w:w="2302"/>
      </w:tblGrid>
      <w:tr w:rsidR="008A5749" w:rsidRPr="00D634A7" w:rsidTr="008A5749">
        <w:trPr>
          <w:trHeight w:val="193"/>
        </w:trPr>
        <w:tc>
          <w:tcPr>
            <w:tcW w:w="2376" w:type="dxa"/>
          </w:tcPr>
          <w:p w:rsidR="008A5749" w:rsidRPr="00A1774D" w:rsidRDefault="008A5749" w:rsidP="008A5749">
            <w:pPr>
              <w:rPr>
                <w:rFonts w:ascii="Arial Narrow" w:hAnsi="Arial Narrow"/>
                <w:b/>
                <w:sz w:val="18"/>
                <w:szCs w:val="18"/>
              </w:rPr>
            </w:pPr>
            <w:r w:rsidRPr="00A1774D">
              <w:rPr>
                <w:rFonts w:ascii="Arial Narrow" w:hAnsi="Arial Narrow"/>
                <w:b/>
                <w:sz w:val="18"/>
                <w:szCs w:val="18"/>
              </w:rPr>
              <w:t xml:space="preserve">Chapitre </w:t>
            </w:r>
          </w:p>
        </w:tc>
        <w:tc>
          <w:tcPr>
            <w:tcW w:w="2556" w:type="dxa"/>
          </w:tcPr>
          <w:p w:rsidR="008A5749" w:rsidRPr="00A1774D" w:rsidRDefault="008A5749" w:rsidP="008A5749">
            <w:pPr>
              <w:rPr>
                <w:rFonts w:ascii="Arial Narrow" w:hAnsi="Arial Narrow"/>
                <w:b/>
                <w:sz w:val="18"/>
                <w:szCs w:val="18"/>
              </w:rPr>
            </w:pPr>
            <w:r w:rsidRPr="00A1774D">
              <w:rPr>
                <w:rFonts w:ascii="Arial Narrow" w:hAnsi="Arial Narrow"/>
                <w:b/>
                <w:sz w:val="18"/>
                <w:szCs w:val="18"/>
              </w:rPr>
              <w:t>Article</w:t>
            </w:r>
          </w:p>
        </w:tc>
        <w:tc>
          <w:tcPr>
            <w:tcW w:w="2054" w:type="dxa"/>
          </w:tcPr>
          <w:p w:rsidR="008A5749" w:rsidRPr="00A1774D" w:rsidRDefault="008A5749" w:rsidP="008A5749">
            <w:pPr>
              <w:rPr>
                <w:rFonts w:ascii="Arial Narrow" w:hAnsi="Arial Narrow"/>
                <w:b/>
                <w:sz w:val="18"/>
                <w:szCs w:val="18"/>
              </w:rPr>
            </w:pPr>
            <w:r w:rsidRPr="00A1774D">
              <w:rPr>
                <w:rFonts w:ascii="Arial Narrow" w:hAnsi="Arial Narrow"/>
                <w:b/>
                <w:sz w:val="18"/>
                <w:szCs w:val="18"/>
              </w:rPr>
              <w:t>Opération</w:t>
            </w:r>
          </w:p>
        </w:tc>
        <w:tc>
          <w:tcPr>
            <w:tcW w:w="2302" w:type="dxa"/>
          </w:tcPr>
          <w:p w:rsidR="008A5749" w:rsidRPr="00A1774D" w:rsidRDefault="008A5749" w:rsidP="008A5749">
            <w:pPr>
              <w:rPr>
                <w:rFonts w:ascii="Arial Narrow" w:hAnsi="Arial Narrow"/>
                <w:b/>
                <w:sz w:val="18"/>
                <w:szCs w:val="18"/>
              </w:rPr>
            </w:pPr>
            <w:r w:rsidRPr="00A1774D">
              <w:rPr>
                <w:rFonts w:ascii="Arial Narrow" w:hAnsi="Arial Narrow"/>
                <w:b/>
                <w:sz w:val="18"/>
                <w:szCs w:val="18"/>
              </w:rPr>
              <w:t>Montant</w:t>
            </w:r>
          </w:p>
        </w:tc>
      </w:tr>
      <w:tr w:rsidR="008A5749" w:rsidRPr="00D634A7" w:rsidTr="008A5749">
        <w:trPr>
          <w:trHeight w:val="196"/>
        </w:trPr>
        <w:tc>
          <w:tcPr>
            <w:tcW w:w="2376" w:type="dxa"/>
          </w:tcPr>
          <w:p w:rsidR="008A5749" w:rsidRPr="00A1774D" w:rsidRDefault="008A5749" w:rsidP="008A5749">
            <w:pPr>
              <w:jc w:val="left"/>
              <w:rPr>
                <w:rFonts w:ascii="Arial Narrow" w:hAnsi="Arial Narrow"/>
                <w:sz w:val="18"/>
                <w:szCs w:val="18"/>
              </w:rPr>
            </w:pPr>
            <w:r w:rsidRPr="00A1774D">
              <w:rPr>
                <w:rFonts w:ascii="Arial Narrow" w:hAnsi="Arial Narrow"/>
                <w:sz w:val="18"/>
                <w:szCs w:val="18"/>
              </w:rPr>
              <w:t>21 Immobilisation corporelles</w:t>
            </w:r>
          </w:p>
        </w:tc>
        <w:tc>
          <w:tcPr>
            <w:tcW w:w="2556" w:type="dxa"/>
          </w:tcPr>
          <w:p w:rsidR="008A5749" w:rsidRPr="00A1774D" w:rsidRDefault="008A5749" w:rsidP="008A5749">
            <w:pPr>
              <w:rPr>
                <w:rFonts w:ascii="Arial Narrow" w:hAnsi="Arial Narrow"/>
                <w:sz w:val="18"/>
                <w:szCs w:val="18"/>
              </w:rPr>
            </w:pPr>
            <w:r w:rsidRPr="00A1774D">
              <w:rPr>
                <w:rFonts w:ascii="Arial Narrow" w:hAnsi="Arial Narrow"/>
                <w:sz w:val="18"/>
                <w:szCs w:val="18"/>
              </w:rPr>
              <w:t>2115 Terrains bâtis</w:t>
            </w:r>
          </w:p>
        </w:tc>
        <w:tc>
          <w:tcPr>
            <w:tcW w:w="2054" w:type="dxa"/>
          </w:tcPr>
          <w:p w:rsidR="008A5749" w:rsidRPr="00A1774D" w:rsidRDefault="008A5749" w:rsidP="008A5749">
            <w:pPr>
              <w:rPr>
                <w:rFonts w:ascii="Arial Narrow" w:hAnsi="Arial Narrow"/>
                <w:sz w:val="18"/>
                <w:szCs w:val="18"/>
              </w:rPr>
            </w:pPr>
            <w:r w:rsidRPr="00A1774D">
              <w:rPr>
                <w:rFonts w:ascii="Arial Narrow" w:hAnsi="Arial Narrow"/>
                <w:sz w:val="18"/>
                <w:szCs w:val="18"/>
              </w:rPr>
              <w:t>NIO</w:t>
            </w:r>
          </w:p>
        </w:tc>
        <w:tc>
          <w:tcPr>
            <w:tcW w:w="2302" w:type="dxa"/>
          </w:tcPr>
          <w:p w:rsidR="008A5749" w:rsidRPr="00A1774D" w:rsidRDefault="008A5749" w:rsidP="008A5749">
            <w:pPr>
              <w:rPr>
                <w:rFonts w:ascii="Arial Narrow" w:hAnsi="Arial Narrow"/>
                <w:sz w:val="18"/>
                <w:szCs w:val="18"/>
              </w:rPr>
            </w:pPr>
            <w:r w:rsidRPr="00A1774D">
              <w:rPr>
                <w:rFonts w:ascii="Arial Narrow" w:hAnsi="Arial Narrow"/>
                <w:sz w:val="18"/>
                <w:szCs w:val="18"/>
              </w:rPr>
              <w:t>16 150 €</w:t>
            </w:r>
          </w:p>
        </w:tc>
      </w:tr>
      <w:tr w:rsidR="008A5749" w:rsidRPr="00D634A7" w:rsidTr="008A5749">
        <w:trPr>
          <w:trHeight w:val="384"/>
        </w:trPr>
        <w:tc>
          <w:tcPr>
            <w:tcW w:w="2376" w:type="dxa"/>
          </w:tcPr>
          <w:p w:rsidR="008A5749" w:rsidRPr="00A1774D" w:rsidRDefault="008A5749" w:rsidP="008A5749">
            <w:pPr>
              <w:rPr>
                <w:rFonts w:ascii="Arial Narrow" w:hAnsi="Arial Narrow"/>
                <w:sz w:val="18"/>
                <w:szCs w:val="18"/>
              </w:rPr>
            </w:pPr>
            <w:r w:rsidRPr="00A1774D">
              <w:rPr>
                <w:rFonts w:ascii="Arial Narrow" w:hAnsi="Arial Narrow"/>
                <w:sz w:val="18"/>
                <w:szCs w:val="18"/>
              </w:rPr>
              <w:t>23 Immobilisations en cours</w:t>
            </w:r>
          </w:p>
          <w:p w:rsidR="008A5749" w:rsidRPr="00A1774D" w:rsidRDefault="008A5749" w:rsidP="008A5749">
            <w:pPr>
              <w:rPr>
                <w:rFonts w:ascii="Arial Narrow" w:hAnsi="Arial Narrow"/>
                <w:b/>
                <w:sz w:val="18"/>
                <w:szCs w:val="18"/>
              </w:rPr>
            </w:pPr>
          </w:p>
        </w:tc>
        <w:tc>
          <w:tcPr>
            <w:tcW w:w="2556" w:type="dxa"/>
          </w:tcPr>
          <w:p w:rsidR="008A5749" w:rsidRPr="00A1774D" w:rsidRDefault="008A5749" w:rsidP="008A5749">
            <w:pPr>
              <w:rPr>
                <w:rFonts w:ascii="Arial Narrow" w:hAnsi="Arial Narrow"/>
                <w:sz w:val="18"/>
                <w:szCs w:val="18"/>
              </w:rPr>
            </w:pPr>
            <w:r w:rsidRPr="00A1774D">
              <w:rPr>
                <w:rFonts w:ascii="Arial Narrow" w:hAnsi="Arial Narrow"/>
                <w:sz w:val="18"/>
                <w:szCs w:val="18"/>
              </w:rPr>
              <w:t>2313 Constructions</w:t>
            </w:r>
          </w:p>
        </w:tc>
        <w:tc>
          <w:tcPr>
            <w:tcW w:w="2054" w:type="dxa"/>
          </w:tcPr>
          <w:p w:rsidR="008A5749" w:rsidRPr="00A1774D" w:rsidRDefault="008A5749" w:rsidP="008A5749">
            <w:pPr>
              <w:rPr>
                <w:rFonts w:ascii="Arial Narrow" w:hAnsi="Arial Narrow"/>
                <w:sz w:val="18"/>
                <w:szCs w:val="18"/>
              </w:rPr>
            </w:pPr>
            <w:r w:rsidRPr="00A1774D">
              <w:rPr>
                <w:rFonts w:ascii="Arial Narrow" w:hAnsi="Arial Narrow"/>
                <w:sz w:val="18"/>
                <w:szCs w:val="18"/>
              </w:rPr>
              <w:t>11 Acquisition matériels techniques et outillages</w:t>
            </w:r>
          </w:p>
        </w:tc>
        <w:tc>
          <w:tcPr>
            <w:tcW w:w="2302" w:type="dxa"/>
          </w:tcPr>
          <w:p w:rsidR="008A5749" w:rsidRPr="00A1774D" w:rsidRDefault="008A5749" w:rsidP="008A5749">
            <w:pPr>
              <w:rPr>
                <w:rFonts w:ascii="Arial Narrow" w:hAnsi="Arial Narrow"/>
                <w:sz w:val="18"/>
                <w:szCs w:val="18"/>
              </w:rPr>
            </w:pPr>
            <w:r>
              <w:rPr>
                <w:rFonts w:ascii="Arial Narrow" w:hAnsi="Arial Narrow"/>
                <w:sz w:val="18"/>
                <w:szCs w:val="18"/>
              </w:rPr>
              <w:t>3</w:t>
            </w:r>
            <w:r w:rsidRPr="00A1774D">
              <w:rPr>
                <w:rFonts w:ascii="Arial Narrow" w:hAnsi="Arial Narrow"/>
                <w:sz w:val="18"/>
                <w:szCs w:val="18"/>
              </w:rPr>
              <w:t> 000 €</w:t>
            </w:r>
          </w:p>
        </w:tc>
      </w:tr>
      <w:tr w:rsidR="008A5749" w:rsidRPr="00D634A7" w:rsidTr="008A5749">
        <w:trPr>
          <w:trHeight w:val="400"/>
        </w:trPr>
        <w:tc>
          <w:tcPr>
            <w:tcW w:w="2376" w:type="dxa"/>
          </w:tcPr>
          <w:p w:rsidR="008A5749" w:rsidRPr="00A1774D" w:rsidRDefault="008A5749" w:rsidP="008A5749">
            <w:pPr>
              <w:rPr>
                <w:rFonts w:ascii="Arial Narrow" w:hAnsi="Arial Narrow"/>
                <w:sz w:val="18"/>
                <w:szCs w:val="18"/>
              </w:rPr>
            </w:pPr>
            <w:r w:rsidRPr="00A1774D">
              <w:rPr>
                <w:rFonts w:ascii="Arial Narrow" w:hAnsi="Arial Narrow"/>
                <w:sz w:val="18"/>
                <w:szCs w:val="18"/>
              </w:rPr>
              <w:t>23 Immobilisations en cours</w:t>
            </w:r>
          </w:p>
          <w:p w:rsidR="008A5749" w:rsidRPr="00A1774D" w:rsidRDefault="008A5749" w:rsidP="008A5749">
            <w:pPr>
              <w:rPr>
                <w:rFonts w:ascii="Arial Narrow" w:hAnsi="Arial Narrow"/>
                <w:b/>
                <w:sz w:val="18"/>
                <w:szCs w:val="18"/>
              </w:rPr>
            </w:pPr>
          </w:p>
        </w:tc>
        <w:tc>
          <w:tcPr>
            <w:tcW w:w="2556" w:type="dxa"/>
          </w:tcPr>
          <w:p w:rsidR="008A5749" w:rsidRPr="00A1774D" w:rsidRDefault="008A5749" w:rsidP="008A5749">
            <w:pPr>
              <w:rPr>
                <w:rFonts w:ascii="Arial Narrow" w:hAnsi="Arial Narrow"/>
                <w:sz w:val="18"/>
                <w:szCs w:val="18"/>
              </w:rPr>
            </w:pPr>
            <w:r w:rsidRPr="00A1774D">
              <w:rPr>
                <w:rFonts w:ascii="Arial Narrow" w:hAnsi="Arial Narrow"/>
                <w:sz w:val="18"/>
                <w:szCs w:val="18"/>
              </w:rPr>
              <w:t>2313 Constructions</w:t>
            </w:r>
          </w:p>
        </w:tc>
        <w:tc>
          <w:tcPr>
            <w:tcW w:w="2054" w:type="dxa"/>
          </w:tcPr>
          <w:p w:rsidR="008A5749" w:rsidRPr="00A1774D" w:rsidRDefault="008A5749" w:rsidP="008A5749">
            <w:pPr>
              <w:rPr>
                <w:rFonts w:ascii="Arial Narrow" w:hAnsi="Arial Narrow"/>
                <w:sz w:val="18"/>
                <w:szCs w:val="18"/>
              </w:rPr>
            </w:pPr>
            <w:r w:rsidRPr="00A1774D">
              <w:rPr>
                <w:rFonts w:ascii="Arial Narrow" w:hAnsi="Arial Narrow"/>
                <w:sz w:val="18"/>
                <w:szCs w:val="18"/>
              </w:rPr>
              <w:t>22 Mise en accessibilité de la Mairie</w:t>
            </w:r>
          </w:p>
        </w:tc>
        <w:tc>
          <w:tcPr>
            <w:tcW w:w="2302" w:type="dxa"/>
          </w:tcPr>
          <w:p w:rsidR="008A5749" w:rsidRPr="00A1774D" w:rsidRDefault="008A5749" w:rsidP="008A5749">
            <w:pPr>
              <w:rPr>
                <w:rFonts w:ascii="Arial Narrow" w:hAnsi="Arial Narrow"/>
                <w:sz w:val="18"/>
                <w:szCs w:val="18"/>
              </w:rPr>
            </w:pPr>
            <w:r w:rsidRPr="00A1774D">
              <w:rPr>
                <w:rFonts w:ascii="Arial Narrow" w:hAnsi="Arial Narrow"/>
                <w:sz w:val="18"/>
                <w:szCs w:val="18"/>
              </w:rPr>
              <w:t>25 000 €</w:t>
            </w:r>
          </w:p>
        </w:tc>
      </w:tr>
      <w:tr w:rsidR="008A5749" w:rsidRPr="00D634A7" w:rsidTr="008A5749">
        <w:trPr>
          <w:trHeight w:val="400"/>
        </w:trPr>
        <w:tc>
          <w:tcPr>
            <w:tcW w:w="2376" w:type="dxa"/>
          </w:tcPr>
          <w:p w:rsidR="008A5749" w:rsidRPr="00A1774D" w:rsidRDefault="008A5749" w:rsidP="008A5749">
            <w:pPr>
              <w:rPr>
                <w:rFonts w:ascii="Arial Narrow" w:hAnsi="Arial Narrow"/>
                <w:sz w:val="18"/>
                <w:szCs w:val="18"/>
              </w:rPr>
            </w:pPr>
            <w:r w:rsidRPr="00A1774D">
              <w:rPr>
                <w:rFonts w:ascii="Arial Narrow" w:hAnsi="Arial Narrow"/>
                <w:sz w:val="18"/>
                <w:szCs w:val="18"/>
              </w:rPr>
              <w:t>23 Immobilisations en cours</w:t>
            </w:r>
          </w:p>
          <w:p w:rsidR="008A5749" w:rsidRPr="00A1774D" w:rsidRDefault="008A5749" w:rsidP="008A5749">
            <w:pPr>
              <w:rPr>
                <w:rFonts w:ascii="Arial Narrow" w:hAnsi="Arial Narrow"/>
                <w:b/>
                <w:sz w:val="18"/>
                <w:szCs w:val="18"/>
              </w:rPr>
            </w:pPr>
          </w:p>
        </w:tc>
        <w:tc>
          <w:tcPr>
            <w:tcW w:w="2556" w:type="dxa"/>
          </w:tcPr>
          <w:p w:rsidR="008A5749" w:rsidRPr="00A1774D" w:rsidRDefault="008A5749" w:rsidP="008A5749">
            <w:pPr>
              <w:rPr>
                <w:rFonts w:ascii="Arial Narrow" w:hAnsi="Arial Narrow"/>
                <w:sz w:val="18"/>
                <w:szCs w:val="18"/>
              </w:rPr>
            </w:pPr>
            <w:r>
              <w:rPr>
                <w:rFonts w:ascii="Arial Narrow" w:hAnsi="Arial Narrow"/>
                <w:sz w:val="18"/>
                <w:szCs w:val="18"/>
              </w:rPr>
              <w:t>2315</w:t>
            </w:r>
            <w:r w:rsidRPr="00A1774D">
              <w:rPr>
                <w:rFonts w:ascii="Arial Narrow" w:hAnsi="Arial Narrow"/>
                <w:sz w:val="18"/>
                <w:szCs w:val="18"/>
              </w:rPr>
              <w:t xml:space="preserve"> </w:t>
            </w:r>
            <w:r w:rsidRPr="00C76B55">
              <w:rPr>
                <w:rFonts w:ascii="Arial Narrow" w:hAnsi="Arial Narrow"/>
                <w:sz w:val="18"/>
                <w:szCs w:val="18"/>
              </w:rPr>
              <w:t>Installation, matériel et outillage techniques</w:t>
            </w:r>
          </w:p>
        </w:tc>
        <w:tc>
          <w:tcPr>
            <w:tcW w:w="2054" w:type="dxa"/>
          </w:tcPr>
          <w:p w:rsidR="008A5749" w:rsidRPr="00A1774D" w:rsidRDefault="008A5749" w:rsidP="008A5749">
            <w:pPr>
              <w:rPr>
                <w:rFonts w:ascii="Arial Narrow" w:hAnsi="Arial Narrow"/>
                <w:sz w:val="18"/>
                <w:szCs w:val="18"/>
              </w:rPr>
            </w:pPr>
            <w:r>
              <w:rPr>
                <w:rFonts w:ascii="Arial Narrow" w:hAnsi="Arial Narrow"/>
                <w:sz w:val="18"/>
                <w:szCs w:val="18"/>
              </w:rPr>
              <w:t>44</w:t>
            </w:r>
            <w:r w:rsidRPr="00A1774D">
              <w:rPr>
                <w:rFonts w:ascii="Arial Narrow" w:hAnsi="Arial Narrow"/>
                <w:sz w:val="18"/>
                <w:szCs w:val="18"/>
              </w:rPr>
              <w:t xml:space="preserve"> </w:t>
            </w:r>
            <w:r>
              <w:rPr>
                <w:rFonts w:ascii="Arial Narrow" w:hAnsi="Arial Narrow"/>
                <w:sz w:val="18"/>
                <w:szCs w:val="18"/>
              </w:rPr>
              <w:t>Plateau</w:t>
            </w:r>
            <w:r w:rsidRPr="00A1774D">
              <w:rPr>
                <w:rFonts w:ascii="Arial Narrow" w:hAnsi="Arial Narrow"/>
                <w:sz w:val="18"/>
                <w:szCs w:val="18"/>
              </w:rPr>
              <w:t xml:space="preserve"> Mairie</w:t>
            </w:r>
            <w:r>
              <w:rPr>
                <w:rFonts w:ascii="Arial Narrow" w:hAnsi="Arial Narrow"/>
                <w:sz w:val="18"/>
                <w:szCs w:val="18"/>
              </w:rPr>
              <w:t xml:space="preserve"> (nouvelle opération)</w:t>
            </w:r>
          </w:p>
        </w:tc>
        <w:tc>
          <w:tcPr>
            <w:tcW w:w="2302" w:type="dxa"/>
          </w:tcPr>
          <w:p w:rsidR="008A5749" w:rsidRPr="00A1774D" w:rsidRDefault="008A5749" w:rsidP="008A5749">
            <w:pPr>
              <w:rPr>
                <w:rFonts w:ascii="Arial Narrow" w:hAnsi="Arial Narrow"/>
                <w:sz w:val="18"/>
                <w:szCs w:val="18"/>
              </w:rPr>
            </w:pPr>
            <w:r>
              <w:rPr>
                <w:rFonts w:ascii="Arial Narrow" w:hAnsi="Arial Narrow"/>
                <w:sz w:val="18"/>
                <w:szCs w:val="18"/>
              </w:rPr>
              <w:t>30 000</w:t>
            </w:r>
            <w:r w:rsidRPr="00A1774D">
              <w:rPr>
                <w:rFonts w:ascii="Arial Narrow" w:hAnsi="Arial Narrow"/>
                <w:sz w:val="18"/>
                <w:szCs w:val="18"/>
              </w:rPr>
              <w:t xml:space="preserve"> €</w:t>
            </w:r>
          </w:p>
        </w:tc>
      </w:tr>
    </w:tbl>
    <w:p w:rsidR="008A5749" w:rsidRDefault="008A5749" w:rsidP="008A5749">
      <w:pPr>
        <w:jc w:val="center"/>
        <w:rPr>
          <w:rFonts w:ascii="Comic Sans MS" w:hAnsi="Comic Sans MS"/>
          <w:b/>
          <w:bCs/>
          <w:sz w:val="18"/>
          <w:szCs w:val="18"/>
        </w:rPr>
      </w:pPr>
      <w:r w:rsidRPr="00E105D3">
        <w:rPr>
          <w:rFonts w:ascii="Comic Sans MS" w:hAnsi="Comic Sans MS"/>
          <w:b/>
          <w:bCs/>
          <w:sz w:val="18"/>
          <w:szCs w:val="18"/>
        </w:rPr>
        <w:object w:dxaOrig="2820" w:dyaOrig="646">
          <v:shape id="_x0000_i1029" type="#_x0000_t75" style="width:90.15pt;height:13.75pt" o:ole="">
            <v:imagedata r:id="rId8" o:title=""/>
          </v:shape>
          <o:OLEObject Type="Embed" ProgID="Word.Picture.8" ShapeID="_x0000_i1029" DrawAspect="Content" ObjectID="_1581331027" r:id="rId13"/>
        </w:object>
      </w:r>
    </w:p>
    <w:p w:rsidR="008A5749" w:rsidRPr="00415727" w:rsidRDefault="008A5749" w:rsidP="008A5749">
      <w:pPr>
        <w:rPr>
          <w:rFonts w:ascii="Comic Sans MS" w:hAnsi="Comic Sans MS"/>
          <w:b/>
          <w:bCs/>
          <w:sz w:val="18"/>
          <w:szCs w:val="18"/>
        </w:rPr>
      </w:pPr>
      <w:r w:rsidRPr="00415727">
        <w:rPr>
          <w:rFonts w:ascii="Comic Sans MS" w:hAnsi="Comic Sans MS"/>
          <w:b/>
          <w:bCs/>
          <w:sz w:val="18"/>
          <w:szCs w:val="18"/>
        </w:rPr>
        <w:t>N°1</w:t>
      </w:r>
      <w:r>
        <w:rPr>
          <w:rFonts w:ascii="Comic Sans MS" w:hAnsi="Comic Sans MS"/>
          <w:b/>
          <w:bCs/>
          <w:sz w:val="18"/>
          <w:szCs w:val="18"/>
        </w:rPr>
        <w:t>7</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8A5749" w:rsidRPr="00415727" w:rsidRDefault="008A5749" w:rsidP="008A5749">
      <w:pPr>
        <w:jc w:val="center"/>
        <w:rPr>
          <w:rFonts w:ascii="Comic Sans MS" w:hAnsi="Comic Sans MS"/>
          <w:b/>
          <w:sz w:val="18"/>
          <w:szCs w:val="18"/>
          <w:u w:val="single"/>
        </w:rPr>
      </w:pPr>
      <w:r>
        <w:rPr>
          <w:rFonts w:ascii="Comic Sans MS" w:hAnsi="Comic Sans MS"/>
          <w:b/>
          <w:sz w:val="18"/>
          <w:szCs w:val="18"/>
          <w:u w:val="single"/>
        </w:rPr>
        <w:t xml:space="preserve">CONVENTION DE </w:t>
      </w:r>
      <w:r w:rsidRPr="007B5C73">
        <w:rPr>
          <w:rFonts w:ascii="Comic Sans MS" w:hAnsi="Comic Sans MS"/>
          <w:b/>
          <w:sz w:val="18"/>
          <w:szCs w:val="18"/>
          <w:u w:val="single"/>
        </w:rPr>
        <w:t>FORMATION PROFESSIONNELLE CONTINUE</w:t>
      </w:r>
      <w:r>
        <w:rPr>
          <w:rFonts w:ascii="Comic Sans MS" w:hAnsi="Comic Sans MS"/>
          <w:b/>
          <w:sz w:val="18"/>
          <w:szCs w:val="18"/>
          <w:u w:val="single"/>
        </w:rPr>
        <w:t xml:space="preserve"> ISAM IAE</w:t>
      </w:r>
    </w:p>
    <w:p w:rsidR="008A5749" w:rsidRPr="00415727" w:rsidRDefault="008A5749" w:rsidP="008A5749">
      <w:pPr>
        <w:ind w:firstLine="708"/>
        <w:rPr>
          <w:rFonts w:ascii="Arial Narrow" w:hAnsi="Arial Narrow"/>
          <w:szCs w:val="18"/>
        </w:rPr>
      </w:pPr>
      <w:r w:rsidRPr="00415727">
        <w:rPr>
          <w:rFonts w:ascii="Arial Narrow" w:hAnsi="Arial Narrow"/>
          <w:szCs w:val="18"/>
        </w:rPr>
        <w:t xml:space="preserve">Monsieur le Maire </w:t>
      </w:r>
      <w:r>
        <w:rPr>
          <w:rFonts w:ascii="Arial Narrow" w:hAnsi="Arial Narrow"/>
          <w:szCs w:val="18"/>
        </w:rPr>
        <w:t>rappelle</w:t>
      </w:r>
      <w:r w:rsidRPr="00415727">
        <w:rPr>
          <w:rFonts w:ascii="Arial Narrow" w:hAnsi="Arial Narrow"/>
          <w:szCs w:val="18"/>
        </w:rPr>
        <w:t xml:space="preserve"> au conseil municipal le </w:t>
      </w:r>
      <w:r>
        <w:rPr>
          <w:rFonts w:ascii="Arial Narrow" w:hAnsi="Arial Narrow"/>
          <w:szCs w:val="18"/>
        </w:rPr>
        <w:t>recrutement d’un emploi d’avenir en mai 2017 au sein des services administratifs, ce type de contrat engage la commune à former la personne recrutée aux métiers administratifs.</w:t>
      </w:r>
    </w:p>
    <w:p w:rsidR="008A5749" w:rsidRDefault="008A5749" w:rsidP="008A5749">
      <w:pPr>
        <w:ind w:firstLine="708"/>
        <w:rPr>
          <w:rFonts w:ascii="Arial Narrow" w:hAnsi="Arial Narrow"/>
          <w:szCs w:val="18"/>
        </w:rPr>
      </w:pPr>
      <w:r w:rsidRPr="00415727">
        <w:rPr>
          <w:rFonts w:ascii="Arial Narrow" w:hAnsi="Arial Narrow"/>
          <w:szCs w:val="18"/>
        </w:rPr>
        <w:t xml:space="preserve">Monsieur le Maire expose, par ailleurs, </w:t>
      </w:r>
      <w:r>
        <w:rPr>
          <w:rFonts w:ascii="Arial Narrow" w:hAnsi="Arial Narrow"/>
          <w:szCs w:val="18"/>
        </w:rPr>
        <w:t>la création par l’ISAM-IAE de Nancy d’un diplôme universitaire secrétaire de Mairie qui permet en 6 mois d’obtenir un diplôme équivalent au niveau bac+2.</w:t>
      </w:r>
    </w:p>
    <w:p w:rsidR="008A5749" w:rsidRPr="00415727" w:rsidRDefault="008A5749" w:rsidP="008A5749">
      <w:pPr>
        <w:ind w:firstLine="708"/>
        <w:rPr>
          <w:rFonts w:ascii="Arial Narrow" w:hAnsi="Arial Narrow"/>
          <w:szCs w:val="18"/>
        </w:rPr>
      </w:pPr>
      <w:r>
        <w:rPr>
          <w:rFonts w:ascii="Arial Narrow" w:hAnsi="Arial Narrow"/>
          <w:szCs w:val="18"/>
        </w:rPr>
        <w:t>Afin que la personne recrutée puisse intégrer ce cursus, il est nécessaire d’établir une convention avec l’ISAM IAE de Nancy qui prévoit notamment que le montant de la formation, soit 3 600 €, soit pris en charge par la Commune.</w:t>
      </w:r>
    </w:p>
    <w:p w:rsidR="008A5749" w:rsidRPr="00415727" w:rsidRDefault="008A5749" w:rsidP="008A5749">
      <w:pPr>
        <w:ind w:firstLine="708"/>
        <w:rPr>
          <w:rFonts w:ascii="Arial Narrow" w:hAnsi="Arial Narrow"/>
          <w:b/>
          <w:bCs/>
          <w:szCs w:val="18"/>
        </w:rPr>
      </w:pPr>
      <w:r w:rsidRPr="00415727">
        <w:rPr>
          <w:rFonts w:ascii="Arial Narrow" w:hAnsi="Arial Narrow"/>
          <w:szCs w:val="18"/>
        </w:rPr>
        <w:t xml:space="preserve">Monsieur le Maire propose donc au conseil municipal </w:t>
      </w:r>
      <w:r>
        <w:rPr>
          <w:rFonts w:ascii="Arial Narrow" w:hAnsi="Arial Narrow"/>
          <w:szCs w:val="18"/>
        </w:rPr>
        <w:t>d’approuver la dite convention et de l’autoriser à la signer.</w:t>
      </w:r>
    </w:p>
    <w:p w:rsidR="008A5749" w:rsidRPr="00415727" w:rsidRDefault="008A5749" w:rsidP="008A5749">
      <w:pPr>
        <w:rPr>
          <w:rFonts w:ascii="Arial Narrow" w:hAnsi="Arial Narrow"/>
          <w:b/>
          <w:bCs/>
          <w:szCs w:val="18"/>
        </w:rPr>
      </w:pPr>
    </w:p>
    <w:p w:rsidR="008A5749" w:rsidRPr="00415727" w:rsidRDefault="008A5749" w:rsidP="008A5749">
      <w:pPr>
        <w:rPr>
          <w:rFonts w:ascii="Arial Narrow" w:hAnsi="Arial Narrow"/>
          <w:b/>
          <w:bCs/>
          <w:szCs w:val="18"/>
        </w:rPr>
      </w:pPr>
      <w:r w:rsidRPr="00415727">
        <w:rPr>
          <w:rFonts w:ascii="Arial Narrow" w:hAnsi="Arial Narrow"/>
          <w:b/>
          <w:bCs/>
          <w:szCs w:val="18"/>
        </w:rPr>
        <w:t xml:space="preserve">Le Conseil Municipal, </w:t>
      </w:r>
    </w:p>
    <w:p w:rsidR="008A5749" w:rsidRPr="00415727" w:rsidRDefault="008A5749" w:rsidP="008A5749">
      <w:pPr>
        <w:rPr>
          <w:rFonts w:ascii="Arial Narrow" w:hAnsi="Arial Narrow"/>
          <w:bCs/>
          <w:szCs w:val="18"/>
        </w:rPr>
      </w:pPr>
      <w:r w:rsidRPr="00415727">
        <w:rPr>
          <w:rFonts w:ascii="Arial Narrow" w:hAnsi="Arial Narrow"/>
          <w:b/>
          <w:bCs/>
          <w:szCs w:val="18"/>
        </w:rPr>
        <w:tab/>
      </w:r>
      <w:r w:rsidRPr="00415727">
        <w:rPr>
          <w:rFonts w:ascii="Arial Narrow" w:hAnsi="Arial Narrow"/>
          <w:bCs/>
          <w:szCs w:val="18"/>
        </w:rPr>
        <w:t xml:space="preserve">Vu </w:t>
      </w:r>
      <w:r>
        <w:rPr>
          <w:rFonts w:ascii="Arial Narrow" w:hAnsi="Arial Narrow"/>
          <w:bCs/>
          <w:szCs w:val="18"/>
        </w:rPr>
        <w:t>le recrutement d’un emploi d’avenir,</w:t>
      </w:r>
    </w:p>
    <w:p w:rsidR="008A5749" w:rsidRPr="00415727" w:rsidRDefault="008A5749" w:rsidP="008A5749">
      <w:pPr>
        <w:rPr>
          <w:rFonts w:ascii="Arial Narrow" w:hAnsi="Arial Narrow"/>
          <w:bCs/>
          <w:szCs w:val="18"/>
        </w:rPr>
      </w:pPr>
      <w:r>
        <w:rPr>
          <w:rFonts w:ascii="Arial Narrow" w:hAnsi="Arial Narrow"/>
          <w:bCs/>
          <w:szCs w:val="18"/>
        </w:rPr>
        <w:tab/>
        <w:t>Vu le diplôme universitaire secrétaire de Mairie de l’ISAM-IAE,</w:t>
      </w:r>
    </w:p>
    <w:p w:rsidR="008A5749" w:rsidRDefault="008A5749" w:rsidP="008A5749">
      <w:pPr>
        <w:ind w:firstLine="708"/>
        <w:rPr>
          <w:rFonts w:ascii="Arial Narrow" w:hAnsi="Arial Narrow"/>
          <w:bCs/>
          <w:szCs w:val="18"/>
        </w:rPr>
      </w:pPr>
      <w:r w:rsidRPr="00415727">
        <w:rPr>
          <w:rFonts w:ascii="Arial Narrow" w:hAnsi="Arial Narrow"/>
          <w:bCs/>
          <w:szCs w:val="18"/>
        </w:rPr>
        <w:t xml:space="preserve">Vu </w:t>
      </w:r>
      <w:r>
        <w:rPr>
          <w:rFonts w:ascii="Arial Narrow" w:hAnsi="Arial Narrow"/>
          <w:bCs/>
          <w:szCs w:val="18"/>
        </w:rPr>
        <w:t>la convention ci-annexée,</w:t>
      </w:r>
    </w:p>
    <w:p w:rsidR="008A5749" w:rsidRPr="00415727" w:rsidRDefault="008A5749" w:rsidP="008A5749">
      <w:pPr>
        <w:ind w:firstLine="708"/>
        <w:rPr>
          <w:rFonts w:ascii="Arial Narrow" w:hAnsi="Arial Narrow"/>
          <w:bCs/>
          <w:szCs w:val="18"/>
        </w:rPr>
      </w:pPr>
      <w:r>
        <w:rPr>
          <w:rFonts w:ascii="Arial Narrow" w:hAnsi="Arial Narrow"/>
          <w:bCs/>
          <w:szCs w:val="18"/>
        </w:rPr>
        <w:t xml:space="preserve">Considérant l’intérêt que la personne recrutée en emploi d’avenir suive une formation </w:t>
      </w:r>
      <w:proofErr w:type="spellStart"/>
      <w:r>
        <w:rPr>
          <w:rFonts w:ascii="Arial Narrow" w:hAnsi="Arial Narrow"/>
          <w:bCs/>
          <w:szCs w:val="18"/>
        </w:rPr>
        <w:t>diplômante</w:t>
      </w:r>
      <w:proofErr w:type="spellEnd"/>
      <w:r>
        <w:rPr>
          <w:rFonts w:ascii="Arial Narrow" w:hAnsi="Arial Narrow"/>
          <w:bCs/>
          <w:szCs w:val="18"/>
        </w:rPr>
        <w:t>.</w:t>
      </w:r>
    </w:p>
    <w:p w:rsidR="008A5749" w:rsidRPr="00415727" w:rsidRDefault="008A5749" w:rsidP="008A5749">
      <w:pPr>
        <w:rPr>
          <w:rFonts w:ascii="Arial Narrow" w:hAnsi="Arial Narrow"/>
          <w:b/>
          <w:bCs/>
          <w:szCs w:val="18"/>
        </w:rPr>
      </w:pPr>
    </w:p>
    <w:p w:rsidR="008A5749" w:rsidRPr="004E4E1A" w:rsidRDefault="008A5749" w:rsidP="008A5749">
      <w:pPr>
        <w:rPr>
          <w:rFonts w:ascii="Arial Narrow" w:hAnsi="Arial Narrow"/>
          <w:b/>
          <w:bCs/>
          <w:szCs w:val="18"/>
        </w:rPr>
      </w:pPr>
      <w:r w:rsidRPr="00415727">
        <w:rPr>
          <w:rFonts w:ascii="Arial Narrow" w:hAnsi="Arial Narrow"/>
          <w:b/>
          <w:bCs/>
          <w:szCs w:val="18"/>
        </w:rPr>
        <w:t xml:space="preserve">Après en avoir délibéré et à l’unanimité des </w:t>
      </w:r>
      <w:r>
        <w:rPr>
          <w:rFonts w:ascii="Arial Narrow" w:hAnsi="Arial Narrow"/>
          <w:b/>
          <w:bCs/>
          <w:szCs w:val="18"/>
        </w:rPr>
        <w:t xml:space="preserve">14 </w:t>
      </w:r>
      <w:r w:rsidRPr="00415727">
        <w:rPr>
          <w:rFonts w:ascii="Arial Narrow" w:hAnsi="Arial Narrow"/>
          <w:b/>
          <w:bCs/>
          <w:szCs w:val="18"/>
        </w:rPr>
        <w:t>voix exprimées,</w:t>
      </w:r>
    </w:p>
    <w:p w:rsidR="008A5749" w:rsidRPr="00415727" w:rsidRDefault="008A5749" w:rsidP="008A5749">
      <w:pPr>
        <w:pStyle w:val="Corpsdetexte2"/>
        <w:ind w:firstLine="708"/>
        <w:rPr>
          <w:rFonts w:ascii="Arial Narrow" w:hAnsi="Arial Narrow"/>
          <w:sz w:val="20"/>
          <w:szCs w:val="18"/>
        </w:rPr>
      </w:pPr>
      <w:r w:rsidRPr="00415727">
        <w:rPr>
          <w:rFonts w:ascii="Arial Narrow" w:hAnsi="Arial Narrow"/>
          <w:b/>
          <w:bCs/>
          <w:sz w:val="20"/>
          <w:szCs w:val="18"/>
        </w:rPr>
        <w:t>Approuve</w:t>
      </w:r>
      <w:r>
        <w:rPr>
          <w:rFonts w:ascii="Arial Narrow" w:hAnsi="Arial Narrow"/>
          <w:b/>
          <w:bCs/>
          <w:sz w:val="20"/>
          <w:szCs w:val="18"/>
        </w:rPr>
        <w:t xml:space="preserve"> </w:t>
      </w:r>
      <w:r>
        <w:rPr>
          <w:rFonts w:ascii="Arial Narrow" w:hAnsi="Arial Narrow"/>
          <w:sz w:val="20"/>
          <w:szCs w:val="18"/>
        </w:rPr>
        <w:t>la Convention ci-annexée.</w:t>
      </w:r>
    </w:p>
    <w:p w:rsidR="008A5749" w:rsidRPr="00415727" w:rsidRDefault="008A5749" w:rsidP="008A5749">
      <w:pPr>
        <w:pStyle w:val="Corpsdetexte2"/>
        <w:ind w:firstLine="708"/>
        <w:rPr>
          <w:rFonts w:ascii="Arial Narrow" w:hAnsi="Arial Narrow"/>
          <w:b/>
          <w:bCs/>
          <w:sz w:val="20"/>
          <w:szCs w:val="18"/>
        </w:rPr>
      </w:pPr>
      <w:r>
        <w:rPr>
          <w:rFonts w:ascii="Arial Narrow" w:hAnsi="Arial Narrow"/>
          <w:b/>
          <w:bCs/>
          <w:sz w:val="20"/>
          <w:szCs w:val="18"/>
        </w:rPr>
        <w:t>Approuve</w:t>
      </w:r>
      <w:r w:rsidRPr="00415727">
        <w:rPr>
          <w:rFonts w:ascii="Arial Narrow" w:hAnsi="Arial Narrow"/>
          <w:b/>
          <w:bCs/>
          <w:sz w:val="20"/>
          <w:szCs w:val="18"/>
        </w:rPr>
        <w:t xml:space="preserve"> </w:t>
      </w:r>
      <w:r>
        <w:rPr>
          <w:rFonts w:ascii="Arial Narrow" w:hAnsi="Arial Narrow"/>
          <w:sz w:val="20"/>
          <w:szCs w:val="18"/>
        </w:rPr>
        <w:t>la prise en charge de la formation à hauteur de 3600€.</w:t>
      </w:r>
    </w:p>
    <w:p w:rsidR="008A5749" w:rsidRDefault="008A5749" w:rsidP="008A5749">
      <w:pPr>
        <w:ind w:firstLine="708"/>
        <w:rPr>
          <w:rFonts w:ascii="Arial Narrow" w:hAnsi="Arial Narrow"/>
          <w:szCs w:val="18"/>
        </w:rPr>
      </w:pPr>
      <w:r>
        <w:rPr>
          <w:rFonts w:ascii="Arial Narrow" w:hAnsi="Arial Narrow"/>
          <w:b/>
          <w:szCs w:val="18"/>
        </w:rPr>
        <w:t>Autorise le Maire</w:t>
      </w:r>
      <w:r w:rsidRPr="00415727">
        <w:rPr>
          <w:rFonts w:ascii="Arial Narrow" w:hAnsi="Arial Narrow"/>
          <w:b/>
          <w:szCs w:val="18"/>
        </w:rPr>
        <w:t xml:space="preserve"> </w:t>
      </w:r>
      <w:r>
        <w:rPr>
          <w:rFonts w:ascii="Arial Narrow" w:hAnsi="Arial Narrow"/>
          <w:b/>
          <w:szCs w:val="18"/>
        </w:rPr>
        <w:t xml:space="preserve">à signer </w:t>
      </w:r>
      <w:r w:rsidRPr="00F8041C">
        <w:rPr>
          <w:rFonts w:ascii="Arial Narrow" w:hAnsi="Arial Narrow"/>
          <w:szCs w:val="18"/>
        </w:rPr>
        <w:t>ladite convention</w:t>
      </w:r>
      <w:r>
        <w:rPr>
          <w:rFonts w:ascii="Arial Narrow" w:hAnsi="Arial Narrow"/>
          <w:szCs w:val="18"/>
        </w:rPr>
        <w:t>.</w:t>
      </w:r>
    </w:p>
    <w:p w:rsidR="00FE22AF" w:rsidRPr="008A5749" w:rsidRDefault="008A5749" w:rsidP="008A5749">
      <w:pPr>
        <w:jc w:val="center"/>
        <w:rPr>
          <w:rFonts w:ascii="Arial Narrow" w:hAnsi="Arial Narrow"/>
          <w:szCs w:val="18"/>
        </w:rPr>
      </w:pPr>
      <w:r w:rsidRPr="00E105D3">
        <w:rPr>
          <w:rFonts w:ascii="Comic Sans MS" w:hAnsi="Comic Sans MS"/>
          <w:b/>
          <w:bCs/>
          <w:sz w:val="18"/>
          <w:szCs w:val="18"/>
        </w:rPr>
        <w:object w:dxaOrig="2820" w:dyaOrig="646">
          <v:shape id="_x0000_i1030" type="#_x0000_t75" style="width:90.15pt;height:13.75pt" o:ole="">
            <v:imagedata r:id="rId8" o:title=""/>
          </v:shape>
          <o:OLEObject Type="Embed" ProgID="Word.Picture.8" ShapeID="_x0000_i1030" DrawAspect="Content" ObjectID="_1581331028" r:id="rId14"/>
        </w:object>
      </w:r>
    </w:p>
    <w:p w:rsidR="008A5749" w:rsidRPr="00415727" w:rsidRDefault="008A5749" w:rsidP="008A5749">
      <w:pPr>
        <w:rPr>
          <w:rFonts w:ascii="Comic Sans MS" w:hAnsi="Comic Sans MS"/>
          <w:b/>
          <w:bCs/>
          <w:sz w:val="18"/>
          <w:szCs w:val="18"/>
        </w:rPr>
      </w:pPr>
      <w:r w:rsidRPr="00415727">
        <w:rPr>
          <w:rFonts w:ascii="Comic Sans MS" w:hAnsi="Comic Sans MS"/>
          <w:b/>
          <w:bCs/>
          <w:sz w:val="18"/>
          <w:szCs w:val="18"/>
        </w:rPr>
        <w:t>N°1</w:t>
      </w:r>
      <w:r>
        <w:rPr>
          <w:rFonts w:ascii="Comic Sans MS" w:hAnsi="Comic Sans MS"/>
          <w:b/>
          <w:bCs/>
          <w:sz w:val="18"/>
          <w:szCs w:val="18"/>
        </w:rPr>
        <w:t>8</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8A5749" w:rsidRPr="00415727" w:rsidRDefault="008A5749" w:rsidP="008A5749">
      <w:pPr>
        <w:jc w:val="center"/>
        <w:rPr>
          <w:rFonts w:ascii="Comic Sans MS" w:hAnsi="Comic Sans MS"/>
          <w:b/>
          <w:sz w:val="18"/>
          <w:szCs w:val="18"/>
          <w:u w:val="single"/>
        </w:rPr>
      </w:pPr>
      <w:r>
        <w:rPr>
          <w:rFonts w:ascii="Comic Sans MS" w:hAnsi="Comic Sans MS"/>
          <w:b/>
          <w:sz w:val="18"/>
          <w:szCs w:val="18"/>
          <w:u w:val="single"/>
        </w:rPr>
        <w:t>CONVENTION INFORMATIQUE ADM 54</w:t>
      </w:r>
    </w:p>
    <w:p w:rsidR="008A5749" w:rsidRDefault="008A5749" w:rsidP="008A5749">
      <w:pPr>
        <w:ind w:firstLine="708"/>
        <w:rPr>
          <w:rFonts w:ascii="Arial Narrow" w:hAnsi="Arial Narrow"/>
          <w:szCs w:val="18"/>
        </w:rPr>
      </w:pPr>
      <w:r w:rsidRPr="00415727">
        <w:rPr>
          <w:rFonts w:ascii="Arial Narrow" w:hAnsi="Arial Narrow"/>
          <w:szCs w:val="18"/>
        </w:rPr>
        <w:t xml:space="preserve">Monsieur le Maire </w:t>
      </w:r>
      <w:r>
        <w:rPr>
          <w:rFonts w:ascii="Arial Narrow" w:hAnsi="Arial Narrow"/>
          <w:szCs w:val="18"/>
        </w:rPr>
        <w:t>rappelle</w:t>
      </w:r>
      <w:r w:rsidRPr="00415727">
        <w:rPr>
          <w:rFonts w:ascii="Arial Narrow" w:hAnsi="Arial Narrow"/>
          <w:szCs w:val="18"/>
        </w:rPr>
        <w:t xml:space="preserve"> au conseil municipal </w:t>
      </w:r>
      <w:r>
        <w:rPr>
          <w:rFonts w:ascii="Arial Narrow" w:hAnsi="Arial Narrow"/>
          <w:szCs w:val="18"/>
        </w:rPr>
        <w:t xml:space="preserve">la signature en 2015 d’une convention informatique avec l’ADM 54 qui permettait notamment l’acquisition d’un nouveau logiciel de gestion </w:t>
      </w:r>
      <w:proofErr w:type="spellStart"/>
      <w:r>
        <w:rPr>
          <w:rFonts w:ascii="Arial Narrow" w:hAnsi="Arial Narrow"/>
          <w:szCs w:val="18"/>
        </w:rPr>
        <w:t>Cosoluce</w:t>
      </w:r>
      <w:proofErr w:type="spellEnd"/>
      <w:r>
        <w:rPr>
          <w:rFonts w:ascii="Arial Narrow" w:hAnsi="Arial Narrow"/>
          <w:szCs w:val="18"/>
        </w:rPr>
        <w:t>, via une participation d’un montant de 4090 € TTC par an.</w:t>
      </w:r>
    </w:p>
    <w:p w:rsidR="008A5749" w:rsidRPr="00415727" w:rsidRDefault="008A5749" w:rsidP="008A5749">
      <w:pPr>
        <w:ind w:firstLine="708"/>
        <w:rPr>
          <w:rFonts w:ascii="Arial Narrow" w:hAnsi="Arial Narrow"/>
          <w:szCs w:val="18"/>
        </w:rPr>
      </w:pPr>
      <w:r>
        <w:rPr>
          <w:rFonts w:ascii="Arial Narrow" w:hAnsi="Arial Narrow"/>
          <w:szCs w:val="18"/>
        </w:rPr>
        <w:t xml:space="preserve">Cette convention arrivant à son terme, il propose au conseil municipal de la renouveler pour un montant identique pour une durée maximale de 5 ans avec une tacite reconduction chaque année.  </w:t>
      </w:r>
    </w:p>
    <w:p w:rsidR="008A5749" w:rsidRPr="00415727" w:rsidRDefault="008A5749" w:rsidP="008A5749">
      <w:pPr>
        <w:rPr>
          <w:rFonts w:ascii="Arial Narrow" w:hAnsi="Arial Narrow"/>
          <w:b/>
          <w:bCs/>
          <w:szCs w:val="18"/>
        </w:rPr>
      </w:pPr>
    </w:p>
    <w:p w:rsidR="008A5749" w:rsidRPr="00415727" w:rsidRDefault="008A5749" w:rsidP="008A5749">
      <w:pPr>
        <w:rPr>
          <w:rFonts w:ascii="Arial Narrow" w:hAnsi="Arial Narrow"/>
          <w:b/>
          <w:bCs/>
          <w:szCs w:val="18"/>
        </w:rPr>
      </w:pPr>
      <w:r w:rsidRPr="00415727">
        <w:rPr>
          <w:rFonts w:ascii="Arial Narrow" w:hAnsi="Arial Narrow"/>
          <w:b/>
          <w:bCs/>
          <w:szCs w:val="18"/>
        </w:rPr>
        <w:t xml:space="preserve">Le Conseil Municipal, </w:t>
      </w:r>
    </w:p>
    <w:p w:rsidR="008A5749" w:rsidRPr="00415727" w:rsidRDefault="008A5749" w:rsidP="008A5749">
      <w:pPr>
        <w:rPr>
          <w:rFonts w:ascii="Arial Narrow" w:hAnsi="Arial Narrow"/>
          <w:bCs/>
          <w:szCs w:val="18"/>
        </w:rPr>
      </w:pPr>
      <w:r w:rsidRPr="00415727">
        <w:rPr>
          <w:rFonts w:ascii="Arial Narrow" w:hAnsi="Arial Narrow"/>
          <w:b/>
          <w:bCs/>
          <w:szCs w:val="18"/>
        </w:rPr>
        <w:tab/>
      </w:r>
      <w:r w:rsidRPr="00415727">
        <w:rPr>
          <w:rFonts w:ascii="Arial Narrow" w:hAnsi="Arial Narrow"/>
          <w:bCs/>
          <w:szCs w:val="18"/>
        </w:rPr>
        <w:t xml:space="preserve">Vu </w:t>
      </w:r>
      <w:r>
        <w:rPr>
          <w:rFonts w:ascii="Arial Narrow" w:hAnsi="Arial Narrow"/>
          <w:bCs/>
          <w:szCs w:val="18"/>
        </w:rPr>
        <w:t>la délibération n°6/2015,</w:t>
      </w:r>
    </w:p>
    <w:p w:rsidR="008A5749" w:rsidRDefault="008A5749" w:rsidP="008A5749">
      <w:pPr>
        <w:rPr>
          <w:rFonts w:ascii="Arial Narrow" w:hAnsi="Arial Narrow"/>
          <w:bCs/>
          <w:szCs w:val="18"/>
        </w:rPr>
      </w:pPr>
      <w:r>
        <w:rPr>
          <w:rFonts w:ascii="Arial Narrow" w:hAnsi="Arial Narrow"/>
          <w:bCs/>
          <w:szCs w:val="18"/>
        </w:rPr>
        <w:tab/>
        <w:t>Vu la Convention ci-annexée,</w:t>
      </w:r>
    </w:p>
    <w:p w:rsidR="008A5749" w:rsidRPr="00415727" w:rsidRDefault="008A5749" w:rsidP="008A5749">
      <w:pPr>
        <w:rPr>
          <w:rFonts w:ascii="Arial Narrow" w:hAnsi="Arial Narrow"/>
          <w:bCs/>
          <w:szCs w:val="18"/>
        </w:rPr>
      </w:pPr>
      <w:r>
        <w:rPr>
          <w:rFonts w:ascii="Arial Narrow" w:hAnsi="Arial Narrow"/>
          <w:bCs/>
          <w:szCs w:val="18"/>
        </w:rPr>
        <w:tab/>
        <w:t>Considérant que la convention informatique de l’ADM 54 en date du 1</w:t>
      </w:r>
      <w:r w:rsidRPr="002325F5">
        <w:rPr>
          <w:rFonts w:ascii="Arial Narrow" w:hAnsi="Arial Narrow"/>
          <w:bCs/>
          <w:szCs w:val="18"/>
          <w:vertAlign w:val="superscript"/>
        </w:rPr>
        <w:t>er</w:t>
      </w:r>
      <w:r>
        <w:rPr>
          <w:rFonts w:ascii="Arial Narrow" w:hAnsi="Arial Narrow"/>
          <w:bCs/>
          <w:szCs w:val="18"/>
        </w:rPr>
        <w:t xml:space="preserve"> Janvier 2015 arrive à son terme,</w:t>
      </w:r>
    </w:p>
    <w:p w:rsidR="008A5749" w:rsidRPr="00415727" w:rsidRDefault="008A5749" w:rsidP="008A5749">
      <w:pPr>
        <w:ind w:firstLine="708"/>
        <w:rPr>
          <w:rFonts w:ascii="Arial Narrow" w:hAnsi="Arial Narrow"/>
          <w:bCs/>
          <w:szCs w:val="18"/>
        </w:rPr>
      </w:pPr>
      <w:r>
        <w:rPr>
          <w:rFonts w:ascii="Arial Narrow" w:hAnsi="Arial Narrow"/>
          <w:bCs/>
          <w:szCs w:val="18"/>
        </w:rPr>
        <w:t>Considérant l’intérêt de la renouveler,</w:t>
      </w:r>
    </w:p>
    <w:p w:rsidR="008A5749" w:rsidRPr="00415727" w:rsidRDefault="008A5749" w:rsidP="008A5749">
      <w:pPr>
        <w:rPr>
          <w:rFonts w:ascii="Arial Narrow" w:hAnsi="Arial Narrow"/>
          <w:b/>
          <w:bCs/>
          <w:szCs w:val="18"/>
        </w:rPr>
      </w:pPr>
    </w:p>
    <w:p w:rsidR="008A5749" w:rsidRPr="004E4E1A" w:rsidRDefault="008A5749" w:rsidP="008A5749">
      <w:pPr>
        <w:rPr>
          <w:rFonts w:ascii="Arial Narrow" w:hAnsi="Arial Narrow"/>
          <w:b/>
          <w:bCs/>
          <w:szCs w:val="18"/>
        </w:rPr>
      </w:pPr>
      <w:r w:rsidRPr="00415727">
        <w:rPr>
          <w:rFonts w:ascii="Arial Narrow" w:hAnsi="Arial Narrow"/>
          <w:b/>
          <w:bCs/>
          <w:szCs w:val="18"/>
        </w:rPr>
        <w:t xml:space="preserve">Après en avoir délibéré et à l’unanimité des </w:t>
      </w:r>
      <w:r>
        <w:rPr>
          <w:rFonts w:ascii="Arial Narrow" w:hAnsi="Arial Narrow"/>
          <w:b/>
          <w:bCs/>
          <w:szCs w:val="18"/>
        </w:rPr>
        <w:t xml:space="preserve">14 </w:t>
      </w:r>
      <w:r w:rsidRPr="00415727">
        <w:rPr>
          <w:rFonts w:ascii="Arial Narrow" w:hAnsi="Arial Narrow"/>
          <w:b/>
          <w:bCs/>
          <w:szCs w:val="18"/>
        </w:rPr>
        <w:t>voix exprimées,</w:t>
      </w:r>
    </w:p>
    <w:p w:rsidR="008A5749" w:rsidRPr="00415727" w:rsidRDefault="008A5749" w:rsidP="008A5749">
      <w:pPr>
        <w:pStyle w:val="Corpsdetexte2"/>
        <w:ind w:firstLine="708"/>
        <w:rPr>
          <w:rFonts w:ascii="Arial Narrow" w:hAnsi="Arial Narrow"/>
          <w:sz w:val="20"/>
          <w:szCs w:val="18"/>
        </w:rPr>
      </w:pPr>
      <w:r w:rsidRPr="00415727">
        <w:rPr>
          <w:rFonts w:ascii="Arial Narrow" w:hAnsi="Arial Narrow"/>
          <w:b/>
          <w:bCs/>
          <w:sz w:val="20"/>
          <w:szCs w:val="18"/>
        </w:rPr>
        <w:t>Approuve</w:t>
      </w:r>
      <w:r>
        <w:rPr>
          <w:rFonts w:ascii="Arial Narrow" w:hAnsi="Arial Narrow"/>
          <w:b/>
          <w:bCs/>
          <w:sz w:val="20"/>
          <w:szCs w:val="18"/>
        </w:rPr>
        <w:t xml:space="preserve"> </w:t>
      </w:r>
      <w:r>
        <w:rPr>
          <w:rFonts w:ascii="Arial Narrow" w:hAnsi="Arial Narrow"/>
          <w:sz w:val="20"/>
          <w:szCs w:val="18"/>
        </w:rPr>
        <w:t>la Convention informatique avec l’ADM 54, ci-annexée.</w:t>
      </w:r>
    </w:p>
    <w:p w:rsidR="008A5749" w:rsidRPr="00415727" w:rsidRDefault="008A5749" w:rsidP="008A5749">
      <w:pPr>
        <w:pStyle w:val="Corpsdetexte2"/>
        <w:ind w:firstLine="708"/>
        <w:rPr>
          <w:rFonts w:ascii="Arial Narrow" w:hAnsi="Arial Narrow"/>
          <w:b/>
          <w:bCs/>
          <w:sz w:val="20"/>
          <w:szCs w:val="18"/>
        </w:rPr>
      </w:pPr>
      <w:r>
        <w:rPr>
          <w:rFonts w:ascii="Arial Narrow" w:hAnsi="Arial Narrow"/>
          <w:b/>
          <w:bCs/>
          <w:sz w:val="20"/>
          <w:szCs w:val="18"/>
        </w:rPr>
        <w:t>Approuve</w:t>
      </w:r>
      <w:r w:rsidRPr="00415727">
        <w:rPr>
          <w:rFonts w:ascii="Arial Narrow" w:hAnsi="Arial Narrow"/>
          <w:b/>
          <w:bCs/>
          <w:sz w:val="20"/>
          <w:szCs w:val="18"/>
        </w:rPr>
        <w:t xml:space="preserve"> </w:t>
      </w:r>
      <w:r>
        <w:rPr>
          <w:rFonts w:ascii="Arial Narrow" w:hAnsi="Arial Narrow"/>
          <w:sz w:val="20"/>
          <w:szCs w:val="18"/>
        </w:rPr>
        <w:t>la prise en charge de la cotisation à hauteur de 4090 € TTC.</w:t>
      </w:r>
    </w:p>
    <w:p w:rsidR="008A5749" w:rsidRDefault="008A5749" w:rsidP="008A5749">
      <w:pPr>
        <w:ind w:firstLine="708"/>
        <w:rPr>
          <w:rFonts w:ascii="Comic Sans MS" w:hAnsi="Comic Sans MS"/>
          <w:sz w:val="18"/>
        </w:rPr>
      </w:pPr>
      <w:r>
        <w:rPr>
          <w:rFonts w:ascii="Arial Narrow" w:hAnsi="Arial Narrow"/>
          <w:b/>
          <w:szCs w:val="18"/>
        </w:rPr>
        <w:t>Autorise le Maire</w:t>
      </w:r>
      <w:r w:rsidRPr="00415727">
        <w:rPr>
          <w:rFonts w:ascii="Arial Narrow" w:hAnsi="Arial Narrow"/>
          <w:b/>
          <w:szCs w:val="18"/>
        </w:rPr>
        <w:t xml:space="preserve"> </w:t>
      </w:r>
      <w:r>
        <w:rPr>
          <w:rFonts w:ascii="Arial Narrow" w:hAnsi="Arial Narrow"/>
          <w:b/>
          <w:szCs w:val="18"/>
        </w:rPr>
        <w:t xml:space="preserve">à signer </w:t>
      </w:r>
      <w:r w:rsidRPr="00F8041C">
        <w:rPr>
          <w:rFonts w:ascii="Arial Narrow" w:hAnsi="Arial Narrow"/>
          <w:szCs w:val="18"/>
        </w:rPr>
        <w:t>ladite convention</w:t>
      </w:r>
      <w:r>
        <w:rPr>
          <w:rFonts w:ascii="Arial Narrow" w:hAnsi="Arial Narrow"/>
          <w:szCs w:val="18"/>
        </w:rPr>
        <w:t xml:space="preserve"> pour une durée maximale de 5 ans avec tacite reconduction chaque année</w:t>
      </w:r>
    </w:p>
    <w:p w:rsidR="008A5749" w:rsidRDefault="008A5749" w:rsidP="008A5749">
      <w:pPr>
        <w:jc w:val="center"/>
      </w:pPr>
      <w:r w:rsidRPr="00E105D3">
        <w:rPr>
          <w:rFonts w:ascii="Comic Sans MS" w:hAnsi="Comic Sans MS"/>
          <w:b/>
          <w:bCs/>
          <w:sz w:val="18"/>
          <w:szCs w:val="18"/>
        </w:rPr>
        <w:object w:dxaOrig="2820" w:dyaOrig="646">
          <v:shape id="_x0000_i1031" type="#_x0000_t75" style="width:90.15pt;height:13.75pt" o:ole="">
            <v:imagedata r:id="rId8" o:title=""/>
          </v:shape>
          <o:OLEObject Type="Embed" ProgID="Word.Picture.8" ShapeID="_x0000_i1031" DrawAspect="Content" ObjectID="_1581331029" r:id="rId15"/>
        </w:object>
      </w:r>
    </w:p>
    <w:p w:rsidR="008A5749" w:rsidRPr="00415727" w:rsidRDefault="008A5749" w:rsidP="008A5749">
      <w:pPr>
        <w:rPr>
          <w:rFonts w:ascii="Comic Sans MS" w:hAnsi="Comic Sans MS"/>
          <w:b/>
          <w:bCs/>
          <w:sz w:val="18"/>
          <w:szCs w:val="18"/>
        </w:rPr>
      </w:pPr>
      <w:r w:rsidRPr="00415727">
        <w:rPr>
          <w:rFonts w:ascii="Comic Sans MS" w:hAnsi="Comic Sans MS"/>
          <w:b/>
          <w:bCs/>
          <w:sz w:val="18"/>
          <w:szCs w:val="18"/>
        </w:rPr>
        <w:t>N°1</w:t>
      </w:r>
      <w:r>
        <w:rPr>
          <w:rFonts w:ascii="Comic Sans MS" w:hAnsi="Comic Sans MS"/>
          <w:b/>
          <w:bCs/>
          <w:sz w:val="18"/>
          <w:szCs w:val="18"/>
        </w:rPr>
        <w:t>9</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8A5749" w:rsidRPr="006E54B4" w:rsidRDefault="008A5749" w:rsidP="008A5749">
      <w:pPr>
        <w:jc w:val="center"/>
        <w:rPr>
          <w:rFonts w:ascii="Comic Sans MS" w:hAnsi="Comic Sans MS"/>
          <w:b/>
          <w:sz w:val="18"/>
          <w:szCs w:val="18"/>
          <w:u w:val="single"/>
        </w:rPr>
      </w:pPr>
      <w:r>
        <w:rPr>
          <w:rFonts w:ascii="Comic Sans MS" w:hAnsi="Comic Sans MS"/>
          <w:b/>
          <w:sz w:val="18"/>
          <w:szCs w:val="18"/>
          <w:u w:val="single"/>
        </w:rPr>
        <w:t>CONTRAT GROUPE RISQUE ASSURANCE</w:t>
      </w:r>
    </w:p>
    <w:p w:rsidR="008A5749" w:rsidRDefault="008A5749" w:rsidP="008A5749">
      <w:pPr>
        <w:ind w:firstLine="708"/>
        <w:rPr>
          <w:rFonts w:ascii="Arial Narrow" w:hAnsi="Arial Narrow"/>
          <w:szCs w:val="18"/>
        </w:rPr>
      </w:pPr>
      <w:r w:rsidRPr="006E54B4">
        <w:rPr>
          <w:rFonts w:ascii="Arial Narrow" w:hAnsi="Arial Narrow"/>
          <w:szCs w:val="18"/>
        </w:rPr>
        <w:t>Le Maire</w:t>
      </w:r>
      <w:r>
        <w:rPr>
          <w:rFonts w:ascii="Arial Narrow" w:hAnsi="Arial Narrow"/>
          <w:szCs w:val="18"/>
        </w:rPr>
        <w:t xml:space="preserve"> </w:t>
      </w:r>
      <w:r w:rsidRPr="006E54B4">
        <w:rPr>
          <w:rFonts w:ascii="Arial Narrow" w:hAnsi="Arial Narrow"/>
          <w:szCs w:val="18"/>
        </w:rPr>
        <w:t>informe le Conseil que depuis le décret n°2011-1474 paru le 10 novembre 2011 les employeurs publics ont la possibilité de contribuer financièrement à des contrats d'assurances destinés à couvrir le risque santé et/ou le risque prévoyance de leurs agents. Ce financement n’est en aucun cas obligatoire pour les employeurs publics. L’adhésion à ces contrats est également facultative pour les agents.</w:t>
      </w:r>
    </w:p>
    <w:p w:rsidR="008A5749" w:rsidRPr="006E54B4" w:rsidRDefault="008A5749" w:rsidP="008A5749">
      <w:pPr>
        <w:ind w:firstLine="708"/>
        <w:rPr>
          <w:rFonts w:ascii="Arial Narrow" w:hAnsi="Arial Narrow"/>
          <w:szCs w:val="18"/>
        </w:rPr>
      </w:pPr>
      <w:r w:rsidRPr="006E54B4">
        <w:rPr>
          <w:rFonts w:ascii="Arial Narrow" w:hAnsi="Arial Narrow"/>
          <w:szCs w:val="18"/>
        </w:rPr>
        <w:t>L’article 25 de la loi du 26 janvier 1984 donne compétence aux Centres de Gestion pour organiser une mise en concurrence et souscrire ces contrats pour le compte des collectivités et établissements qui le demandent. L’intérêt de cette mise en concurrence est d’engager une négociation sur les prestations, d’obtenir des conditions tarifaires et des garanties attractives et de fédérer les collectivités de Meurthe-et-Moselle et leurs agents dans un seul et même contrat.</w:t>
      </w:r>
    </w:p>
    <w:p w:rsidR="008A5749" w:rsidRPr="006E54B4" w:rsidRDefault="008A5749" w:rsidP="008A5749">
      <w:pPr>
        <w:ind w:firstLine="708"/>
        <w:rPr>
          <w:rFonts w:ascii="Arial Narrow" w:hAnsi="Arial Narrow"/>
          <w:szCs w:val="18"/>
        </w:rPr>
      </w:pPr>
      <w:r w:rsidRPr="006E54B4">
        <w:rPr>
          <w:rFonts w:ascii="Arial Narrow" w:hAnsi="Arial Narrow"/>
          <w:szCs w:val="18"/>
        </w:rPr>
        <w:t>Le  Centre de gestion de Meurthe-et-Moselle a décidé de renouveler sa démarche initiée en</w:t>
      </w:r>
      <w:r>
        <w:rPr>
          <w:rFonts w:ascii="Arial Narrow" w:hAnsi="Arial Narrow"/>
          <w:szCs w:val="18"/>
        </w:rPr>
        <w:t xml:space="preserve"> </w:t>
      </w:r>
      <w:r w:rsidRPr="006E54B4">
        <w:rPr>
          <w:rFonts w:ascii="Arial Narrow" w:hAnsi="Arial Narrow"/>
          <w:szCs w:val="18"/>
        </w:rPr>
        <w:t>2012  et  de  relancer  une  procédure  de  mise  en  concurrence  qui  portera  sur  le  risque</w:t>
      </w:r>
      <w:r>
        <w:rPr>
          <w:rFonts w:ascii="Arial Narrow" w:hAnsi="Arial Narrow"/>
          <w:szCs w:val="18"/>
        </w:rPr>
        <w:t xml:space="preserve"> </w:t>
      </w:r>
      <w:r w:rsidRPr="006E54B4">
        <w:rPr>
          <w:rFonts w:ascii="Arial Narrow" w:hAnsi="Arial Narrow"/>
          <w:szCs w:val="18"/>
        </w:rPr>
        <w:t>Prévoyance.</w:t>
      </w:r>
    </w:p>
    <w:p w:rsidR="008A5749" w:rsidRPr="006E54B4" w:rsidRDefault="008A5749" w:rsidP="008A5749">
      <w:pPr>
        <w:ind w:firstLine="708"/>
        <w:rPr>
          <w:rFonts w:ascii="Arial Narrow" w:hAnsi="Arial Narrow"/>
          <w:szCs w:val="18"/>
        </w:rPr>
      </w:pPr>
      <w:r w:rsidRPr="006E54B4">
        <w:rPr>
          <w:rFonts w:ascii="Arial Narrow" w:hAnsi="Arial Narrow"/>
          <w:szCs w:val="18"/>
        </w:rPr>
        <w:t>Il propose aux collectivités intéressées de se joindre à cette procédure en lui donnant mandat par délibération.</w:t>
      </w:r>
    </w:p>
    <w:p w:rsidR="008A5749" w:rsidRPr="006E54B4" w:rsidRDefault="008A5749" w:rsidP="008A5749">
      <w:pPr>
        <w:ind w:firstLine="708"/>
        <w:rPr>
          <w:rFonts w:ascii="Arial Narrow" w:hAnsi="Arial Narrow"/>
          <w:szCs w:val="18"/>
        </w:rPr>
      </w:pPr>
      <w:r w:rsidRPr="006E54B4">
        <w:rPr>
          <w:rFonts w:ascii="Arial Narrow" w:hAnsi="Arial Narrow"/>
          <w:szCs w:val="18"/>
        </w:rPr>
        <w:lastRenderedPageBreak/>
        <w:t>A l’issue de la consultation, les garanties et les taux de cotisation de l'offre retenue seront présentés aux collectivités. Les collectivités conserveront l’entière liberté d'adhérer à la convention qui leur sera proposée. C’est lors de l'adhésion à celle-ci que les collectivités se prononceront sur le montant de la participation définitif qu’elles compteront verser à leurs agents.</w:t>
      </w:r>
    </w:p>
    <w:p w:rsidR="008A5749" w:rsidRPr="006E54B4" w:rsidRDefault="008A5749" w:rsidP="008A5749">
      <w:pPr>
        <w:ind w:firstLine="708"/>
        <w:rPr>
          <w:rFonts w:ascii="Arial Narrow" w:hAnsi="Arial Narrow"/>
          <w:szCs w:val="18"/>
        </w:rPr>
      </w:pPr>
      <w:r w:rsidRPr="006E54B4">
        <w:rPr>
          <w:rFonts w:ascii="Arial Narrow" w:hAnsi="Arial Narrow"/>
          <w:szCs w:val="18"/>
        </w:rPr>
        <w:t>Cette participation ne pourra être égale à zéro ni dépasser le montant total de la cotisation et sera définie dans le cadre du dialogue social et après avis du Comité technique Paritaire.</w:t>
      </w:r>
    </w:p>
    <w:p w:rsidR="008A5749" w:rsidRPr="006E54B4" w:rsidRDefault="008A5749" w:rsidP="008A5749">
      <w:pPr>
        <w:rPr>
          <w:rFonts w:ascii="Arial Narrow" w:hAnsi="Arial Narrow"/>
          <w:szCs w:val="18"/>
        </w:rPr>
      </w:pPr>
    </w:p>
    <w:p w:rsidR="008A5749" w:rsidRPr="006E54B4" w:rsidRDefault="008A5749" w:rsidP="008A5749">
      <w:pPr>
        <w:rPr>
          <w:rFonts w:ascii="Arial Narrow" w:hAnsi="Arial Narrow"/>
          <w:szCs w:val="18"/>
        </w:rPr>
      </w:pPr>
      <w:r>
        <w:rPr>
          <w:rFonts w:ascii="Arial Narrow" w:hAnsi="Arial Narrow"/>
          <w:b/>
          <w:bCs/>
          <w:szCs w:val="18"/>
        </w:rPr>
        <w:t>Le Conseil Municipal</w:t>
      </w:r>
    </w:p>
    <w:p w:rsidR="008A5749" w:rsidRDefault="008A5749" w:rsidP="008A5749">
      <w:pPr>
        <w:ind w:firstLine="708"/>
        <w:rPr>
          <w:rFonts w:ascii="Arial Narrow" w:hAnsi="Arial Narrow"/>
          <w:szCs w:val="18"/>
        </w:rPr>
      </w:pPr>
      <w:r w:rsidRPr="006E54B4">
        <w:rPr>
          <w:rFonts w:ascii="Arial Narrow" w:hAnsi="Arial Narrow"/>
          <w:szCs w:val="18"/>
        </w:rPr>
        <w:t>V</w:t>
      </w:r>
      <w:r>
        <w:rPr>
          <w:rFonts w:ascii="Arial Narrow" w:hAnsi="Arial Narrow"/>
          <w:szCs w:val="18"/>
        </w:rPr>
        <w:t>u</w:t>
      </w:r>
      <w:r w:rsidRPr="006E54B4">
        <w:rPr>
          <w:rFonts w:ascii="Arial Narrow" w:hAnsi="Arial Narrow"/>
          <w:szCs w:val="18"/>
        </w:rPr>
        <w:t xml:space="preserve"> le Code Général des Collectivités Territoriales</w:t>
      </w:r>
      <w:r>
        <w:rPr>
          <w:rFonts w:ascii="Arial Narrow" w:hAnsi="Arial Narrow"/>
          <w:szCs w:val="18"/>
        </w:rPr>
        <w:t>,</w:t>
      </w:r>
    </w:p>
    <w:p w:rsidR="008A5749" w:rsidRPr="006E54B4" w:rsidRDefault="008A5749" w:rsidP="008A5749">
      <w:pPr>
        <w:ind w:firstLine="708"/>
        <w:rPr>
          <w:rFonts w:ascii="Arial Narrow" w:hAnsi="Arial Narrow"/>
          <w:szCs w:val="18"/>
        </w:rPr>
      </w:pPr>
      <w:r w:rsidRPr="006E54B4">
        <w:rPr>
          <w:rFonts w:ascii="Arial Narrow" w:hAnsi="Arial Narrow"/>
          <w:szCs w:val="18"/>
        </w:rPr>
        <w:t>V</w:t>
      </w:r>
      <w:r>
        <w:rPr>
          <w:rFonts w:ascii="Arial Narrow" w:hAnsi="Arial Narrow"/>
          <w:szCs w:val="18"/>
        </w:rPr>
        <w:t>u le Code des Assurances,</w:t>
      </w:r>
    </w:p>
    <w:p w:rsidR="008A5749" w:rsidRPr="006E54B4" w:rsidRDefault="008A5749" w:rsidP="008A5749">
      <w:pPr>
        <w:ind w:firstLine="708"/>
        <w:rPr>
          <w:rFonts w:ascii="Arial Narrow" w:hAnsi="Arial Narrow"/>
          <w:szCs w:val="18"/>
        </w:rPr>
      </w:pPr>
      <w:r w:rsidRPr="006E54B4">
        <w:rPr>
          <w:rFonts w:ascii="Arial Narrow" w:hAnsi="Arial Narrow"/>
          <w:szCs w:val="18"/>
        </w:rPr>
        <w:t>V</w:t>
      </w:r>
      <w:r>
        <w:rPr>
          <w:rFonts w:ascii="Arial Narrow" w:hAnsi="Arial Narrow"/>
          <w:szCs w:val="18"/>
        </w:rPr>
        <w:t>u</w:t>
      </w:r>
      <w:r w:rsidRPr="006E54B4">
        <w:rPr>
          <w:rFonts w:ascii="Arial Narrow" w:hAnsi="Arial Narrow"/>
          <w:szCs w:val="18"/>
        </w:rPr>
        <w:t xml:space="preserve"> la loi n°84-53 du 26 janvier 1984 portant dispositions statutaires relatives à la fonction publique terri</w:t>
      </w:r>
      <w:r>
        <w:rPr>
          <w:rFonts w:ascii="Arial Narrow" w:hAnsi="Arial Narrow"/>
          <w:szCs w:val="18"/>
        </w:rPr>
        <w:t>toriale, notamment l'article 26,</w:t>
      </w:r>
    </w:p>
    <w:p w:rsidR="008A5749" w:rsidRPr="006E54B4" w:rsidRDefault="008A5749" w:rsidP="008A5749">
      <w:pPr>
        <w:ind w:firstLine="708"/>
        <w:rPr>
          <w:rFonts w:ascii="Arial Narrow" w:hAnsi="Arial Narrow"/>
          <w:szCs w:val="18"/>
        </w:rPr>
      </w:pPr>
      <w:r w:rsidRPr="006E54B4">
        <w:rPr>
          <w:rFonts w:ascii="Arial Narrow" w:hAnsi="Arial Narrow"/>
          <w:szCs w:val="18"/>
        </w:rPr>
        <w:t>V</w:t>
      </w:r>
      <w:r>
        <w:rPr>
          <w:rFonts w:ascii="Arial Narrow" w:hAnsi="Arial Narrow"/>
          <w:szCs w:val="18"/>
        </w:rPr>
        <w:t>u</w:t>
      </w:r>
      <w:r w:rsidRPr="006E54B4">
        <w:rPr>
          <w:rFonts w:ascii="Arial Narrow" w:hAnsi="Arial Narrow"/>
          <w:szCs w:val="18"/>
        </w:rPr>
        <w:t xml:space="preserve"> le décret n°2011-1474 du 8 novembre 2011 relatif à la participation des collectivités</w:t>
      </w:r>
    </w:p>
    <w:p w:rsidR="008A5749" w:rsidRPr="006E54B4" w:rsidRDefault="008A5749" w:rsidP="008A5749">
      <w:pPr>
        <w:rPr>
          <w:rFonts w:ascii="Arial Narrow" w:hAnsi="Arial Narrow"/>
          <w:szCs w:val="18"/>
        </w:rPr>
      </w:pPr>
      <w:r w:rsidRPr="006E54B4">
        <w:rPr>
          <w:rFonts w:ascii="Arial Narrow" w:hAnsi="Arial Narrow"/>
          <w:szCs w:val="18"/>
        </w:rPr>
        <w:t>territoriales  et  de  leurs  établissements  publics  au  financement  de  la  protection  sociale complémentaire de leurs agents ;</w:t>
      </w:r>
    </w:p>
    <w:p w:rsidR="008A5749" w:rsidRPr="006E54B4" w:rsidRDefault="008A5749" w:rsidP="008A5749">
      <w:pPr>
        <w:ind w:firstLine="708"/>
        <w:rPr>
          <w:rFonts w:ascii="Arial Narrow" w:hAnsi="Arial Narrow"/>
          <w:szCs w:val="18"/>
        </w:rPr>
      </w:pPr>
      <w:r w:rsidRPr="006E54B4">
        <w:rPr>
          <w:rFonts w:ascii="Arial Narrow" w:hAnsi="Arial Narrow"/>
          <w:szCs w:val="18"/>
        </w:rPr>
        <w:t>V</w:t>
      </w:r>
      <w:r>
        <w:rPr>
          <w:rFonts w:ascii="Arial Narrow" w:hAnsi="Arial Narrow"/>
          <w:szCs w:val="18"/>
        </w:rPr>
        <w:t>u</w:t>
      </w:r>
      <w:r w:rsidRPr="006E54B4">
        <w:rPr>
          <w:rFonts w:ascii="Arial Narrow" w:hAnsi="Arial Narrow"/>
          <w:szCs w:val="18"/>
        </w:rPr>
        <w:t xml:space="preserve"> l’exposé du Maire (ou le Président) ;</w:t>
      </w:r>
    </w:p>
    <w:p w:rsidR="008A5749" w:rsidRPr="006E54B4" w:rsidRDefault="008A5749" w:rsidP="008A5749">
      <w:pPr>
        <w:ind w:firstLine="708"/>
        <w:rPr>
          <w:rFonts w:ascii="Arial Narrow" w:hAnsi="Arial Narrow"/>
          <w:szCs w:val="18"/>
        </w:rPr>
      </w:pPr>
      <w:r w:rsidRPr="006E54B4">
        <w:rPr>
          <w:rFonts w:ascii="Arial Narrow" w:hAnsi="Arial Narrow"/>
          <w:szCs w:val="18"/>
        </w:rPr>
        <w:t>Considérant l’intérêt de prendre en compte la protection sociale complémentaire prévoyance des agents de la collectivité, et de participer à cette mise en concurrence mutualisée proposée par le Centre de</w:t>
      </w:r>
      <w:r>
        <w:rPr>
          <w:rFonts w:ascii="Arial Narrow" w:hAnsi="Arial Narrow"/>
          <w:szCs w:val="18"/>
        </w:rPr>
        <w:t xml:space="preserve"> Gestion de Meurthe-et-Moselle,</w:t>
      </w:r>
    </w:p>
    <w:p w:rsidR="008A5749" w:rsidRPr="006E54B4" w:rsidRDefault="008A5749" w:rsidP="008A5749">
      <w:pPr>
        <w:rPr>
          <w:rFonts w:ascii="Arial Narrow" w:hAnsi="Arial Narrow"/>
          <w:szCs w:val="18"/>
        </w:rPr>
      </w:pPr>
    </w:p>
    <w:p w:rsidR="008A5749" w:rsidRPr="006E54B4" w:rsidRDefault="008A5749" w:rsidP="008A5749">
      <w:pPr>
        <w:rPr>
          <w:rFonts w:ascii="Arial Narrow" w:hAnsi="Arial Narrow"/>
          <w:szCs w:val="18"/>
        </w:rPr>
      </w:pPr>
      <w:r>
        <w:rPr>
          <w:rFonts w:ascii="Arial Narrow" w:hAnsi="Arial Narrow"/>
          <w:b/>
          <w:bCs/>
          <w:szCs w:val="18"/>
        </w:rPr>
        <w:t>Après avoir délibéré et à l’unanimité des 14 voix exprimées</w:t>
      </w:r>
    </w:p>
    <w:p w:rsidR="008A5749" w:rsidRPr="006E54B4" w:rsidRDefault="008A5749" w:rsidP="008A5749">
      <w:pPr>
        <w:ind w:firstLine="708"/>
        <w:rPr>
          <w:rFonts w:ascii="Arial Narrow" w:hAnsi="Arial Narrow"/>
          <w:szCs w:val="18"/>
        </w:rPr>
      </w:pPr>
      <w:r w:rsidRPr="006E54B4">
        <w:rPr>
          <w:rFonts w:ascii="Arial Narrow" w:hAnsi="Arial Narrow"/>
          <w:b/>
          <w:bCs/>
          <w:szCs w:val="18"/>
        </w:rPr>
        <w:t>D</w:t>
      </w:r>
      <w:r>
        <w:rPr>
          <w:rFonts w:ascii="Arial Narrow" w:hAnsi="Arial Narrow"/>
          <w:b/>
          <w:bCs/>
          <w:szCs w:val="18"/>
        </w:rPr>
        <w:t>écide</w:t>
      </w:r>
      <w:r w:rsidRPr="006E54B4">
        <w:rPr>
          <w:rFonts w:ascii="Arial Narrow" w:hAnsi="Arial Narrow"/>
          <w:b/>
          <w:bCs/>
          <w:szCs w:val="18"/>
        </w:rPr>
        <w:t xml:space="preserve"> </w:t>
      </w:r>
      <w:r w:rsidRPr="006E54B4">
        <w:rPr>
          <w:rFonts w:ascii="Arial Narrow" w:hAnsi="Arial Narrow"/>
          <w:szCs w:val="18"/>
        </w:rPr>
        <w:t>de se joindre à la procédure de mise en concurrence   pour   la  passation  de  la convention de participation pour le risque prévoyance que le centre de Gestion de Meurthe- et-Moselle va engager en 2018 conformément à l’article 25 de la loi n°84-53 du 26 janvier</w:t>
      </w:r>
      <w:r>
        <w:rPr>
          <w:rFonts w:ascii="Arial Narrow" w:hAnsi="Arial Narrow"/>
          <w:szCs w:val="18"/>
        </w:rPr>
        <w:t xml:space="preserve"> </w:t>
      </w:r>
      <w:r w:rsidRPr="006E54B4">
        <w:rPr>
          <w:rFonts w:ascii="Arial Narrow" w:hAnsi="Arial Narrow"/>
          <w:szCs w:val="18"/>
        </w:rPr>
        <w:t>1984.</w:t>
      </w:r>
    </w:p>
    <w:p w:rsidR="008A5749" w:rsidRDefault="008A5749" w:rsidP="008A5749">
      <w:pPr>
        <w:ind w:firstLine="708"/>
        <w:rPr>
          <w:rFonts w:ascii="Comic Sans MS" w:hAnsi="Comic Sans MS"/>
          <w:b/>
          <w:bCs/>
          <w:sz w:val="18"/>
          <w:szCs w:val="18"/>
        </w:rPr>
      </w:pPr>
      <w:r w:rsidRPr="006E54B4">
        <w:rPr>
          <w:rFonts w:ascii="Arial Narrow" w:hAnsi="Arial Narrow"/>
          <w:b/>
          <w:szCs w:val="18"/>
        </w:rPr>
        <w:t>Prend acte</w:t>
      </w:r>
      <w:r w:rsidRPr="006E54B4">
        <w:rPr>
          <w:rFonts w:ascii="Arial Narrow" w:hAnsi="Arial Narrow"/>
          <w:szCs w:val="18"/>
        </w:rPr>
        <w:t xml:space="preserve"> que les tarifs et garanties lui seront soumis préalablement afin qu’il puisse prendre décision de signer ou non la convention de participation souscrite par le Centre de Gestion de Meurthe-et-Moselle à compter du 1er janvier 2019.</w:t>
      </w:r>
      <w:r w:rsidRPr="008A5749">
        <w:rPr>
          <w:rFonts w:ascii="Comic Sans MS" w:hAnsi="Comic Sans MS"/>
          <w:b/>
          <w:bCs/>
          <w:sz w:val="18"/>
          <w:szCs w:val="18"/>
        </w:rPr>
        <w:t xml:space="preserve"> </w:t>
      </w:r>
    </w:p>
    <w:p w:rsidR="008A5749" w:rsidRDefault="008A5749" w:rsidP="005865B0">
      <w:pPr>
        <w:jc w:val="center"/>
        <w:rPr>
          <w:rFonts w:ascii="Comic Sans MS" w:hAnsi="Comic Sans MS"/>
          <w:sz w:val="18"/>
        </w:rPr>
      </w:pPr>
      <w:r w:rsidRPr="00E105D3">
        <w:rPr>
          <w:rFonts w:ascii="Comic Sans MS" w:hAnsi="Comic Sans MS"/>
          <w:b/>
          <w:bCs/>
          <w:sz w:val="18"/>
          <w:szCs w:val="18"/>
        </w:rPr>
        <w:object w:dxaOrig="2820" w:dyaOrig="646">
          <v:shape id="_x0000_i1032" type="#_x0000_t75" style="width:90.15pt;height:13.75pt" o:ole="">
            <v:imagedata r:id="rId8" o:title=""/>
          </v:shape>
          <o:OLEObject Type="Embed" ProgID="Word.Picture.8" ShapeID="_x0000_i1032" DrawAspect="Content" ObjectID="_1581331030" r:id="rId16"/>
        </w:object>
      </w:r>
    </w:p>
    <w:p w:rsidR="008A5749" w:rsidRDefault="008A5749" w:rsidP="008A5749">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20</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8A5749" w:rsidRDefault="008A5749" w:rsidP="008A5749">
      <w:pPr>
        <w:jc w:val="center"/>
        <w:rPr>
          <w:rFonts w:ascii="Comic Sans MS" w:hAnsi="Comic Sans MS"/>
          <w:b/>
          <w:bCs/>
          <w:sz w:val="18"/>
          <w:szCs w:val="18"/>
          <w:u w:val="single"/>
        </w:rPr>
      </w:pPr>
      <w:r>
        <w:rPr>
          <w:rFonts w:ascii="Comic Sans MS" w:hAnsi="Comic Sans MS"/>
          <w:b/>
          <w:bCs/>
          <w:sz w:val="18"/>
          <w:szCs w:val="18"/>
          <w:u w:val="single"/>
        </w:rPr>
        <w:t>CONVENTION POUR LA VALORISATION DES CEE PAYS DE BRIEY</w:t>
      </w:r>
    </w:p>
    <w:p w:rsidR="008A5749" w:rsidRDefault="008A5749" w:rsidP="008A5749">
      <w:pPr>
        <w:ind w:firstLine="708"/>
        <w:rPr>
          <w:rFonts w:ascii="Arial Narrow" w:hAnsi="Arial Narrow"/>
          <w:bCs/>
        </w:rPr>
      </w:pPr>
      <w:r w:rsidRPr="007D6EC0">
        <w:rPr>
          <w:rFonts w:ascii="Arial Narrow" w:hAnsi="Arial Narrow"/>
        </w:rPr>
        <w:t xml:space="preserve">Monsieur le Maire </w:t>
      </w:r>
      <w:r>
        <w:rPr>
          <w:rFonts w:ascii="Arial Narrow" w:hAnsi="Arial Narrow"/>
        </w:rPr>
        <w:t>rappelle</w:t>
      </w:r>
      <w:r w:rsidRPr="007D6EC0">
        <w:rPr>
          <w:rFonts w:ascii="Arial Narrow" w:hAnsi="Arial Narrow"/>
        </w:rPr>
        <w:t xml:space="preserve"> aux membres du conseil</w:t>
      </w:r>
      <w:r w:rsidRPr="007D6EC0">
        <w:rPr>
          <w:rFonts w:ascii="Arial Narrow" w:hAnsi="Arial Narrow"/>
          <w:bCs/>
        </w:rPr>
        <w:t xml:space="preserve"> municipal </w:t>
      </w:r>
      <w:r>
        <w:rPr>
          <w:rFonts w:ascii="Arial Narrow" w:hAnsi="Arial Narrow"/>
          <w:bCs/>
        </w:rPr>
        <w:t xml:space="preserve">que le Pays de Briey été reconnu </w:t>
      </w:r>
      <w:r w:rsidRPr="0089547F">
        <w:rPr>
          <w:rFonts w:ascii="Arial Narrow" w:hAnsi="Arial Narrow"/>
          <w:bCs/>
        </w:rPr>
        <w:t>territoire à énergie po</w:t>
      </w:r>
      <w:r>
        <w:rPr>
          <w:rFonts w:ascii="Arial Narrow" w:hAnsi="Arial Narrow"/>
          <w:bCs/>
        </w:rPr>
        <w:t xml:space="preserve">sitive pour la croissance verte et que dans ce cadre, elle a désigné </w:t>
      </w:r>
      <w:proofErr w:type="spellStart"/>
      <w:r>
        <w:rPr>
          <w:rFonts w:ascii="Arial Narrow" w:hAnsi="Arial Narrow"/>
          <w:bCs/>
        </w:rPr>
        <w:t>CertiNergy</w:t>
      </w:r>
      <w:proofErr w:type="spellEnd"/>
      <w:r>
        <w:rPr>
          <w:rFonts w:ascii="Arial Narrow" w:hAnsi="Arial Narrow"/>
          <w:bCs/>
        </w:rPr>
        <w:t xml:space="preserve"> comme </w:t>
      </w:r>
      <w:proofErr w:type="spellStart"/>
      <w:r>
        <w:rPr>
          <w:rFonts w:ascii="Arial Narrow" w:hAnsi="Arial Narrow"/>
          <w:bCs/>
        </w:rPr>
        <w:t>regroupeur</w:t>
      </w:r>
      <w:proofErr w:type="spellEnd"/>
      <w:r>
        <w:rPr>
          <w:rFonts w:ascii="Arial Narrow" w:hAnsi="Arial Narrow"/>
          <w:bCs/>
        </w:rPr>
        <w:t xml:space="preserve"> afin de valoriser les certificats d’économies d’énergie.</w:t>
      </w:r>
    </w:p>
    <w:p w:rsidR="008A5749" w:rsidRPr="007D6EC0" w:rsidRDefault="008A5749" w:rsidP="008A5749">
      <w:pPr>
        <w:ind w:firstLine="708"/>
        <w:rPr>
          <w:rFonts w:ascii="Arial Narrow" w:hAnsi="Arial Narrow"/>
          <w:bCs/>
        </w:rPr>
      </w:pPr>
      <w:r>
        <w:rPr>
          <w:rFonts w:ascii="Arial Narrow" w:hAnsi="Arial Narrow"/>
          <w:bCs/>
        </w:rPr>
        <w:t xml:space="preserve">La Commune d’Audun-le-Roman voulant intégrer ce dispositif, il est nécessaire d’établir une convention avec </w:t>
      </w:r>
      <w:proofErr w:type="spellStart"/>
      <w:r>
        <w:rPr>
          <w:rFonts w:ascii="Arial Narrow" w:hAnsi="Arial Narrow"/>
          <w:bCs/>
        </w:rPr>
        <w:t>CertiNergy</w:t>
      </w:r>
      <w:proofErr w:type="spellEnd"/>
      <w:r>
        <w:rPr>
          <w:rFonts w:ascii="Arial Narrow" w:hAnsi="Arial Narrow"/>
          <w:bCs/>
        </w:rPr>
        <w:t xml:space="preserve"> afin de l’autoriser à tenir ce rôle.</w:t>
      </w:r>
    </w:p>
    <w:p w:rsidR="008A5749" w:rsidRPr="0089547F" w:rsidRDefault="008A5749" w:rsidP="008A5749">
      <w:pPr>
        <w:jc w:val="center"/>
        <w:rPr>
          <w:rFonts w:ascii="Comic Sans MS" w:hAnsi="Comic Sans MS"/>
          <w:b/>
          <w:bCs/>
          <w:sz w:val="18"/>
          <w:szCs w:val="18"/>
          <w:u w:val="single"/>
        </w:rPr>
      </w:pPr>
    </w:p>
    <w:p w:rsidR="008A5749" w:rsidRPr="0089547F" w:rsidRDefault="008A5749" w:rsidP="008A5749">
      <w:pPr>
        <w:rPr>
          <w:rFonts w:ascii="Arial Narrow" w:hAnsi="Arial Narrow"/>
          <w:b/>
        </w:rPr>
      </w:pPr>
      <w:r w:rsidRPr="00A5736F">
        <w:rPr>
          <w:rFonts w:ascii="Arial Narrow" w:hAnsi="Arial Narrow"/>
          <w:b/>
        </w:rPr>
        <w:t>Le Conseil Municipal,</w:t>
      </w:r>
    </w:p>
    <w:p w:rsidR="008A5749" w:rsidRPr="0089547F" w:rsidRDefault="008A5749" w:rsidP="008A5749">
      <w:pPr>
        <w:ind w:firstLine="709"/>
        <w:rPr>
          <w:rFonts w:ascii="Arial Narrow" w:hAnsi="Arial Narrow"/>
        </w:rPr>
      </w:pPr>
      <w:r w:rsidRPr="0089547F">
        <w:rPr>
          <w:rFonts w:ascii="Arial Narrow" w:hAnsi="Arial Narrow"/>
        </w:rPr>
        <w:t>Vu le Code général des collectivités territoriales,</w:t>
      </w:r>
    </w:p>
    <w:p w:rsidR="008A5749" w:rsidRPr="0089547F" w:rsidRDefault="008A5749" w:rsidP="008A5749">
      <w:pPr>
        <w:ind w:firstLine="709"/>
        <w:rPr>
          <w:rFonts w:ascii="Arial Narrow" w:hAnsi="Arial Narrow"/>
        </w:rPr>
      </w:pPr>
      <w:r w:rsidRPr="0089547F">
        <w:rPr>
          <w:rFonts w:ascii="Arial Narrow" w:hAnsi="Arial Narrow"/>
        </w:rPr>
        <w:t>Vu le Code de l’Energie et notamment ses articles L.221-1 et suivants,</w:t>
      </w:r>
    </w:p>
    <w:p w:rsidR="008A5749" w:rsidRPr="0089547F" w:rsidRDefault="008A5749" w:rsidP="008A5749">
      <w:pPr>
        <w:ind w:firstLine="709"/>
        <w:rPr>
          <w:rFonts w:ascii="Arial Narrow" w:hAnsi="Arial Narrow"/>
        </w:rPr>
      </w:pPr>
      <w:r w:rsidRPr="0089547F">
        <w:rPr>
          <w:rFonts w:ascii="Arial Narrow" w:hAnsi="Arial Narrow"/>
        </w:rPr>
        <w:t>Vu le décret n° 2010-1664 du 29 décembre 2010, relatif aux Certificats d’Economies d’Energie, modifié par le décret n° 2014-1557 du 22 décembre 2014</w:t>
      </w:r>
      <w:r>
        <w:rPr>
          <w:rFonts w:ascii="Arial Narrow" w:hAnsi="Arial Narrow"/>
        </w:rPr>
        <w:t>,</w:t>
      </w:r>
    </w:p>
    <w:p w:rsidR="008A5749" w:rsidRPr="0089547F" w:rsidRDefault="008A5749" w:rsidP="008A5749">
      <w:pPr>
        <w:ind w:firstLine="709"/>
        <w:rPr>
          <w:rFonts w:ascii="Arial Narrow" w:hAnsi="Arial Narrow"/>
        </w:rPr>
      </w:pPr>
      <w:r w:rsidRPr="0089547F">
        <w:rPr>
          <w:rFonts w:ascii="Arial Narrow" w:hAnsi="Arial Narrow"/>
        </w:rPr>
        <w:t>Vu l’arrêté du 4 septembre 2014 fixant la liste des éléments d’une demande de certificats d’économies d’énergie et les documents à archiver par le demandeur, modifié par l’arrêté du 30 décembre 2015</w:t>
      </w:r>
      <w:r>
        <w:rPr>
          <w:rFonts w:ascii="Arial Narrow" w:hAnsi="Arial Narrow"/>
        </w:rPr>
        <w:t>,</w:t>
      </w:r>
    </w:p>
    <w:p w:rsidR="008A5749" w:rsidRPr="0089547F" w:rsidRDefault="008A5749" w:rsidP="008A5749">
      <w:pPr>
        <w:ind w:firstLine="709"/>
        <w:rPr>
          <w:rFonts w:ascii="Arial Narrow" w:hAnsi="Arial Narrow"/>
        </w:rPr>
      </w:pPr>
      <w:r w:rsidRPr="0089547F">
        <w:rPr>
          <w:rFonts w:ascii="Arial Narrow" w:hAnsi="Arial Narrow"/>
        </w:rPr>
        <w:t>Considérant qu’il est dans l’intérêt de la commune de signer cette Convention de partenariat, afin de promouvoir les actions de maîtrise de la demande d’énergies réalisées par la commune et de les valoriser par le biais de l’obtention de certificats d’économies d’énergie,</w:t>
      </w:r>
    </w:p>
    <w:p w:rsidR="008A5749" w:rsidRPr="00E300FD" w:rsidRDefault="008A5749" w:rsidP="008A5749">
      <w:pPr>
        <w:overflowPunct/>
        <w:textAlignment w:val="auto"/>
        <w:rPr>
          <w:iCs/>
        </w:rPr>
      </w:pPr>
    </w:p>
    <w:p w:rsidR="008A5749" w:rsidRPr="004A57E7" w:rsidRDefault="008A5749" w:rsidP="008A5749">
      <w:pPr>
        <w:rPr>
          <w:rFonts w:ascii="Arial Narrow" w:hAnsi="Arial Narrow"/>
          <w:b/>
        </w:rPr>
      </w:pPr>
      <w:r w:rsidRPr="004A57E7">
        <w:rPr>
          <w:rFonts w:ascii="Arial Narrow" w:hAnsi="Arial Narrow"/>
          <w:b/>
        </w:rPr>
        <w:t xml:space="preserve">Après en avoir délibéré, et à l’unanimité, des </w:t>
      </w:r>
      <w:r>
        <w:rPr>
          <w:rFonts w:ascii="Arial Narrow" w:hAnsi="Arial Narrow"/>
          <w:b/>
        </w:rPr>
        <w:t xml:space="preserve">14 </w:t>
      </w:r>
      <w:r w:rsidRPr="004A57E7">
        <w:rPr>
          <w:rFonts w:ascii="Arial Narrow" w:hAnsi="Arial Narrow"/>
          <w:b/>
        </w:rPr>
        <w:t>voix exprimées</w:t>
      </w:r>
    </w:p>
    <w:p w:rsidR="008A5749" w:rsidRDefault="008A5749" w:rsidP="008A5749">
      <w:pPr>
        <w:rPr>
          <w:rFonts w:ascii="Arial Narrow" w:hAnsi="Arial Narrow"/>
          <w:szCs w:val="18"/>
        </w:rPr>
      </w:pPr>
    </w:p>
    <w:p w:rsidR="008A5749" w:rsidRPr="0089547F" w:rsidRDefault="008A5749" w:rsidP="008A5749">
      <w:pPr>
        <w:overflowPunct/>
        <w:textAlignment w:val="auto"/>
        <w:rPr>
          <w:rFonts w:ascii="Arial Narrow" w:hAnsi="Arial Narrow"/>
          <w:iCs/>
        </w:rPr>
      </w:pPr>
      <w:r w:rsidRPr="0089547F">
        <w:rPr>
          <w:rFonts w:ascii="Arial Narrow" w:hAnsi="Arial Narrow"/>
          <w:b/>
          <w:iCs/>
        </w:rPr>
        <w:t>Approuve</w:t>
      </w:r>
      <w:r w:rsidRPr="0089547F">
        <w:rPr>
          <w:rFonts w:ascii="Arial Narrow" w:hAnsi="Arial Narrow"/>
          <w:iCs/>
        </w:rPr>
        <w:t xml:space="preserve"> le choix de </w:t>
      </w:r>
      <w:proofErr w:type="spellStart"/>
      <w:r>
        <w:rPr>
          <w:rFonts w:ascii="Arial Narrow" w:hAnsi="Arial Narrow"/>
          <w:iCs/>
        </w:rPr>
        <w:t>CertiNergy</w:t>
      </w:r>
      <w:proofErr w:type="spellEnd"/>
      <w:r>
        <w:rPr>
          <w:rFonts w:ascii="Arial Narrow" w:hAnsi="Arial Narrow"/>
          <w:iCs/>
        </w:rPr>
        <w:t xml:space="preserve"> en tant que </w:t>
      </w:r>
      <w:proofErr w:type="spellStart"/>
      <w:r>
        <w:rPr>
          <w:rFonts w:ascii="Arial Narrow" w:hAnsi="Arial Narrow"/>
          <w:iCs/>
        </w:rPr>
        <w:t>regroupeur</w:t>
      </w:r>
      <w:proofErr w:type="spellEnd"/>
      <w:r>
        <w:rPr>
          <w:rFonts w:ascii="Arial Narrow" w:hAnsi="Arial Narrow"/>
          <w:iCs/>
        </w:rPr>
        <w:t>.</w:t>
      </w:r>
    </w:p>
    <w:p w:rsidR="008A5749" w:rsidRPr="0089547F" w:rsidRDefault="008A5749" w:rsidP="008A5749">
      <w:pPr>
        <w:overflowPunct/>
        <w:textAlignment w:val="auto"/>
        <w:rPr>
          <w:rFonts w:ascii="Arial Narrow" w:hAnsi="Arial Narrow"/>
          <w:iCs/>
        </w:rPr>
      </w:pPr>
      <w:r w:rsidRPr="0089547F">
        <w:rPr>
          <w:rFonts w:ascii="Arial Narrow" w:hAnsi="Arial Narrow"/>
          <w:b/>
          <w:iCs/>
        </w:rPr>
        <w:t>Approuve</w:t>
      </w:r>
      <w:r w:rsidRPr="0089547F">
        <w:rPr>
          <w:rFonts w:ascii="Arial Narrow" w:hAnsi="Arial Narrow"/>
          <w:iCs/>
        </w:rPr>
        <w:t xml:space="preserve"> le projet de Convention de partenariat proposé</w:t>
      </w:r>
      <w:r>
        <w:rPr>
          <w:rFonts w:ascii="Arial Narrow" w:hAnsi="Arial Narrow"/>
          <w:iCs/>
        </w:rPr>
        <w:t>e</w:t>
      </w:r>
      <w:r w:rsidRPr="0089547F">
        <w:rPr>
          <w:rFonts w:ascii="Arial Narrow" w:hAnsi="Arial Narrow"/>
          <w:iCs/>
        </w:rPr>
        <w:t xml:space="preserve"> entre la Commune </w:t>
      </w:r>
      <w:r>
        <w:rPr>
          <w:rFonts w:ascii="Arial Narrow" w:hAnsi="Arial Narrow"/>
          <w:iCs/>
        </w:rPr>
        <w:t xml:space="preserve">et </w:t>
      </w:r>
      <w:proofErr w:type="spellStart"/>
      <w:r>
        <w:rPr>
          <w:rFonts w:ascii="Arial Narrow" w:hAnsi="Arial Narrow"/>
          <w:iCs/>
        </w:rPr>
        <w:t>CertiNergy</w:t>
      </w:r>
      <w:proofErr w:type="spellEnd"/>
      <w:r>
        <w:rPr>
          <w:rFonts w:ascii="Arial Narrow" w:hAnsi="Arial Narrow"/>
          <w:iCs/>
        </w:rPr>
        <w:t xml:space="preserve"> relative</w:t>
      </w:r>
      <w:r w:rsidRPr="0089547F">
        <w:rPr>
          <w:rFonts w:ascii="Arial Narrow" w:hAnsi="Arial Narrow"/>
          <w:iCs/>
        </w:rPr>
        <w:t xml:space="preserve"> au dispositif des Certificat</w:t>
      </w:r>
      <w:r>
        <w:rPr>
          <w:rFonts w:ascii="Arial Narrow" w:hAnsi="Arial Narrow"/>
          <w:iCs/>
        </w:rPr>
        <w:t>s d’Economies d’Energie.</w:t>
      </w:r>
    </w:p>
    <w:p w:rsidR="008A5749" w:rsidRPr="0089547F" w:rsidRDefault="008A5749" w:rsidP="008A5749">
      <w:pPr>
        <w:overflowPunct/>
        <w:textAlignment w:val="auto"/>
        <w:rPr>
          <w:rFonts w:ascii="Arial Narrow" w:hAnsi="Arial Narrow"/>
          <w:iCs/>
        </w:rPr>
      </w:pPr>
      <w:r w:rsidRPr="0089547F">
        <w:rPr>
          <w:rFonts w:ascii="Arial Narrow" w:hAnsi="Arial Narrow"/>
          <w:b/>
          <w:iCs/>
        </w:rPr>
        <w:t>Autorise</w:t>
      </w:r>
      <w:r w:rsidRPr="0089547F">
        <w:rPr>
          <w:rFonts w:ascii="Arial Narrow" w:hAnsi="Arial Narrow"/>
          <w:iCs/>
        </w:rPr>
        <w:t xml:space="preserve"> son Maire à signer et à exécute</w:t>
      </w:r>
      <w:r>
        <w:rPr>
          <w:rFonts w:ascii="Arial Narrow" w:hAnsi="Arial Narrow"/>
          <w:iCs/>
        </w:rPr>
        <w:t xml:space="preserve">r la Convention de partenariat </w:t>
      </w:r>
      <w:r w:rsidRPr="0089547F">
        <w:rPr>
          <w:rFonts w:ascii="Arial Narrow" w:hAnsi="Arial Narrow"/>
          <w:iCs/>
        </w:rPr>
        <w:t xml:space="preserve">bipartite </w:t>
      </w:r>
      <w:r>
        <w:rPr>
          <w:rFonts w:ascii="Arial Narrow" w:hAnsi="Arial Narrow"/>
          <w:iCs/>
        </w:rPr>
        <w:t xml:space="preserve">entre </w:t>
      </w:r>
      <w:r w:rsidRPr="0089547F">
        <w:rPr>
          <w:rFonts w:ascii="Arial Narrow" w:hAnsi="Arial Narrow"/>
          <w:iCs/>
        </w:rPr>
        <w:t>la commune</w:t>
      </w:r>
      <w:r>
        <w:rPr>
          <w:rFonts w:ascii="Arial Narrow" w:hAnsi="Arial Narrow"/>
          <w:iCs/>
        </w:rPr>
        <w:t xml:space="preserve"> et </w:t>
      </w:r>
      <w:proofErr w:type="spellStart"/>
      <w:r>
        <w:rPr>
          <w:rFonts w:ascii="Arial Narrow" w:hAnsi="Arial Narrow"/>
          <w:iCs/>
        </w:rPr>
        <w:t>CertiNergy</w:t>
      </w:r>
      <w:proofErr w:type="spellEnd"/>
      <w:r w:rsidRPr="0089547F">
        <w:rPr>
          <w:rFonts w:ascii="Arial Narrow" w:hAnsi="Arial Narrow"/>
          <w:iCs/>
        </w:rPr>
        <w:t xml:space="preserve"> au disposi</w:t>
      </w:r>
      <w:r>
        <w:rPr>
          <w:rFonts w:ascii="Arial Narrow" w:hAnsi="Arial Narrow"/>
          <w:iCs/>
        </w:rPr>
        <w:t>tif des Certificats d’Economies.</w:t>
      </w:r>
    </w:p>
    <w:p w:rsidR="008A5749" w:rsidRDefault="008A5749" w:rsidP="008A5749">
      <w:pPr>
        <w:jc w:val="center"/>
      </w:pPr>
      <w:r w:rsidRPr="00E105D3">
        <w:rPr>
          <w:rFonts w:ascii="Comic Sans MS" w:hAnsi="Comic Sans MS"/>
          <w:b/>
          <w:bCs/>
          <w:sz w:val="18"/>
          <w:szCs w:val="18"/>
        </w:rPr>
        <w:object w:dxaOrig="2820" w:dyaOrig="646">
          <v:shape id="_x0000_i1033" type="#_x0000_t75" style="width:90.15pt;height:13.75pt" o:ole="">
            <v:imagedata r:id="rId8" o:title=""/>
          </v:shape>
          <o:OLEObject Type="Embed" ProgID="Word.Picture.8" ShapeID="_x0000_i1033" DrawAspect="Content" ObjectID="_1581331031" r:id="rId17"/>
        </w:object>
      </w:r>
    </w:p>
    <w:p w:rsidR="008A5749" w:rsidRDefault="008A5749" w:rsidP="008A5749">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21</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8A5749" w:rsidRDefault="008A5749" w:rsidP="008A5749">
      <w:pPr>
        <w:jc w:val="center"/>
        <w:rPr>
          <w:rFonts w:ascii="Comic Sans MS" w:hAnsi="Comic Sans MS"/>
          <w:b/>
          <w:bCs/>
          <w:sz w:val="18"/>
          <w:szCs w:val="18"/>
          <w:u w:val="single"/>
        </w:rPr>
      </w:pPr>
      <w:r>
        <w:rPr>
          <w:rFonts w:ascii="Comic Sans MS" w:hAnsi="Comic Sans MS"/>
          <w:b/>
          <w:bCs/>
          <w:sz w:val="18"/>
          <w:szCs w:val="18"/>
          <w:u w:val="single"/>
        </w:rPr>
        <w:t>CONVENTION GASPAR</w:t>
      </w:r>
    </w:p>
    <w:p w:rsidR="008A5749" w:rsidRPr="00CA43A0" w:rsidRDefault="008A5749" w:rsidP="008A5749">
      <w:pPr>
        <w:kinsoku w:val="0"/>
        <w:autoSpaceDE/>
        <w:autoSpaceDN/>
        <w:adjustRightInd/>
        <w:ind w:right="144" w:firstLine="708"/>
        <w:rPr>
          <w:rFonts w:ascii="Arial Narrow" w:hAnsi="Arial Narrow" w:cs="Arial"/>
        </w:rPr>
      </w:pPr>
      <w:r w:rsidRPr="00CA43A0">
        <w:rPr>
          <w:rFonts w:ascii="Arial Narrow" w:hAnsi="Arial Narrow" w:cs="Arial"/>
        </w:rPr>
        <w:t>Dans le cadre de la modernisation de son système de comptage de gaz naturel, GRDF vise à mettre en place un comptage automatisé permettant un relevé à distance de la consommation de gaz chez les particuliers. Ceci est rendu possible par l'installation de « compteurs communicants gaz ».</w:t>
      </w:r>
      <w:r>
        <w:rPr>
          <w:rFonts w:ascii="Arial Narrow" w:hAnsi="Arial Narrow" w:cs="Arial"/>
        </w:rPr>
        <w:t xml:space="preserve"> </w:t>
      </w:r>
      <w:r w:rsidRPr="00CA43A0">
        <w:rPr>
          <w:rFonts w:ascii="Arial Narrow" w:hAnsi="Arial Narrow" w:cs="Arial"/>
        </w:rPr>
        <w:t xml:space="preserve">GRDF prévoit le remplacement de 11 millions de compteurs chez les particuliers.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CA43A0">
        <w:rPr>
          <w:rFonts w:ascii="Arial Narrow" w:hAnsi="Arial Narrow" w:cs="Arial"/>
        </w:rPr>
        <w:t>Pour ce faire, il est nécessaire d'implanter un équipement technique « concentrateur » qui permettra la transmission des données. Cet équipement devra se trouver sur un point haut, la ville a été sollicitée par GRDF pour un positionnement sur différents emplacements situés sur des bâtiments communa</w:t>
      </w:r>
      <w:r>
        <w:rPr>
          <w:rFonts w:ascii="Arial Narrow" w:hAnsi="Arial Narrow" w:cs="Arial"/>
        </w:rPr>
        <w:t>ux au moyen d’une</w:t>
      </w:r>
      <w:r w:rsidRPr="00CA43A0">
        <w:rPr>
          <w:rFonts w:ascii="Arial Narrow" w:hAnsi="Arial Narrow" w:cs="Arial"/>
        </w:rPr>
        <w:t xml:space="preserve"> convention.</w:t>
      </w:r>
    </w:p>
    <w:p w:rsidR="008A5749" w:rsidRDefault="008A5749" w:rsidP="008A5749">
      <w:pPr>
        <w:kinsoku w:val="0"/>
        <w:autoSpaceDE/>
        <w:autoSpaceDN/>
        <w:adjustRightInd/>
        <w:ind w:right="144" w:firstLine="708"/>
        <w:rPr>
          <w:rFonts w:ascii="Arial Narrow" w:hAnsi="Arial Narrow" w:cs="Arial"/>
        </w:rPr>
      </w:pPr>
      <w:r>
        <w:rPr>
          <w:rFonts w:ascii="Arial Narrow" w:hAnsi="Arial Narrow" w:cs="Arial"/>
        </w:rPr>
        <w:t>Quatre sites ont été proposés :</w:t>
      </w:r>
    </w:p>
    <w:p w:rsidR="008A5749" w:rsidRDefault="008A5749" w:rsidP="008A5749">
      <w:pPr>
        <w:kinsoku w:val="0"/>
        <w:autoSpaceDE/>
        <w:autoSpaceDN/>
        <w:adjustRightInd/>
        <w:ind w:right="144" w:firstLine="708"/>
        <w:rPr>
          <w:rFonts w:ascii="Arial Narrow" w:hAnsi="Arial Narrow" w:cs="Arial"/>
        </w:rPr>
      </w:pPr>
      <w:r>
        <w:rPr>
          <w:rFonts w:ascii="Arial Narrow" w:hAnsi="Arial Narrow" w:cs="Arial"/>
        </w:rPr>
        <w:tab/>
        <w:t xml:space="preserve">-L’église </w:t>
      </w:r>
    </w:p>
    <w:p w:rsidR="008A5749" w:rsidRDefault="008A5749" w:rsidP="008A5749">
      <w:pPr>
        <w:kinsoku w:val="0"/>
        <w:autoSpaceDE/>
        <w:autoSpaceDN/>
        <w:adjustRightInd/>
        <w:ind w:right="144" w:firstLine="708"/>
        <w:rPr>
          <w:rFonts w:ascii="Arial Narrow" w:hAnsi="Arial Narrow" w:cs="Arial"/>
        </w:rPr>
      </w:pPr>
      <w:r>
        <w:rPr>
          <w:rFonts w:ascii="Arial Narrow" w:hAnsi="Arial Narrow" w:cs="Arial"/>
        </w:rPr>
        <w:tab/>
        <w:t xml:space="preserve">-Le Gymnase </w:t>
      </w:r>
    </w:p>
    <w:p w:rsidR="008A5749" w:rsidRDefault="008A5749" w:rsidP="008A5749">
      <w:pPr>
        <w:kinsoku w:val="0"/>
        <w:autoSpaceDE/>
        <w:autoSpaceDN/>
        <w:adjustRightInd/>
        <w:ind w:right="144" w:firstLine="708"/>
        <w:rPr>
          <w:rFonts w:ascii="Arial Narrow" w:hAnsi="Arial Narrow" w:cs="Arial"/>
        </w:rPr>
      </w:pPr>
      <w:r>
        <w:rPr>
          <w:rFonts w:ascii="Arial Narrow" w:hAnsi="Arial Narrow" w:cs="Arial"/>
        </w:rPr>
        <w:tab/>
        <w:t xml:space="preserve">-Le Foyer Ambroise </w:t>
      </w:r>
      <w:proofErr w:type="spellStart"/>
      <w:r>
        <w:rPr>
          <w:rFonts w:ascii="Arial Narrow" w:hAnsi="Arial Narrow" w:cs="Arial"/>
        </w:rPr>
        <w:t>Croizat</w:t>
      </w:r>
      <w:proofErr w:type="spellEnd"/>
    </w:p>
    <w:p w:rsidR="008A5749" w:rsidRPr="00CA43A0" w:rsidRDefault="008A5749" w:rsidP="008A5749">
      <w:pPr>
        <w:kinsoku w:val="0"/>
        <w:autoSpaceDE/>
        <w:autoSpaceDN/>
        <w:adjustRightInd/>
        <w:ind w:right="144" w:firstLine="708"/>
        <w:rPr>
          <w:rFonts w:ascii="Arial Narrow" w:hAnsi="Arial Narrow" w:cs="Arial"/>
        </w:rPr>
      </w:pPr>
      <w:r>
        <w:rPr>
          <w:rFonts w:ascii="Arial Narrow" w:hAnsi="Arial Narrow" w:cs="Arial"/>
        </w:rPr>
        <w:tab/>
        <w:t>-La Mairie</w:t>
      </w:r>
    </w:p>
    <w:p w:rsidR="008A5749" w:rsidRPr="00CA43A0" w:rsidRDefault="008A5749" w:rsidP="008A5749">
      <w:pPr>
        <w:kinsoku w:val="0"/>
        <w:autoSpaceDE/>
        <w:autoSpaceDN/>
        <w:adjustRightInd/>
        <w:ind w:right="144" w:firstLine="708"/>
        <w:rPr>
          <w:rFonts w:ascii="Arial Narrow" w:hAnsi="Arial Narrow" w:cs="Arial"/>
        </w:rPr>
      </w:pPr>
      <w:r w:rsidRPr="00CA43A0">
        <w:rPr>
          <w:rFonts w:ascii="Arial Narrow" w:hAnsi="Arial Narrow" w:cs="Arial"/>
        </w:rPr>
        <w:lastRenderedPageBreak/>
        <w:t xml:space="preserve">La convention est conclue pour une durée de 20 ans avec reconduction expresse. Les frais d'implantation et toute adaptation sont à la charge de GRDF. Une redevance de 50 </w:t>
      </w:r>
      <w:r>
        <w:rPr>
          <w:rFonts w:ascii="Arial Narrow" w:hAnsi="Arial Narrow" w:cs="Arial"/>
        </w:rPr>
        <w:t xml:space="preserve">€ </w:t>
      </w:r>
      <w:r w:rsidRPr="00CA43A0">
        <w:rPr>
          <w:rFonts w:ascii="Arial Narrow" w:hAnsi="Arial Narrow" w:cs="Arial"/>
        </w:rPr>
        <w:t>par site et par an est établie au titre de la convention</w:t>
      </w:r>
      <w:r>
        <w:rPr>
          <w:rFonts w:ascii="Arial Narrow" w:hAnsi="Arial Narrow" w:cs="Arial"/>
        </w:rPr>
        <w:t xml:space="preserve"> sera réglée par GRDF.</w:t>
      </w:r>
    </w:p>
    <w:p w:rsidR="008A5749" w:rsidRPr="00CA43A0" w:rsidRDefault="008A5749" w:rsidP="008A5749">
      <w:pPr>
        <w:kinsoku w:val="0"/>
        <w:autoSpaceDE/>
        <w:autoSpaceDN/>
        <w:adjustRightInd/>
        <w:ind w:right="144" w:firstLine="708"/>
        <w:rPr>
          <w:rFonts w:ascii="Arial Narrow" w:hAnsi="Arial Narrow" w:cs="Arial"/>
        </w:rPr>
      </w:pPr>
      <w:r w:rsidRPr="00CA43A0">
        <w:rPr>
          <w:rFonts w:ascii="Arial Narrow" w:hAnsi="Arial Narrow" w:cs="Arial"/>
        </w:rPr>
        <w:t>La convention cadre sera assortie de conventions particulières par site ne dérogeant pas aux dispositions de celle-ci.</w:t>
      </w:r>
    </w:p>
    <w:p w:rsidR="008A5749" w:rsidRDefault="008A5749" w:rsidP="008A5749">
      <w:pPr>
        <w:kinsoku w:val="0"/>
        <w:autoSpaceDE/>
        <w:autoSpaceDN/>
        <w:adjustRightInd/>
        <w:ind w:right="144"/>
        <w:rPr>
          <w:rFonts w:ascii="Arial Narrow" w:hAnsi="Arial Narrow" w:cs="Arial"/>
        </w:rPr>
      </w:pPr>
      <w:r>
        <w:rPr>
          <w:rFonts w:ascii="Arial Narrow" w:hAnsi="Arial Narrow" w:cs="Arial"/>
        </w:rPr>
        <w:tab/>
        <w:t xml:space="preserve">Monsieur le Maire propose </w:t>
      </w:r>
      <w:r w:rsidRPr="00CA43A0">
        <w:rPr>
          <w:rFonts w:ascii="Arial Narrow" w:hAnsi="Arial Narrow" w:cs="Arial"/>
        </w:rPr>
        <w:t xml:space="preserve">aux membres du Conseil Municipal, </w:t>
      </w:r>
      <w:r>
        <w:rPr>
          <w:rFonts w:ascii="Arial Narrow" w:hAnsi="Arial Narrow" w:cs="Arial"/>
        </w:rPr>
        <w:t>de l’</w:t>
      </w:r>
      <w:r w:rsidRPr="00CA43A0">
        <w:rPr>
          <w:rFonts w:ascii="Arial Narrow" w:hAnsi="Arial Narrow" w:cs="Arial"/>
        </w:rPr>
        <w:t>autoriser à signer la convention cadre et les conventions particulières à intervenir et tout document relatif à l'établissement d'un partenariat avec GRDF.</w:t>
      </w:r>
    </w:p>
    <w:p w:rsidR="008A5749" w:rsidRDefault="008A5749" w:rsidP="008A5749">
      <w:pPr>
        <w:kinsoku w:val="0"/>
        <w:autoSpaceDE/>
        <w:autoSpaceDN/>
        <w:adjustRightInd/>
        <w:ind w:right="144"/>
        <w:rPr>
          <w:rFonts w:ascii="Arial Narrow" w:hAnsi="Arial Narrow" w:cs="Arial"/>
        </w:rPr>
      </w:pPr>
    </w:p>
    <w:p w:rsidR="008A5749" w:rsidRDefault="008A5749" w:rsidP="008A5749">
      <w:pPr>
        <w:kinsoku w:val="0"/>
        <w:autoSpaceDE/>
        <w:autoSpaceDN/>
        <w:adjustRightInd/>
        <w:ind w:right="144"/>
        <w:rPr>
          <w:rFonts w:ascii="Arial Narrow" w:hAnsi="Arial Narrow" w:cs="Arial"/>
          <w:b/>
        </w:rPr>
      </w:pPr>
      <w:r w:rsidRPr="00CA43A0">
        <w:rPr>
          <w:rFonts w:ascii="Arial Narrow" w:hAnsi="Arial Narrow" w:cs="Arial"/>
          <w:b/>
        </w:rPr>
        <w:t>Le Conseil Municipal</w:t>
      </w:r>
    </w:p>
    <w:p w:rsidR="008A5749" w:rsidRDefault="008A5749" w:rsidP="008A5749">
      <w:pPr>
        <w:kinsoku w:val="0"/>
        <w:autoSpaceDE/>
        <w:autoSpaceDN/>
        <w:adjustRightInd/>
        <w:ind w:right="144"/>
        <w:rPr>
          <w:rFonts w:ascii="Arial Narrow" w:hAnsi="Arial Narrow" w:cs="Arial"/>
        </w:rPr>
      </w:pPr>
      <w:r>
        <w:rPr>
          <w:rFonts w:ascii="Arial Narrow" w:hAnsi="Arial Narrow" w:cs="Arial"/>
          <w:b/>
        </w:rPr>
        <w:tab/>
      </w:r>
      <w:r>
        <w:rPr>
          <w:rFonts w:ascii="Arial Narrow" w:hAnsi="Arial Narrow" w:cs="Arial"/>
        </w:rPr>
        <w:t>Vu le projet de modernisation du système de comptage du gaz naturel de GRDF,</w:t>
      </w:r>
    </w:p>
    <w:p w:rsidR="008A5749" w:rsidRDefault="008A5749" w:rsidP="008A5749">
      <w:pPr>
        <w:kinsoku w:val="0"/>
        <w:autoSpaceDE/>
        <w:autoSpaceDN/>
        <w:adjustRightInd/>
        <w:ind w:right="144"/>
        <w:rPr>
          <w:rFonts w:ascii="Arial Narrow" w:hAnsi="Arial Narrow" w:cs="Arial"/>
        </w:rPr>
      </w:pPr>
      <w:r>
        <w:rPr>
          <w:rFonts w:ascii="Arial Narrow" w:hAnsi="Arial Narrow" w:cs="Arial"/>
        </w:rPr>
        <w:tab/>
        <w:t>Vu le projet de convention ci-annexé,</w:t>
      </w:r>
    </w:p>
    <w:p w:rsidR="008A5749" w:rsidRDefault="008A5749" w:rsidP="008A5749">
      <w:pPr>
        <w:kinsoku w:val="0"/>
        <w:autoSpaceDE/>
        <w:autoSpaceDN/>
        <w:adjustRightInd/>
        <w:ind w:right="144"/>
        <w:rPr>
          <w:rFonts w:ascii="Arial Narrow" w:hAnsi="Arial Narrow" w:cs="Arial"/>
        </w:rPr>
      </w:pPr>
      <w:r>
        <w:rPr>
          <w:rFonts w:ascii="Arial Narrow" w:hAnsi="Arial Narrow" w:cs="Arial"/>
        </w:rPr>
        <w:tab/>
        <w:t>Considérant l’intérêt d’implanter des équipements techniques concentrateurs,</w:t>
      </w:r>
    </w:p>
    <w:p w:rsidR="008A5749" w:rsidRDefault="008A5749" w:rsidP="008A5749">
      <w:pPr>
        <w:kinsoku w:val="0"/>
        <w:autoSpaceDE/>
        <w:autoSpaceDN/>
        <w:adjustRightInd/>
        <w:ind w:right="144"/>
        <w:rPr>
          <w:rFonts w:ascii="Arial Narrow" w:hAnsi="Arial Narrow" w:cs="Arial"/>
        </w:rPr>
      </w:pPr>
    </w:p>
    <w:p w:rsidR="008A5749" w:rsidRDefault="008A5749" w:rsidP="008A5749">
      <w:pPr>
        <w:kinsoku w:val="0"/>
        <w:autoSpaceDE/>
        <w:autoSpaceDN/>
        <w:adjustRightInd/>
        <w:ind w:right="144"/>
        <w:rPr>
          <w:rFonts w:ascii="Arial Narrow" w:hAnsi="Arial Narrow" w:cs="Arial"/>
          <w:b/>
        </w:rPr>
      </w:pPr>
      <w:r w:rsidRPr="00977413">
        <w:rPr>
          <w:rFonts w:ascii="Arial Narrow" w:hAnsi="Arial Narrow" w:cs="Arial"/>
          <w:b/>
        </w:rPr>
        <w:t>A l’unanimité de</w:t>
      </w:r>
      <w:r>
        <w:rPr>
          <w:rFonts w:ascii="Arial Narrow" w:hAnsi="Arial Narrow" w:cs="Arial"/>
          <w:b/>
        </w:rPr>
        <w:t>s</w:t>
      </w:r>
      <w:r w:rsidRPr="00977413">
        <w:rPr>
          <w:rFonts w:ascii="Arial Narrow" w:hAnsi="Arial Narrow" w:cs="Arial"/>
          <w:b/>
        </w:rPr>
        <w:t xml:space="preserve"> </w:t>
      </w:r>
      <w:r>
        <w:rPr>
          <w:rFonts w:ascii="Arial Narrow" w:hAnsi="Arial Narrow" w:cs="Arial"/>
          <w:b/>
        </w:rPr>
        <w:t xml:space="preserve">14 </w:t>
      </w:r>
      <w:r w:rsidRPr="00977413">
        <w:rPr>
          <w:rFonts w:ascii="Arial Narrow" w:hAnsi="Arial Narrow" w:cs="Arial"/>
          <w:b/>
        </w:rPr>
        <w:t>voix exprimées</w:t>
      </w:r>
    </w:p>
    <w:p w:rsidR="008A5749" w:rsidRDefault="008A5749" w:rsidP="008A5749">
      <w:pPr>
        <w:kinsoku w:val="0"/>
        <w:autoSpaceDE/>
        <w:autoSpaceDN/>
        <w:adjustRightInd/>
        <w:ind w:right="144"/>
        <w:rPr>
          <w:rFonts w:ascii="Arial Narrow" w:hAnsi="Arial Narrow" w:cs="Arial"/>
        </w:rPr>
      </w:pPr>
      <w:r>
        <w:rPr>
          <w:rFonts w:ascii="Arial Narrow" w:hAnsi="Arial Narrow" w:cs="Arial"/>
          <w:b/>
        </w:rPr>
        <w:tab/>
        <w:t xml:space="preserve">Approuve </w:t>
      </w:r>
      <w:r>
        <w:rPr>
          <w:rFonts w:ascii="Arial Narrow" w:hAnsi="Arial Narrow" w:cs="Arial"/>
        </w:rPr>
        <w:t>la convention ci annexée.</w:t>
      </w:r>
    </w:p>
    <w:p w:rsidR="008A5749" w:rsidRDefault="008A5749" w:rsidP="00C730E3">
      <w:pPr>
        <w:rPr>
          <w:rFonts w:ascii="Comic Sans MS" w:hAnsi="Comic Sans MS"/>
          <w:sz w:val="18"/>
        </w:rPr>
      </w:pPr>
      <w:r>
        <w:rPr>
          <w:rFonts w:ascii="Arial Narrow" w:hAnsi="Arial Narrow" w:cs="Arial"/>
        </w:rPr>
        <w:tab/>
      </w:r>
      <w:r w:rsidRPr="00977413">
        <w:rPr>
          <w:rFonts w:ascii="Arial Narrow" w:hAnsi="Arial Narrow" w:cs="Arial"/>
          <w:b/>
        </w:rPr>
        <w:t>Autorise</w:t>
      </w:r>
      <w:r>
        <w:rPr>
          <w:rFonts w:ascii="Arial Narrow" w:hAnsi="Arial Narrow" w:cs="Arial"/>
        </w:rPr>
        <w:t xml:space="preserve"> le Maire à signer ladite convention.</w:t>
      </w:r>
    </w:p>
    <w:p w:rsidR="008A5749" w:rsidRDefault="008A5749" w:rsidP="008A5749">
      <w:pPr>
        <w:jc w:val="center"/>
      </w:pPr>
      <w:r w:rsidRPr="00E105D3">
        <w:rPr>
          <w:rFonts w:ascii="Comic Sans MS" w:hAnsi="Comic Sans MS"/>
          <w:b/>
          <w:bCs/>
          <w:sz w:val="18"/>
          <w:szCs w:val="18"/>
        </w:rPr>
        <w:object w:dxaOrig="2820" w:dyaOrig="646">
          <v:shape id="_x0000_i1034" type="#_x0000_t75" style="width:90.15pt;height:13.75pt" o:ole="">
            <v:imagedata r:id="rId8" o:title=""/>
          </v:shape>
          <o:OLEObject Type="Embed" ProgID="Word.Picture.8" ShapeID="_x0000_i1034" DrawAspect="Content" ObjectID="_1581331032" r:id="rId18"/>
        </w:object>
      </w:r>
    </w:p>
    <w:p w:rsidR="008A5749" w:rsidRDefault="008A5749" w:rsidP="008A5749">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22</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8A5749" w:rsidRDefault="008A5749" w:rsidP="008A5749">
      <w:pPr>
        <w:jc w:val="center"/>
        <w:rPr>
          <w:rFonts w:ascii="Comic Sans MS" w:hAnsi="Comic Sans MS"/>
          <w:b/>
          <w:bCs/>
          <w:sz w:val="18"/>
          <w:szCs w:val="18"/>
          <w:u w:val="single"/>
        </w:rPr>
      </w:pPr>
      <w:r>
        <w:rPr>
          <w:rFonts w:ascii="Comic Sans MS" w:hAnsi="Comic Sans MS"/>
          <w:b/>
          <w:bCs/>
          <w:sz w:val="18"/>
          <w:szCs w:val="18"/>
          <w:u w:val="single"/>
        </w:rPr>
        <w:t>CONVENTION ESPACE SANS TABAC</w:t>
      </w:r>
    </w:p>
    <w:p w:rsidR="008A5749" w:rsidRDefault="008A5749" w:rsidP="008A5749">
      <w:pPr>
        <w:ind w:firstLine="708"/>
        <w:rPr>
          <w:rFonts w:ascii="Arial Narrow" w:hAnsi="Arial Narrow"/>
          <w:bCs/>
        </w:rPr>
      </w:pPr>
      <w:r w:rsidRPr="007D6EC0">
        <w:rPr>
          <w:rFonts w:ascii="Arial Narrow" w:hAnsi="Arial Narrow"/>
        </w:rPr>
        <w:t xml:space="preserve">Monsieur le Maire </w:t>
      </w:r>
      <w:r>
        <w:rPr>
          <w:rFonts w:ascii="Arial Narrow" w:hAnsi="Arial Narrow"/>
        </w:rPr>
        <w:t>expose</w:t>
      </w:r>
      <w:r w:rsidRPr="007D6EC0">
        <w:rPr>
          <w:rFonts w:ascii="Arial Narrow" w:hAnsi="Arial Narrow"/>
        </w:rPr>
        <w:t xml:space="preserve"> aux membres du conseil</w:t>
      </w:r>
      <w:r w:rsidRPr="007D6EC0">
        <w:rPr>
          <w:rFonts w:ascii="Arial Narrow" w:hAnsi="Arial Narrow"/>
          <w:bCs/>
        </w:rPr>
        <w:t xml:space="preserve"> municipal </w:t>
      </w:r>
      <w:r>
        <w:rPr>
          <w:rFonts w:ascii="Arial Narrow" w:hAnsi="Arial Narrow"/>
          <w:bCs/>
        </w:rPr>
        <w:t>le dispositif espace sans tabac mis en œuvre par le comité de Meurthe-et-Moselle de la ligue nationale contre le cancer. Cette incitative prend la forme d’une interdiction de fumer dans les aires de jeux pour enfants par la Commune, l’association quant à elle effectuera les actions de communications.</w:t>
      </w:r>
    </w:p>
    <w:p w:rsidR="008A5749" w:rsidRPr="007D6EC0" w:rsidRDefault="008A5749" w:rsidP="008A5749">
      <w:pPr>
        <w:ind w:firstLine="708"/>
        <w:rPr>
          <w:rFonts w:ascii="Arial Narrow" w:hAnsi="Arial Narrow"/>
          <w:bCs/>
        </w:rPr>
      </w:pPr>
      <w:r>
        <w:rPr>
          <w:rFonts w:ascii="Arial Narrow" w:hAnsi="Arial Narrow"/>
          <w:bCs/>
        </w:rPr>
        <w:t>En conséquence, il est nécessaire d’établir une convention avec le comité de Meurthe-et-Moselle de la ligue nationale contre le cancer pour permettre la réalisation de ce dispositif.</w:t>
      </w:r>
    </w:p>
    <w:p w:rsidR="008A5749" w:rsidRPr="0089547F" w:rsidRDefault="008A5749" w:rsidP="008A5749">
      <w:pPr>
        <w:jc w:val="center"/>
        <w:rPr>
          <w:rFonts w:ascii="Comic Sans MS" w:hAnsi="Comic Sans MS"/>
          <w:b/>
          <w:bCs/>
          <w:sz w:val="18"/>
          <w:szCs w:val="18"/>
          <w:u w:val="single"/>
        </w:rPr>
      </w:pPr>
    </w:p>
    <w:p w:rsidR="008A5749" w:rsidRPr="0089547F" w:rsidRDefault="008A5749" w:rsidP="008A5749">
      <w:pPr>
        <w:rPr>
          <w:rFonts w:ascii="Arial Narrow" w:hAnsi="Arial Narrow"/>
          <w:b/>
        </w:rPr>
      </w:pPr>
      <w:r w:rsidRPr="00A5736F">
        <w:rPr>
          <w:rFonts w:ascii="Arial Narrow" w:hAnsi="Arial Narrow"/>
          <w:b/>
        </w:rPr>
        <w:t>Le Conseil Municipal,</w:t>
      </w:r>
    </w:p>
    <w:p w:rsidR="008A5749" w:rsidRPr="0089547F" w:rsidRDefault="008A5749" w:rsidP="008A5749">
      <w:pPr>
        <w:ind w:firstLine="709"/>
        <w:rPr>
          <w:rFonts w:ascii="Arial Narrow" w:hAnsi="Arial Narrow"/>
        </w:rPr>
      </w:pPr>
      <w:r w:rsidRPr="0089547F">
        <w:rPr>
          <w:rFonts w:ascii="Arial Narrow" w:hAnsi="Arial Narrow"/>
        </w:rPr>
        <w:t xml:space="preserve">Vu le </w:t>
      </w:r>
      <w:r>
        <w:rPr>
          <w:rFonts w:ascii="Arial Narrow" w:hAnsi="Arial Narrow"/>
        </w:rPr>
        <w:t>dispositif espace sans tabac,</w:t>
      </w:r>
    </w:p>
    <w:p w:rsidR="008A5749" w:rsidRPr="0089547F" w:rsidRDefault="008A5749" w:rsidP="008A5749">
      <w:pPr>
        <w:ind w:firstLine="709"/>
        <w:rPr>
          <w:rFonts w:ascii="Arial Narrow" w:hAnsi="Arial Narrow"/>
        </w:rPr>
      </w:pPr>
      <w:r>
        <w:rPr>
          <w:rFonts w:ascii="Arial Narrow" w:hAnsi="Arial Narrow"/>
        </w:rPr>
        <w:t xml:space="preserve">Vu la Convention établi par </w:t>
      </w:r>
      <w:r>
        <w:rPr>
          <w:rFonts w:ascii="Arial Narrow" w:hAnsi="Arial Narrow"/>
          <w:bCs/>
        </w:rPr>
        <w:t>le comité de Meurthe-et-Moselle de la ligue nationale contre le cancer,</w:t>
      </w:r>
    </w:p>
    <w:p w:rsidR="008A5749" w:rsidRPr="0089547F" w:rsidRDefault="008A5749" w:rsidP="008A5749">
      <w:pPr>
        <w:ind w:firstLine="709"/>
        <w:rPr>
          <w:rFonts w:ascii="Arial Narrow" w:hAnsi="Arial Narrow"/>
        </w:rPr>
      </w:pPr>
      <w:r w:rsidRPr="0089547F">
        <w:rPr>
          <w:rFonts w:ascii="Arial Narrow" w:hAnsi="Arial Narrow"/>
        </w:rPr>
        <w:t xml:space="preserve">Considérant </w:t>
      </w:r>
      <w:r>
        <w:rPr>
          <w:rFonts w:ascii="Arial Narrow" w:hAnsi="Arial Narrow"/>
        </w:rPr>
        <w:t>l’intérêt de mettre en œuvre des espaces sans tabac sur le territoire de la Commune</w:t>
      </w:r>
    </w:p>
    <w:p w:rsidR="008A5749" w:rsidRPr="00E300FD" w:rsidRDefault="008A5749" w:rsidP="008A5749">
      <w:pPr>
        <w:overflowPunct/>
        <w:textAlignment w:val="auto"/>
        <w:rPr>
          <w:iCs/>
        </w:rPr>
      </w:pPr>
    </w:p>
    <w:p w:rsidR="008A5749" w:rsidRPr="00EB5F7F" w:rsidRDefault="008A5749" w:rsidP="008A5749">
      <w:pPr>
        <w:rPr>
          <w:rFonts w:ascii="Arial Narrow" w:hAnsi="Arial Narrow"/>
          <w:b/>
        </w:rPr>
      </w:pPr>
      <w:r w:rsidRPr="004A57E7">
        <w:rPr>
          <w:rFonts w:ascii="Arial Narrow" w:hAnsi="Arial Narrow"/>
          <w:b/>
        </w:rPr>
        <w:t xml:space="preserve">Après en avoir délibéré, </w:t>
      </w:r>
      <w:r>
        <w:rPr>
          <w:rFonts w:ascii="Arial Narrow" w:hAnsi="Arial Narrow"/>
          <w:b/>
        </w:rPr>
        <w:t xml:space="preserve">et à la majorité des </w:t>
      </w:r>
      <w:r w:rsidRPr="004A57E7">
        <w:rPr>
          <w:rFonts w:ascii="Arial Narrow" w:hAnsi="Arial Narrow"/>
          <w:b/>
        </w:rPr>
        <w:t xml:space="preserve">voix exprimées, </w:t>
      </w:r>
      <w:r>
        <w:rPr>
          <w:rFonts w:ascii="Arial Narrow" w:hAnsi="Arial Narrow"/>
          <w:b/>
        </w:rPr>
        <w:t>8 contre 4 absentions 2 pour,</w:t>
      </w:r>
    </w:p>
    <w:p w:rsidR="008A5749" w:rsidRDefault="008A5749" w:rsidP="008A5749">
      <w:pPr>
        <w:overflowPunct/>
        <w:ind w:firstLine="708"/>
        <w:textAlignment w:val="auto"/>
        <w:rPr>
          <w:rFonts w:ascii="Arial Narrow" w:hAnsi="Arial Narrow"/>
          <w:iCs/>
        </w:rPr>
      </w:pPr>
      <w:r>
        <w:rPr>
          <w:rFonts w:ascii="Arial Narrow" w:hAnsi="Arial Narrow"/>
          <w:b/>
          <w:iCs/>
        </w:rPr>
        <w:t>N’a</w:t>
      </w:r>
      <w:r w:rsidRPr="0089547F">
        <w:rPr>
          <w:rFonts w:ascii="Arial Narrow" w:hAnsi="Arial Narrow"/>
          <w:b/>
          <w:iCs/>
        </w:rPr>
        <w:t>pprouve</w:t>
      </w:r>
      <w:r w:rsidRPr="0089547F">
        <w:rPr>
          <w:rFonts w:ascii="Arial Narrow" w:hAnsi="Arial Narrow"/>
          <w:iCs/>
        </w:rPr>
        <w:t xml:space="preserve"> </w:t>
      </w:r>
      <w:r>
        <w:rPr>
          <w:rFonts w:ascii="Arial Narrow" w:hAnsi="Arial Narrow"/>
          <w:iCs/>
        </w:rPr>
        <w:t>pas la convention espace sans tabac,</w:t>
      </w:r>
    </w:p>
    <w:p w:rsidR="008A5749" w:rsidRPr="008A5749" w:rsidRDefault="008A5749" w:rsidP="008A5749">
      <w:pPr>
        <w:ind w:firstLine="708"/>
        <w:rPr>
          <w:rFonts w:ascii="Arial Narrow" w:hAnsi="Arial Narrow"/>
          <w:iCs/>
        </w:rPr>
      </w:pPr>
      <w:r w:rsidRPr="00F37703">
        <w:rPr>
          <w:rFonts w:ascii="Arial Narrow" w:hAnsi="Arial Narrow"/>
          <w:b/>
          <w:iCs/>
        </w:rPr>
        <w:t>N’autorise</w:t>
      </w:r>
      <w:r>
        <w:rPr>
          <w:rFonts w:ascii="Arial Narrow" w:hAnsi="Arial Narrow"/>
          <w:iCs/>
        </w:rPr>
        <w:t xml:space="preserve"> pas le Maire à signer ladite convention.</w:t>
      </w:r>
    </w:p>
    <w:p w:rsidR="008A5749" w:rsidRDefault="008A5749" w:rsidP="008A5749">
      <w:pPr>
        <w:jc w:val="center"/>
      </w:pPr>
      <w:r w:rsidRPr="00E105D3">
        <w:rPr>
          <w:rFonts w:ascii="Comic Sans MS" w:hAnsi="Comic Sans MS"/>
          <w:b/>
          <w:bCs/>
          <w:sz w:val="18"/>
          <w:szCs w:val="18"/>
        </w:rPr>
        <w:object w:dxaOrig="2820" w:dyaOrig="646">
          <v:shape id="_x0000_i1035" type="#_x0000_t75" style="width:90.15pt;height:13.75pt" o:ole="">
            <v:imagedata r:id="rId8" o:title=""/>
          </v:shape>
          <o:OLEObject Type="Embed" ProgID="Word.Picture.8" ShapeID="_x0000_i1035" DrawAspect="Content" ObjectID="_1581331033" r:id="rId19"/>
        </w:object>
      </w:r>
    </w:p>
    <w:p w:rsidR="008A5749" w:rsidRDefault="008A5749" w:rsidP="008A5749">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23</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8A5749" w:rsidRDefault="008A5749" w:rsidP="008A5749">
      <w:pPr>
        <w:jc w:val="center"/>
        <w:rPr>
          <w:rFonts w:ascii="Comic Sans MS" w:hAnsi="Comic Sans MS"/>
          <w:b/>
          <w:bCs/>
          <w:sz w:val="18"/>
          <w:szCs w:val="18"/>
          <w:u w:val="single"/>
        </w:rPr>
      </w:pPr>
      <w:r>
        <w:rPr>
          <w:rFonts w:ascii="Comic Sans MS" w:hAnsi="Comic Sans MS"/>
          <w:b/>
          <w:bCs/>
          <w:sz w:val="18"/>
          <w:szCs w:val="18"/>
          <w:u w:val="single"/>
        </w:rPr>
        <w:t xml:space="preserve">CONVENTION SNCF : PLACE DE LA GARE </w:t>
      </w:r>
    </w:p>
    <w:p w:rsidR="008A5749" w:rsidRPr="00286AFE" w:rsidRDefault="008A5749" w:rsidP="008A5749">
      <w:pPr>
        <w:ind w:firstLine="708"/>
        <w:rPr>
          <w:rFonts w:ascii="Arial Narrow" w:hAnsi="Arial Narrow"/>
          <w:bCs/>
        </w:rPr>
      </w:pPr>
      <w:r w:rsidRPr="007D6EC0">
        <w:rPr>
          <w:rFonts w:ascii="Arial Narrow" w:hAnsi="Arial Narrow"/>
        </w:rPr>
        <w:t xml:space="preserve">Monsieur le Maire </w:t>
      </w:r>
      <w:r>
        <w:rPr>
          <w:rFonts w:ascii="Arial Narrow" w:hAnsi="Arial Narrow"/>
        </w:rPr>
        <w:t>expose</w:t>
      </w:r>
      <w:r w:rsidRPr="007D6EC0">
        <w:rPr>
          <w:rFonts w:ascii="Arial Narrow" w:hAnsi="Arial Narrow"/>
        </w:rPr>
        <w:t xml:space="preserve"> aux membres du conseil</w:t>
      </w:r>
      <w:r w:rsidRPr="007D6EC0">
        <w:rPr>
          <w:rFonts w:ascii="Arial Narrow" w:hAnsi="Arial Narrow"/>
          <w:bCs/>
        </w:rPr>
        <w:t xml:space="preserve"> municipal </w:t>
      </w:r>
      <w:r>
        <w:rPr>
          <w:rFonts w:ascii="Arial Narrow" w:hAnsi="Arial Narrow"/>
          <w:bCs/>
        </w:rPr>
        <w:t xml:space="preserve">la proposition de la SNCF d’effectuer une étude de la faisabilité de la requalification de la place de la gare. Cette étude portera sur la possibilité de réaliser le programme suivant : </w:t>
      </w:r>
    </w:p>
    <w:p w:rsidR="008A5749" w:rsidRPr="00286AFE" w:rsidRDefault="008A5749" w:rsidP="008A5749">
      <w:pPr>
        <w:numPr>
          <w:ilvl w:val="0"/>
          <w:numId w:val="6"/>
        </w:numPr>
        <w:rPr>
          <w:rFonts w:ascii="Arial Narrow" w:hAnsi="Arial Narrow"/>
          <w:bCs/>
        </w:rPr>
      </w:pPr>
      <w:r w:rsidRPr="00286AFE">
        <w:rPr>
          <w:rFonts w:ascii="Arial Narrow" w:hAnsi="Arial Narrow"/>
          <w:bCs/>
        </w:rPr>
        <w:t xml:space="preserve">Création d’un parking de 20-25 places minimum, sur Parvis, dont une place pour véhicules électriques et place pour personnes à mobilité réduites, </w:t>
      </w:r>
    </w:p>
    <w:p w:rsidR="008A5749" w:rsidRPr="00286AFE" w:rsidRDefault="008A5749" w:rsidP="008A5749">
      <w:pPr>
        <w:numPr>
          <w:ilvl w:val="0"/>
          <w:numId w:val="6"/>
        </w:numPr>
        <w:rPr>
          <w:rFonts w:ascii="Arial Narrow" w:hAnsi="Arial Narrow"/>
          <w:bCs/>
        </w:rPr>
      </w:pPr>
      <w:r w:rsidRPr="00286AFE">
        <w:rPr>
          <w:rFonts w:ascii="Arial Narrow" w:hAnsi="Arial Narrow"/>
          <w:bCs/>
        </w:rPr>
        <w:t>Création de places dépose minute si possible, à proximité immédiate du bâtiment voyageurs</w:t>
      </w:r>
    </w:p>
    <w:p w:rsidR="008A5749" w:rsidRPr="00286AFE" w:rsidRDefault="008A5749" w:rsidP="008A5749">
      <w:pPr>
        <w:numPr>
          <w:ilvl w:val="0"/>
          <w:numId w:val="6"/>
        </w:numPr>
        <w:rPr>
          <w:rFonts w:ascii="Arial Narrow" w:hAnsi="Arial Narrow"/>
          <w:bCs/>
        </w:rPr>
      </w:pPr>
      <w:r w:rsidRPr="00286AFE">
        <w:rPr>
          <w:rFonts w:ascii="Arial Narrow" w:hAnsi="Arial Narrow"/>
          <w:bCs/>
        </w:rPr>
        <w:t>Pose de 2 abris de quais, avec assises et poubelle</w:t>
      </w:r>
    </w:p>
    <w:p w:rsidR="008A5749" w:rsidRPr="00286AFE" w:rsidRDefault="008A5749" w:rsidP="008A5749">
      <w:pPr>
        <w:numPr>
          <w:ilvl w:val="0"/>
          <w:numId w:val="6"/>
        </w:numPr>
        <w:rPr>
          <w:rFonts w:ascii="Arial Narrow" w:hAnsi="Arial Narrow"/>
          <w:bCs/>
        </w:rPr>
      </w:pPr>
      <w:r w:rsidRPr="00286AFE">
        <w:rPr>
          <w:rFonts w:ascii="Arial Narrow" w:hAnsi="Arial Narrow"/>
          <w:bCs/>
        </w:rPr>
        <w:t>Mise en place d’arceaux vélo</w:t>
      </w:r>
    </w:p>
    <w:p w:rsidR="008A5749" w:rsidRPr="00286AFE" w:rsidRDefault="008A5749" w:rsidP="008A5749">
      <w:pPr>
        <w:numPr>
          <w:ilvl w:val="0"/>
          <w:numId w:val="6"/>
        </w:numPr>
        <w:rPr>
          <w:rFonts w:ascii="Arial Narrow" w:hAnsi="Arial Narrow"/>
          <w:bCs/>
        </w:rPr>
      </w:pPr>
      <w:r w:rsidRPr="00286AFE">
        <w:rPr>
          <w:rFonts w:ascii="Arial Narrow" w:hAnsi="Arial Narrow"/>
          <w:bCs/>
        </w:rPr>
        <w:t>Remise à niveau le cas échéant, des équipements d’accueil et de la signalétique.</w:t>
      </w:r>
    </w:p>
    <w:p w:rsidR="008A5749" w:rsidRPr="00286AFE" w:rsidRDefault="008A5749" w:rsidP="008A5749">
      <w:pPr>
        <w:numPr>
          <w:ilvl w:val="0"/>
          <w:numId w:val="6"/>
        </w:numPr>
        <w:rPr>
          <w:rFonts w:ascii="Arial Narrow" w:hAnsi="Arial Narrow"/>
          <w:bCs/>
        </w:rPr>
      </w:pPr>
      <w:r w:rsidRPr="00286AFE">
        <w:rPr>
          <w:rFonts w:ascii="Arial Narrow" w:hAnsi="Arial Narrow"/>
          <w:bCs/>
        </w:rPr>
        <w:t>Proposition de création de 30 places pour covoiturage, sur foncier SNCF Réseau quais bus</w:t>
      </w:r>
    </w:p>
    <w:p w:rsidR="008A5749" w:rsidRDefault="008A5749" w:rsidP="008A5749">
      <w:pPr>
        <w:ind w:firstLine="708"/>
        <w:rPr>
          <w:rFonts w:ascii="Arial Narrow" w:hAnsi="Arial Narrow"/>
          <w:bCs/>
        </w:rPr>
      </w:pPr>
      <w:r>
        <w:rPr>
          <w:rFonts w:ascii="Arial Narrow" w:hAnsi="Arial Narrow"/>
          <w:bCs/>
        </w:rPr>
        <w:t>Afin de déterminer le rôle de chacune des parties dans la réalisation de cette étude de faisabilité, une convention a été établie prévoyant notamment que la participation financière de la commune s’élèverai à 2 000€ soit 50 % du montant total HT.</w:t>
      </w:r>
    </w:p>
    <w:p w:rsidR="008A5749" w:rsidRPr="007D6EC0" w:rsidRDefault="008A5749" w:rsidP="008A5749">
      <w:pPr>
        <w:ind w:firstLine="708"/>
        <w:rPr>
          <w:rFonts w:ascii="Arial Narrow" w:hAnsi="Arial Narrow"/>
          <w:bCs/>
        </w:rPr>
      </w:pPr>
      <w:r>
        <w:rPr>
          <w:rFonts w:ascii="Arial Narrow" w:hAnsi="Arial Narrow"/>
          <w:bCs/>
        </w:rPr>
        <w:t>Monsieur le Maire propose au conseil municipal d’autoriser la réalisation de cette étude et donc de signer la dite convention.</w:t>
      </w:r>
    </w:p>
    <w:p w:rsidR="008A5749" w:rsidRPr="0089547F" w:rsidRDefault="008A5749" w:rsidP="008A5749">
      <w:pPr>
        <w:jc w:val="center"/>
        <w:rPr>
          <w:rFonts w:ascii="Comic Sans MS" w:hAnsi="Comic Sans MS"/>
          <w:b/>
          <w:bCs/>
          <w:sz w:val="18"/>
          <w:szCs w:val="18"/>
          <w:u w:val="single"/>
        </w:rPr>
      </w:pPr>
    </w:p>
    <w:p w:rsidR="008A5749" w:rsidRPr="0089547F" w:rsidRDefault="008A5749" w:rsidP="008A5749">
      <w:pPr>
        <w:rPr>
          <w:rFonts w:ascii="Arial Narrow" w:hAnsi="Arial Narrow"/>
          <w:b/>
        </w:rPr>
      </w:pPr>
      <w:r w:rsidRPr="00A5736F">
        <w:rPr>
          <w:rFonts w:ascii="Arial Narrow" w:hAnsi="Arial Narrow"/>
          <w:b/>
        </w:rPr>
        <w:t>Le Conseil Municipal,</w:t>
      </w:r>
    </w:p>
    <w:p w:rsidR="008A5749" w:rsidRPr="0089547F" w:rsidRDefault="008A5749" w:rsidP="008A5749">
      <w:pPr>
        <w:ind w:firstLine="709"/>
        <w:rPr>
          <w:rFonts w:ascii="Arial Narrow" w:hAnsi="Arial Narrow"/>
        </w:rPr>
      </w:pPr>
      <w:r w:rsidRPr="0089547F">
        <w:rPr>
          <w:rFonts w:ascii="Arial Narrow" w:hAnsi="Arial Narrow"/>
        </w:rPr>
        <w:t>Vu l</w:t>
      </w:r>
      <w:r>
        <w:rPr>
          <w:rFonts w:ascii="Arial Narrow" w:hAnsi="Arial Narrow"/>
        </w:rPr>
        <w:t>a convention avec la SNCF pour la réalisation d’une étude de faisabilité pour la requalification de la place de la gare,</w:t>
      </w:r>
    </w:p>
    <w:p w:rsidR="008A5749" w:rsidRPr="0089547F" w:rsidRDefault="008A5749" w:rsidP="008A5749">
      <w:pPr>
        <w:ind w:firstLine="709"/>
        <w:rPr>
          <w:rFonts w:ascii="Arial Narrow" w:hAnsi="Arial Narrow"/>
        </w:rPr>
      </w:pPr>
      <w:r w:rsidRPr="0089547F">
        <w:rPr>
          <w:rFonts w:ascii="Arial Narrow" w:hAnsi="Arial Narrow"/>
        </w:rPr>
        <w:t xml:space="preserve">Considérant </w:t>
      </w:r>
      <w:r>
        <w:rPr>
          <w:rFonts w:ascii="Arial Narrow" w:hAnsi="Arial Narrow"/>
        </w:rPr>
        <w:t>l’intérêt de réaliser cette étude,</w:t>
      </w:r>
    </w:p>
    <w:p w:rsidR="008A5749" w:rsidRPr="00E300FD" w:rsidRDefault="008A5749" w:rsidP="008A5749">
      <w:pPr>
        <w:overflowPunct/>
        <w:textAlignment w:val="auto"/>
        <w:rPr>
          <w:iCs/>
        </w:rPr>
      </w:pPr>
    </w:p>
    <w:p w:rsidR="008A5749" w:rsidRPr="00EB5F7F" w:rsidRDefault="008A5749" w:rsidP="008A5749">
      <w:pPr>
        <w:rPr>
          <w:rFonts w:ascii="Arial Narrow" w:hAnsi="Arial Narrow"/>
          <w:b/>
        </w:rPr>
      </w:pPr>
      <w:r w:rsidRPr="004A57E7">
        <w:rPr>
          <w:rFonts w:ascii="Arial Narrow" w:hAnsi="Arial Narrow"/>
          <w:b/>
        </w:rPr>
        <w:t xml:space="preserve">Après en avoir délibéré, et à l’unanimité, des </w:t>
      </w:r>
      <w:r>
        <w:rPr>
          <w:rFonts w:ascii="Arial Narrow" w:hAnsi="Arial Narrow"/>
          <w:b/>
        </w:rPr>
        <w:t xml:space="preserve">14 </w:t>
      </w:r>
      <w:r w:rsidRPr="004A57E7">
        <w:rPr>
          <w:rFonts w:ascii="Arial Narrow" w:hAnsi="Arial Narrow"/>
          <w:b/>
        </w:rPr>
        <w:t>voix exprimées</w:t>
      </w:r>
    </w:p>
    <w:p w:rsidR="008A5749" w:rsidRPr="0089547F" w:rsidRDefault="008A5749" w:rsidP="008A5749">
      <w:pPr>
        <w:ind w:firstLine="709"/>
        <w:rPr>
          <w:rFonts w:ascii="Arial Narrow" w:hAnsi="Arial Narrow"/>
        </w:rPr>
      </w:pPr>
      <w:r w:rsidRPr="0089547F">
        <w:rPr>
          <w:rFonts w:ascii="Arial Narrow" w:hAnsi="Arial Narrow"/>
          <w:b/>
          <w:iCs/>
        </w:rPr>
        <w:t>Approuve</w:t>
      </w:r>
      <w:r w:rsidRPr="0089547F">
        <w:rPr>
          <w:rFonts w:ascii="Arial Narrow" w:hAnsi="Arial Narrow"/>
          <w:iCs/>
        </w:rPr>
        <w:t xml:space="preserve"> </w:t>
      </w:r>
      <w:r>
        <w:rPr>
          <w:rFonts w:ascii="Arial Narrow" w:hAnsi="Arial Narrow"/>
          <w:iCs/>
        </w:rPr>
        <w:t xml:space="preserve">la convention </w:t>
      </w:r>
      <w:r>
        <w:rPr>
          <w:rFonts w:ascii="Arial Narrow" w:hAnsi="Arial Narrow"/>
        </w:rPr>
        <w:t>avec la SNCF pour la réalisation d’une étude de faisabilité pour la requalification de la place de la gare,</w:t>
      </w:r>
    </w:p>
    <w:p w:rsidR="008A5749" w:rsidRPr="00D67EE0" w:rsidRDefault="008A5749" w:rsidP="008A5749">
      <w:pPr>
        <w:overflowPunct/>
        <w:ind w:firstLine="708"/>
        <w:textAlignment w:val="auto"/>
        <w:rPr>
          <w:rFonts w:ascii="Arial Narrow" w:hAnsi="Arial Narrow"/>
          <w:iCs/>
        </w:rPr>
      </w:pPr>
      <w:r>
        <w:rPr>
          <w:rFonts w:ascii="Arial Narrow" w:hAnsi="Arial Narrow"/>
          <w:b/>
          <w:iCs/>
        </w:rPr>
        <w:t xml:space="preserve">Approuve </w:t>
      </w:r>
      <w:r w:rsidRPr="00D67EE0">
        <w:rPr>
          <w:rFonts w:ascii="Arial Narrow" w:hAnsi="Arial Narrow"/>
          <w:iCs/>
        </w:rPr>
        <w:t>le montant de participation de la Commune soit 2</w:t>
      </w:r>
      <w:r>
        <w:rPr>
          <w:rFonts w:ascii="Arial Narrow" w:hAnsi="Arial Narrow"/>
          <w:iCs/>
        </w:rPr>
        <w:t xml:space="preserve"> </w:t>
      </w:r>
      <w:r w:rsidRPr="00D67EE0">
        <w:rPr>
          <w:rFonts w:ascii="Arial Narrow" w:hAnsi="Arial Narrow"/>
          <w:iCs/>
        </w:rPr>
        <w:t>000 € HT</w:t>
      </w:r>
    </w:p>
    <w:p w:rsidR="008A5749" w:rsidRDefault="008A5749" w:rsidP="008A5749">
      <w:pPr>
        <w:ind w:firstLine="708"/>
        <w:rPr>
          <w:rFonts w:ascii="Arial Narrow" w:hAnsi="Arial Narrow"/>
          <w:iCs/>
        </w:rPr>
      </w:pPr>
      <w:r>
        <w:rPr>
          <w:rFonts w:ascii="Arial Narrow" w:hAnsi="Arial Narrow"/>
          <w:b/>
          <w:iCs/>
        </w:rPr>
        <w:t xml:space="preserve">Autorise </w:t>
      </w:r>
      <w:r>
        <w:rPr>
          <w:rFonts w:ascii="Arial Narrow" w:hAnsi="Arial Narrow"/>
          <w:iCs/>
        </w:rPr>
        <w:t>le Maire à signer la dite Convention.</w:t>
      </w:r>
    </w:p>
    <w:p w:rsidR="008A5749" w:rsidRDefault="008A5749" w:rsidP="008A5749">
      <w:pPr>
        <w:jc w:val="center"/>
      </w:pPr>
      <w:r w:rsidRPr="00E105D3">
        <w:rPr>
          <w:rFonts w:ascii="Comic Sans MS" w:hAnsi="Comic Sans MS"/>
          <w:b/>
          <w:bCs/>
          <w:sz w:val="18"/>
          <w:szCs w:val="18"/>
        </w:rPr>
        <w:object w:dxaOrig="2820" w:dyaOrig="646">
          <v:shape id="_x0000_i1036" type="#_x0000_t75" style="width:90.15pt;height:13.75pt" o:ole="">
            <v:imagedata r:id="rId8" o:title=""/>
          </v:shape>
          <o:OLEObject Type="Embed" ProgID="Word.Picture.8" ShapeID="_x0000_i1036" DrawAspect="Content" ObjectID="_1581331034" r:id="rId20"/>
        </w:object>
      </w:r>
    </w:p>
    <w:p w:rsidR="0026584B" w:rsidRDefault="0026584B" w:rsidP="008A5749">
      <w:pPr>
        <w:rPr>
          <w:rFonts w:ascii="Comic Sans MS" w:hAnsi="Comic Sans MS"/>
          <w:b/>
          <w:bCs/>
          <w:sz w:val="18"/>
          <w:szCs w:val="18"/>
        </w:rPr>
      </w:pPr>
    </w:p>
    <w:p w:rsidR="0026584B" w:rsidRDefault="0026584B" w:rsidP="008A5749">
      <w:pPr>
        <w:rPr>
          <w:rFonts w:ascii="Comic Sans MS" w:hAnsi="Comic Sans MS"/>
          <w:b/>
          <w:bCs/>
          <w:sz w:val="18"/>
          <w:szCs w:val="18"/>
        </w:rPr>
      </w:pPr>
    </w:p>
    <w:p w:rsidR="0026584B" w:rsidRDefault="0026584B" w:rsidP="008A5749">
      <w:pPr>
        <w:rPr>
          <w:rFonts w:ascii="Comic Sans MS" w:hAnsi="Comic Sans MS"/>
          <w:b/>
          <w:bCs/>
          <w:sz w:val="18"/>
          <w:szCs w:val="18"/>
        </w:rPr>
      </w:pPr>
    </w:p>
    <w:p w:rsidR="0026584B" w:rsidRDefault="0026584B" w:rsidP="008A5749">
      <w:pPr>
        <w:rPr>
          <w:rFonts w:ascii="Comic Sans MS" w:hAnsi="Comic Sans MS"/>
          <w:b/>
          <w:bCs/>
          <w:sz w:val="18"/>
          <w:szCs w:val="18"/>
        </w:rPr>
      </w:pPr>
    </w:p>
    <w:p w:rsidR="0026584B" w:rsidRDefault="0026584B" w:rsidP="008A5749">
      <w:pPr>
        <w:rPr>
          <w:rFonts w:ascii="Comic Sans MS" w:hAnsi="Comic Sans MS"/>
          <w:b/>
          <w:bCs/>
          <w:sz w:val="18"/>
          <w:szCs w:val="18"/>
        </w:rPr>
      </w:pPr>
    </w:p>
    <w:p w:rsidR="0026584B" w:rsidRDefault="0026584B" w:rsidP="008A5749">
      <w:pPr>
        <w:rPr>
          <w:rFonts w:ascii="Comic Sans MS" w:hAnsi="Comic Sans MS"/>
          <w:b/>
          <w:bCs/>
          <w:sz w:val="18"/>
          <w:szCs w:val="18"/>
        </w:rPr>
      </w:pPr>
    </w:p>
    <w:p w:rsidR="008A5749" w:rsidRDefault="008A5749" w:rsidP="008A5749">
      <w:pPr>
        <w:rPr>
          <w:rFonts w:ascii="Comic Sans MS" w:hAnsi="Comic Sans MS"/>
          <w:b/>
          <w:bCs/>
          <w:sz w:val="18"/>
          <w:szCs w:val="18"/>
        </w:rPr>
      </w:pPr>
      <w:r w:rsidRPr="00415727">
        <w:rPr>
          <w:rFonts w:ascii="Comic Sans MS" w:hAnsi="Comic Sans MS"/>
          <w:b/>
          <w:bCs/>
          <w:sz w:val="18"/>
          <w:szCs w:val="18"/>
        </w:rPr>
        <w:lastRenderedPageBreak/>
        <w:t>N°</w:t>
      </w:r>
      <w:r>
        <w:rPr>
          <w:rFonts w:ascii="Comic Sans MS" w:hAnsi="Comic Sans MS"/>
          <w:b/>
          <w:bCs/>
          <w:sz w:val="18"/>
          <w:szCs w:val="18"/>
        </w:rPr>
        <w:t>24</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8A5749" w:rsidRDefault="008A5749" w:rsidP="008A5749">
      <w:pPr>
        <w:jc w:val="center"/>
        <w:rPr>
          <w:rFonts w:ascii="Comic Sans MS" w:hAnsi="Comic Sans MS"/>
          <w:b/>
          <w:bCs/>
          <w:sz w:val="18"/>
          <w:szCs w:val="18"/>
          <w:u w:val="single"/>
        </w:rPr>
      </w:pPr>
      <w:r>
        <w:rPr>
          <w:rFonts w:ascii="Comic Sans MS" w:hAnsi="Comic Sans MS"/>
          <w:b/>
          <w:bCs/>
          <w:sz w:val="18"/>
          <w:szCs w:val="18"/>
          <w:u w:val="single"/>
        </w:rPr>
        <w:t>SUBVENTION DE FONCTIONNEMENT 2018</w:t>
      </w:r>
    </w:p>
    <w:p w:rsidR="008A5749" w:rsidRPr="00295103" w:rsidRDefault="008A5749" w:rsidP="008A5749">
      <w:pPr>
        <w:rPr>
          <w:rFonts w:ascii="Arial Narrow" w:hAnsi="Arial Narrow"/>
          <w:b/>
          <w:sz w:val="22"/>
        </w:rPr>
      </w:pPr>
      <w:r w:rsidRPr="005378F6">
        <w:rPr>
          <w:rFonts w:ascii="Arial Narrow" w:hAnsi="Arial Narrow"/>
          <w:b/>
        </w:rPr>
        <w:t>Le Conseil Municipal</w:t>
      </w:r>
      <w:r w:rsidRPr="005378F6">
        <w:rPr>
          <w:rFonts w:ascii="Arial Narrow" w:hAnsi="Arial Narrow"/>
          <w:b/>
          <w:sz w:val="22"/>
        </w:rPr>
        <w:t>,</w:t>
      </w:r>
    </w:p>
    <w:p w:rsidR="008A5749" w:rsidRDefault="008A5749" w:rsidP="008A5749">
      <w:pPr>
        <w:ind w:firstLine="708"/>
        <w:rPr>
          <w:rFonts w:ascii="Arial Narrow" w:hAnsi="Arial Narrow"/>
          <w:bCs/>
        </w:rPr>
      </w:pPr>
      <w:r>
        <w:rPr>
          <w:rFonts w:ascii="Arial Narrow" w:hAnsi="Arial Narrow"/>
          <w:bCs/>
        </w:rPr>
        <w:t xml:space="preserve">Vu les </w:t>
      </w:r>
      <w:r w:rsidRPr="00875D1F">
        <w:rPr>
          <w:rFonts w:ascii="Arial Narrow" w:hAnsi="Arial Narrow"/>
          <w:bCs/>
        </w:rPr>
        <w:t>demande</w:t>
      </w:r>
      <w:r>
        <w:rPr>
          <w:rFonts w:ascii="Arial Narrow" w:hAnsi="Arial Narrow"/>
          <w:bCs/>
        </w:rPr>
        <w:t xml:space="preserve">s </w:t>
      </w:r>
      <w:r w:rsidRPr="00875D1F">
        <w:rPr>
          <w:rFonts w:ascii="Arial Narrow" w:hAnsi="Arial Narrow"/>
          <w:bCs/>
        </w:rPr>
        <w:t>de subvention de fonctionnement</w:t>
      </w:r>
      <w:r>
        <w:rPr>
          <w:rFonts w:ascii="Arial Narrow" w:hAnsi="Arial Narrow"/>
          <w:bCs/>
        </w:rPr>
        <w:t xml:space="preserve"> </w:t>
      </w:r>
      <w:r w:rsidRPr="00875D1F">
        <w:rPr>
          <w:rFonts w:ascii="Arial Narrow" w:hAnsi="Arial Narrow"/>
          <w:bCs/>
        </w:rPr>
        <w:t>présentée</w:t>
      </w:r>
      <w:r>
        <w:rPr>
          <w:rFonts w:ascii="Arial Narrow" w:hAnsi="Arial Narrow"/>
          <w:bCs/>
        </w:rPr>
        <w:t>s</w:t>
      </w:r>
      <w:r w:rsidRPr="00875D1F">
        <w:rPr>
          <w:rFonts w:ascii="Arial Narrow" w:hAnsi="Arial Narrow"/>
          <w:bCs/>
        </w:rPr>
        <w:t xml:space="preserve"> auprès de la commune</w:t>
      </w:r>
      <w:r>
        <w:rPr>
          <w:rFonts w:ascii="Arial Narrow" w:hAnsi="Arial Narrow"/>
          <w:bCs/>
        </w:rPr>
        <w:t xml:space="preserve"> par les associations suivantes,</w:t>
      </w:r>
    </w:p>
    <w:p w:rsidR="008A5749" w:rsidRDefault="008A5749" w:rsidP="008A5749">
      <w:pPr>
        <w:rPr>
          <w:rFonts w:ascii="Comic Sans MS" w:hAnsi="Comic Sans MS"/>
          <w:b/>
        </w:rPr>
      </w:pPr>
    </w:p>
    <w:p w:rsidR="008A5749" w:rsidRPr="009C2511" w:rsidRDefault="008A5749" w:rsidP="008A5749">
      <w:pPr>
        <w:rPr>
          <w:rFonts w:ascii="Arial Narrow" w:hAnsi="Arial Narrow"/>
          <w:b/>
        </w:rPr>
      </w:pPr>
      <w:r w:rsidRPr="00B24C1A">
        <w:rPr>
          <w:rFonts w:ascii="Arial Narrow" w:hAnsi="Arial Narrow"/>
          <w:b/>
        </w:rPr>
        <w:t xml:space="preserve">Après en avoir délibéré et à l’unanimité des </w:t>
      </w:r>
      <w:r>
        <w:rPr>
          <w:rFonts w:ascii="Arial Narrow" w:hAnsi="Arial Narrow"/>
          <w:b/>
        </w:rPr>
        <w:t xml:space="preserve">11 </w:t>
      </w:r>
      <w:r w:rsidRPr="00B24C1A">
        <w:rPr>
          <w:rFonts w:ascii="Arial Narrow" w:hAnsi="Arial Narrow"/>
          <w:b/>
        </w:rPr>
        <w:t>voix exprimées,</w:t>
      </w:r>
      <w:r>
        <w:rPr>
          <w:rFonts w:ascii="Arial Narrow" w:hAnsi="Arial Narrow"/>
          <w:b/>
        </w:rPr>
        <w:t xml:space="preserve"> (Madame BOSSI, Madame MARCON Monsieur THIRY ne participent ni au débat ni au vote)</w:t>
      </w:r>
    </w:p>
    <w:p w:rsidR="008A5749" w:rsidRDefault="008A5749" w:rsidP="0026584B">
      <w:pPr>
        <w:ind w:firstLine="708"/>
        <w:rPr>
          <w:rFonts w:ascii="Arial Narrow" w:hAnsi="Arial Narrow"/>
          <w:bCs/>
        </w:rPr>
      </w:pPr>
      <w:r w:rsidRPr="00875D1F">
        <w:rPr>
          <w:rFonts w:ascii="Arial Narrow" w:hAnsi="Arial Narrow"/>
          <w:b/>
          <w:bCs/>
        </w:rPr>
        <w:t xml:space="preserve">Approuve </w:t>
      </w:r>
      <w:r w:rsidRPr="00705D2F">
        <w:rPr>
          <w:rFonts w:ascii="Arial Narrow" w:hAnsi="Arial Narrow"/>
          <w:bCs/>
        </w:rPr>
        <w:t xml:space="preserve">l’attribution </w:t>
      </w:r>
      <w:r>
        <w:rPr>
          <w:rFonts w:ascii="Arial Narrow" w:hAnsi="Arial Narrow"/>
          <w:bCs/>
        </w:rPr>
        <w:t>de</w:t>
      </w:r>
      <w:r w:rsidRPr="00705D2F">
        <w:rPr>
          <w:rFonts w:ascii="Arial Narrow" w:hAnsi="Arial Narrow"/>
          <w:bCs/>
        </w:rPr>
        <w:t xml:space="preserve"> subvention</w:t>
      </w:r>
      <w:r>
        <w:rPr>
          <w:rFonts w:ascii="Arial Narrow" w:hAnsi="Arial Narrow"/>
          <w:bCs/>
        </w:rPr>
        <w:t>s</w:t>
      </w:r>
      <w:r w:rsidRPr="00705D2F">
        <w:rPr>
          <w:rFonts w:ascii="Arial Narrow" w:hAnsi="Arial Narrow"/>
          <w:bCs/>
        </w:rPr>
        <w:t xml:space="preserve"> </w:t>
      </w:r>
      <w:r>
        <w:rPr>
          <w:rFonts w:ascii="Arial Narrow" w:hAnsi="Arial Narrow"/>
          <w:bCs/>
        </w:rPr>
        <w:t>selon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714"/>
        <w:gridCol w:w="2551"/>
        <w:gridCol w:w="1667"/>
      </w:tblGrid>
      <w:tr w:rsidR="008A5749" w:rsidRPr="00C96DB9" w:rsidTr="008A5749">
        <w:tc>
          <w:tcPr>
            <w:tcW w:w="2356" w:type="dxa"/>
          </w:tcPr>
          <w:p w:rsidR="008A5749" w:rsidRPr="00C96DB9" w:rsidRDefault="008A5749" w:rsidP="008A5749">
            <w:pPr>
              <w:rPr>
                <w:rFonts w:ascii="Arial Narrow" w:hAnsi="Arial Narrow"/>
                <w:b/>
                <w:bCs/>
              </w:rPr>
            </w:pPr>
            <w:r w:rsidRPr="00C96DB9">
              <w:rPr>
                <w:rFonts w:ascii="Arial Narrow" w:hAnsi="Arial Narrow"/>
                <w:b/>
                <w:bCs/>
              </w:rPr>
              <w:t xml:space="preserve">Nom </w:t>
            </w:r>
          </w:p>
        </w:tc>
        <w:tc>
          <w:tcPr>
            <w:tcW w:w="2714" w:type="dxa"/>
          </w:tcPr>
          <w:p w:rsidR="008A5749" w:rsidRPr="00C96DB9" w:rsidRDefault="008A5749" w:rsidP="008A5749">
            <w:pPr>
              <w:rPr>
                <w:rFonts w:ascii="Arial Narrow" w:hAnsi="Arial Narrow"/>
                <w:b/>
                <w:bCs/>
              </w:rPr>
            </w:pPr>
            <w:r w:rsidRPr="00C96DB9">
              <w:rPr>
                <w:rFonts w:ascii="Arial Narrow" w:hAnsi="Arial Narrow"/>
                <w:b/>
                <w:bCs/>
              </w:rPr>
              <w:t>Subvention de Fonctionnement</w:t>
            </w:r>
          </w:p>
        </w:tc>
        <w:tc>
          <w:tcPr>
            <w:tcW w:w="2551" w:type="dxa"/>
          </w:tcPr>
          <w:p w:rsidR="008A5749" w:rsidRPr="00C96DB9" w:rsidRDefault="008A5749" w:rsidP="008A5749">
            <w:pPr>
              <w:rPr>
                <w:rFonts w:ascii="Arial Narrow" w:hAnsi="Arial Narrow"/>
                <w:b/>
                <w:bCs/>
              </w:rPr>
            </w:pPr>
            <w:r w:rsidRPr="00C96DB9">
              <w:rPr>
                <w:rFonts w:ascii="Arial Narrow" w:hAnsi="Arial Narrow"/>
                <w:b/>
                <w:bCs/>
              </w:rPr>
              <w:t>Subvention exceptionnelle</w:t>
            </w:r>
          </w:p>
        </w:tc>
        <w:tc>
          <w:tcPr>
            <w:tcW w:w="1667" w:type="dxa"/>
          </w:tcPr>
          <w:p w:rsidR="008A5749" w:rsidRPr="00C96DB9" w:rsidRDefault="008A5749" w:rsidP="008A5749">
            <w:pPr>
              <w:rPr>
                <w:rFonts w:ascii="Arial Narrow" w:hAnsi="Arial Narrow"/>
                <w:b/>
                <w:bCs/>
              </w:rPr>
            </w:pPr>
            <w:r w:rsidRPr="00C96DB9">
              <w:rPr>
                <w:rFonts w:ascii="Arial Narrow" w:hAnsi="Arial Narrow"/>
                <w:b/>
                <w:bCs/>
              </w:rPr>
              <w:t>Total</w:t>
            </w:r>
          </w:p>
        </w:tc>
      </w:tr>
      <w:tr w:rsidR="008A5749" w:rsidRPr="00C96DB9" w:rsidTr="008A5749">
        <w:tc>
          <w:tcPr>
            <w:tcW w:w="2356" w:type="dxa"/>
          </w:tcPr>
          <w:p w:rsidR="008A5749" w:rsidRPr="00B54739" w:rsidRDefault="008A5749" w:rsidP="008A5749">
            <w:pPr>
              <w:rPr>
                <w:rFonts w:ascii="Arial Narrow" w:hAnsi="Arial Narrow"/>
              </w:rPr>
            </w:pPr>
            <w:r>
              <w:rPr>
                <w:rFonts w:ascii="Arial Narrow" w:hAnsi="Arial Narrow"/>
              </w:rPr>
              <w:t>Mission locale Briey</w:t>
            </w:r>
          </w:p>
        </w:tc>
        <w:tc>
          <w:tcPr>
            <w:tcW w:w="2714" w:type="dxa"/>
          </w:tcPr>
          <w:p w:rsidR="008A5749" w:rsidRPr="00B54739" w:rsidRDefault="008A5749" w:rsidP="008A5749">
            <w:pPr>
              <w:rPr>
                <w:rFonts w:ascii="Arial Narrow" w:hAnsi="Arial Narrow"/>
                <w:bCs/>
              </w:rPr>
            </w:pPr>
            <w:r>
              <w:rPr>
                <w:rFonts w:ascii="Arial Narrow" w:hAnsi="Arial Narrow"/>
                <w:bCs/>
              </w:rPr>
              <w:t xml:space="preserve">                                      1972.78 €</w:t>
            </w:r>
          </w:p>
        </w:tc>
        <w:tc>
          <w:tcPr>
            <w:tcW w:w="2551" w:type="dxa"/>
          </w:tcPr>
          <w:p w:rsidR="008A5749" w:rsidRPr="00B54739" w:rsidRDefault="008A5749" w:rsidP="008A5749">
            <w:pPr>
              <w:rPr>
                <w:rFonts w:ascii="Arial Narrow" w:hAnsi="Arial Narrow"/>
                <w:bCs/>
              </w:rPr>
            </w:pPr>
          </w:p>
        </w:tc>
        <w:tc>
          <w:tcPr>
            <w:tcW w:w="1667" w:type="dxa"/>
          </w:tcPr>
          <w:p w:rsidR="008A5749" w:rsidRPr="00B54739" w:rsidRDefault="008A5749" w:rsidP="008A5749">
            <w:pPr>
              <w:rPr>
                <w:rFonts w:ascii="Arial Narrow" w:hAnsi="Arial Narrow"/>
                <w:bCs/>
              </w:rPr>
            </w:pPr>
            <w:r>
              <w:rPr>
                <w:rFonts w:ascii="Arial Narrow" w:hAnsi="Arial Narrow"/>
                <w:bCs/>
              </w:rPr>
              <w:t xml:space="preserve">1972.78 </w:t>
            </w:r>
            <w:r w:rsidRPr="00B54739">
              <w:rPr>
                <w:rFonts w:ascii="Arial Narrow" w:hAnsi="Arial Narrow"/>
                <w:bCs/>
              </w:rPr>
              <w:t>€</w:t>
            </w:r>
          </w:p>
        </w:tc>
      </w:tr>
      <w:tr w:rsidR="008A5749" w:rsidRPr="00C96DB9" w:rsidTr="008A5749">
        <w:tc>
          <w:tcPr>
            <w:tcW w:w="2356" w:type="dxa"/>
          </w:tcPr>
          <w:p w:rsidR="008A5749" w:rsidRPr="00F16DD4" w:rsidRDefault="008A5749" w:rsidP="008A5749">
            <w:pPr>
              <w:rPr>
                <w:rFonts w:ascii="Arial Narrow" w:hAnsi="Arial Narrow"/>
              </w:rPr>
            </w:pPr>
            <w:proofErr w:type="spellStart"/>
            <w:r w:rsidRPr="00F16DD4">
              <w:rPr>
                <w:rFonts w:ascii="Arial Narrow" w:hAnsi="Arial Narrow"/>
              </w:rPr>
              <w:t>Biblio</w:t>
            </w:r>
            <w:r>
              <w:rPr>
                <w:rFonts w:ascii="Arial Narrow" w:hAnsi="Arial Narrow"/>
              </w:rPr>
              <w:t>’Audun</w:t>
            </w:r>
            <w:proofErr w:type="spellEnd"/>
            <w:r>
              <w:rPr>
                <w:rFonts w:ascii="Arial Narrow" w:hAnsi="Arial Narrow"/>
              </w:rPr>
              <w:t xml:space="preserve"> </w:t>
            </w:r>
          </w:p>
        </w:tc>
        <w:tc>
          <w:tcPr>
            <w:tcW w:w="2714" w:type="dxa"/>
          </w:tcPr>
          <w:p w:rsidR="008A5749" w:rsidRPr="00FF707A" w:rsidRDefault="008A5749" w:rsidP="008A5749">
            <w:pPr>
              <w:rPr>
                <w:rFonts w:ascii="Arial Narrow" w:hAnsi="Arial Narrow"/>
                <w:b/>
                <w:bCs/>
              </w:rPr>
            </w:pPr>
          </w:p>
        </w:tc>
        <w:tc>
          <w:tcPr>
            <w:tcW w:w="2551" w:type="dxa"/>
          </w:tcPr>
          <w:p w:rsidR="008A5749" w:rsidRPr="00327C9A" w:rsidRDefault="008A5749" w:rsidP="008A5749">
            <w:pPr>
              <w:rPr>
                <w:rFonts w:ascii="Arial Narrow" w:hAnsi="Arial Narrow"/>
                <w:bCs/>
              </w:rPr>
            </w:pPr>
            <w:r>
              <w:rPr>
                <w:rFonts w:ascii="Arial Narrow" w:hAnsi="Arial Narrow"/>
                <w:bCs/>
              </w:rPr>
              <w:t xml:space="preserve">                                          200</w:t>
            </w:r>
            <w:r w:rsidRPr="00327C9A">
              <w:rPr>
                <w:rFonts w:ascii="Arial Narrow" w:hAnsi="Arial Narrow"/>
                <w:bCs/>
              </w:rPr>
              <w:t xml:space="preserve"> €</w:t>
            </w:r>
          </w:p>
        </w:tc>
        <w:tc>
          <w:tcPr>
            <w:tcW w:w="1667" w:type="dxa"/>
          </w:tcPr>
          <w:p w:rsidR="008A5749" w:rsidRPr="00327C9A" w:rsidRDefault="008A5749" w:rsidP="008A5749">
            <w:pPr>
              <w:rPr>
                <w:rFonts w:ascii="Arial Narrow" w:hAnsi="Arial Narrow"/>
                <w:bCs/>
              </w:rPr>
            </w:pPr>
            <w:r w:rsidRPr="00327C9A">
              <w:rPr>
                <w:rFonts w:ascii="Arial Narrow" w:hAnsi="Arial Narrow"/>
                <w:bCs/>
              </w:rPr>
              <w:t>2</w:t>
            </w:r>
            <w:r>
              <w:rPr>
                <w:rFonts w:ascii="Arial Narrow" w:hAnsi="Arial Narrow"/>
                <w:bCs/>
              </w:rPr>
              <w:t>0</w:t>
            </w:r>
            <w:r w:rsidRPr="00327C9A">
              <w:rPr>
                <w:rFonts w:ascii="Arial Narrow" w:hAnsi="Arial Narrow"/>
                <w:bCs/>
              </w:rPr>
              <w:t>0 €</w:t>
            </w:r>
          </w:p>
        </w:tc>
      </w:tr>
      <w:tr w:rsidR="008A5749" w:rsidRPr="00C96DB9" w:rsidTr="008A5749">
        <w:tc>
          <w:tcPr>
            <w:tcW w:w="2356" w:type="dxa"/>
          </w:tcPr>
          <w:p w:rsidR="008A5749" w:rsidRPr="00FF707A" w:rsidRDefault="008A5749" w:rsidP="008A5749">
            <w:pPr>
              <w:rPr>
                <w:rFonts w:ascii="Arial Narrow" w:hAnsi="Arial Narrow"/>
                <w:b/>
              </w:rPr>
            </w:pPr>
            <w:r w:rsidRPr="00FF707A">
              <w:rPr>
                <w:rFonts w:ascii="Arial Narrow" w:hAnsi="Arial Narrow"/>
                <w:b/>
              </w:rPr>
              <w:t>TOTAL</w:t>
            </w:r>
          </w:p>
        </w:tc>
        <w:tc>
          <w:tcPr>
            <w:tcW w:w="2714" w:type="dxa"/>
          </w:tcPr>
          <w:p w:rsidR="008A5749" w:rsidRPr="00FF707A" w:rsidRDefault="008A5749" w:rsidP="008A5749">
            <w:pPr>
              <w:jc w:val="right"/>
              <w:rPr>
                <w:rFonts w:ascii="Arial Narrow" w:hAnsi="Arial Narrow"/>
                <w:b/>
                <w:bCs/>
              </w:rPr>
            </w:pPr>
            <w:r>
              <w:rPr>
                <w:rFonts w:ascii="Arial Narrow" w:hAnsi="Arial Narrow"/>
                <w:b/>
                <w:bCs/>
              </w:rPr>
              <w:t>1972.78 €</w:t>
            </w:r>
          </w:p>
        </w:tc>
        <w:tc>
          <w:tcPr>
            <w:tcW w:w="2551" w:type="dxa"/>
          </w:tcPr>
          <w:p w:rsidR="008A5749" w:rsidRPr="00FF707A" w:rsidRDefault="008A5749" w:rsidP="008A5749">
            <w:pPr>
              <w:rPr>
                <w:rFonts w:ascii="Arial Narrow" w:hAnsi="Arial Narrow"/>
                <w:b/>
                <w:bCs/>
              </w:rPr>
            </w:pPr>
            <w:r>
              <w:rPr>
                <w:rFonts w:ascii="Arial Narrow" w:hAnsi="Arial Narrow"/>
                <w:b/>
                <w:bCs/>
              </w:rPr>
              <w:t xml:space="preserve">                                          200 €</w:t>
            </w:r>
          </w:p>
        </w:tc>
        <w:tc>
          <w:tcPr>
            <w:tcW w:w="1667" w:type="dxa"/>
          </w:tcPr>
          <w:p w:rsidR="008A5749" w:rsidRPr="00FF707A" w:rsidRDefault="008A5749" w:rsidP="008A5749">
            <w:pPr>
              <w:rPr>
                <w:rFonts w:ascii="Arial Narrow" w:hAnsi="Arial Narrow"/>
                <w:b/>
                <w:bCs/>
              </w:rPr>
            </w:pPr>
            <w:r>
              <w:rPr>
                <w:rFonts w:ascii="Arial Narrow" w:hAnsi="Arial Narrow"/>
                <w:b/>
                <w:bCs/>
              </w:rPr>
              <w:t>2172.78 €</w:t>
            </w:r>
          </w:p>
        </w:tc>
      </w:tr>
    </w:tbl>
    <w:p w:rsidR="008A5749" w:rsidRPr="00705D2F" w:rsidRDefault="008A5749" w:rsidP="008A5749">
      <w:pPr>
        <w:ind w:firstLine="708"/>
        <w:rPr>
          <w:rFonts w:ascii="Arial Narrow" w:hAnsi="Arial Narrow"/>
          <w:bCs/>
        </w:rPr>
      </w:pPr>
    </w:p>
    <w:p w:rsidR="008A5749" w:rsidRDefault="008A5749" w:rsidP="008A5749">
      <w:pPr>
        <w:kinsoku w:val="0"/>
        <w:spacing w:line="237" w:lineRule="exact"/>
        <w:rPr>
          <w:rFonts w:ascii="Arial Narrow" w:hAnsi="Arial Narrow"/>
          <w:bCs/>
        </w:rPr>
      </w:pPr>
      <w:r w:rsidRPr="00875D1F">
        <w:rPr>
          <w:rFonts w:ascii="Arial Narrow" w:hAnsi="Arial Narrow"/>
          <w:b/>
        </w:rPr>
        <w:t>Autorise le M</w:t>
      </w:r>
      <w:r w:rsidRPr="00875D1F">
        <w:rPr>
          <w:rFonts w:ascii="Arial Narrow" w:hAnsi="Arial Narrow"/>
          <w:b/>
          <w:bCs/>
        </w:rPr>
        <w:t>aire</w:t>
      </w:r>
      <w:r w:rsidRPr="00875D1F">
        <w:rPr>
          <w:rFonts w:ascii="Arial Narrow" w:hAnsi="Arial Narrow"/>
          <w:bCs/>
        </w:rPr>
        <w:t xml:space="preserve"> à procéder au règlement de ce</w:t>
      </w:r>
      <w:r>
        <w:rPr>
          <w:rFonts w:ascii="Arial Narrow" w:hAnsi="Arial Narrow"/>
          <w:bCs/>
        </w:rPr>
        <w:t xml:space="preserve">tte </w:t>
      </w:r>
      <w:r w:rsidRPr="00875D1F">
        <w:rPr>
          <w:rFonts w:ascii="Arial Narrow" w:hAnsi="Arial Narrow"/>
          <w:bCs/>
        </w:rPr>
        <w:t xml:space="preserve">subvention sur le compte </w:t>
      </w:r>
      <w:r>
        <w:rPr>
          <w:rFonts w:ascii="Arial Narrow" w:hAnsi="Arial Narrow"/>
          <w:b/>
          <w:bCs/>
        </w:rPr>
        <w:t>6574</w:t>
      </w:r>
      <w:r w:rsidRPr="00875D1F">
        <w:rPr>
          <w:rFonts w:ascii="Arial Narrow" w:hAnsi="Arial Narrow"/>
          <w:bCs/>
        </w:rPr>
        <w:t xml:space="preserve"> de l’exercice 201</w:t>
      </w:r>
      <w:r>
        <w:rPr>
          <w:rFonts w:ascii="Arial Narrow" w:hAnsi="Arial Narrow"/>
          <w:bCs/>
        </w:rPr>
        <w:t>8</w:t>
      </w:r>
      <w:r w:rsidRPr="00875D1F">
        <w:rPr>
          <w:rFonts w:ascii="Arial Narrow" w:hAnsi="Arial Narrow"/>
          <w:bCs/>
        </w:rPr>
        <w:t>.</w:t>
      </w:r>
    </w:p>
    <w:p w:rsidR="008A5749" w:rsidRPr="00487832" w:rsidRDefault="008A5749" w:rsidP="008A5749">
      <w:pPr>
        <w:rPr>
          <w:rFonts w:ascii="Arial Narrow" w:hAnsi="Arial Narrow"/>
          <w:bCs/>
          <w:szCs w:val="18"/>
        </w:rPr>
      </w:pPr>
      <w:r w:rsidRPr="00FB3C3E">
        <w:rPr>
          <w:rFonts w:ascii="Arial Narrow" w:hAnsi="Arial Narrow"/>
          <w:b/>
          <w:bCs/>
          <w:szCs w:val="18"/>
        </w:rPr>
        <w:t xml:space="preserve">S’engage </w:t>
      </w:r>
      <w:r w:rsidRPr="00FB3C3E">
        <w:rPr>
          <w:rFonts w:ascii="Arial Narrow" w:hAnsi="Arial Narrow"/>
          <w:bCs/>
          <w:szCs w:val="18"/>
        </w:rPr>
        <w:t>à inscrire</w:t>
      </w:r>
      <w:r w:rsidRPr="00FB3C3E">
        <w:rPr>
          <w:rFonts w:ascii="Arial Narrow" w:hAnsi="Arial Narrow"/>
          <w:b/>
          <w:bCs/>
          <w:szCs w:val="18"/>
        </w:rPr>
        <w:t xml:space="preserve"> </w:t>
      </w:r>
      <w:r w:rsidRPr="00FB3C3E">
        <w:rPr>
          <w:rFonts w:ascii="Arial Narrow" w:hAnsi="Arial Narrow"/>
          <w:bCs/>
          <w:szCs w:val="18"/>
        </w:rPr>
        <w:t>au budget  Primitif 201</w:t>
      </w:r>
      <w:r>
        <w:rPr>
          <w:rFonts w:ascii="Arial Narrow" w:hAnsi="Arial Narrow"/>
          <w:bCs/>
          <w:szCs w:val="18"/>
        </w:rPr>
        <w:t>8 Ville les engagements ci-dessus.</w:t>
      </w:r>
    </w:p>
    <w:p w:rsidR="008A5749" w:rsidRDefault="008A5749" w:rsidP="008A5749">
      <w:pPr>
        <w:jc w:val="center"/>
        <w:outlineLvl w:val="0"/>
        <w:rPr>
          <w:rFonts w:ascii="Comic Sans MS" w:hAnsi="Comic Sans MS"/>
          <w:sz w:val="18"/>
        </w:rPr>
      </w:pPr>
      <w:r w:rsidRPr="006B3427">
        <w:rPr>
          <w:rFonts w:ascii="Comic Sans MS" w:hAnsi="Comic Sans MS"/>
          <w:sz w:val="18"/>
        </w:rPr>
        <w:object w:dxaOrig="2820" w:dyaOrig="646">
          <v:shape id="_x0000_i1037" type="#_x0000_t75" style="width:89.55pt;height:13.75pt" o:ole="">
            <v:imagedata r:id="rId8" o:title=""/>
          </v:shape>
          <o:OLEObject Type="Embed" ProgID="Word.Picture.8" ShapeID="_x0000_i1037" DrawAspect="Content" ObjectID="_1581331035" r:id="rId21"/>
        </w:object>
      </w:r>
    </w:p>
    <w:p w:rsidR="008A5749" w:rsidRDefault="008A5749" w:rsidP="008A5749">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25</w:t>
      </w:r>
      <w:r w:rsidRPr="00415727">
        <w:rPr>
          <w:rFonts w:ascii="Comic Sans MS" w:hAnsi="Comic Sans MS"/>
          <w:b/>
          <w:bCs/>
          <w:sz w:val="18"/>
          <w:szCs w:val="18"/>
        </w:rPr>
        <w:t>/2018</w:t>
      </w:r>
      <w:r w:rsidRPr="00415727">
        <w:rPr>
          <w:rFonts w:ascii="Comic Sans MS" w:hAnsi="Comic Sans MS"/>
          <w:b/>
          <w:bCs/>
          <w:sz w:val="18"/>
          <w:szCs w:val="18"/>
        </w:rPr>
        <w:tab/>
      </w:r>
      <w:r w:rsidRPr="00415727">
        <w:rPr>
          <w:rFonts w:ascii="Comic Sans MS" w:hAnsi="Comic Sans MS"/>
          <w:b/>
          <w:bCs/>
          <w:sz w:val="18"/>
          <w:szCs w:val="18"/>
        </w:rPr>
        <w:tab/>
        <w:t xml:space="preserve">    </w:t>
      </w:r>
    </w:p>
    <w:p w:rsidR="008A5749" w:rsidRDefault="008A5749" w:rsidP="008A5749">
      <w:pPr>
        <w:jc w:val="center"/>
        <w:rPr>
          <w:rFonts w:ascii="Comic Sans MS" w:hAnsi="Comic Sans MS"/>
          <w:b/>
          <w:bCs/>
          <w:sz w:val="18"/>
          <w:szCs w:val="18"/>
          <w:u w:val="single"/>
        </w:rPr>
      </w:pPr>
      <w:r>
        <w:rPr>
          <w:rFonts w:ascii="Comic Sans MS" w:hAnsi="Comic Sans MS"/>
          <w:b/>
          <w:bCs/>
          <w:sz w:val="18"/>
          <w:szCs w:val="18"/>
          <w:u w:val="single"/>
        </w:rPr>
        <w:t>MOTION CONTRE LA FERMETURE DU TGI DE BRIEY</w:t>
      </w:r>
    </w:p>
    <w:p w:rsidR="008A5749" w:rsidRPr="009D5923" w:rsidRDefault="008A5749" w:rsidP="008A5749">
      <w:pPr>
        <w:ind w:firstLine="708"/>
        <w:rPr>
          <w:rFonts w:ascii="Arial Narrow" w:hAnsi="Arial Narrow"/>
          <w:bCs/>
        </w:rPr>
      </w:pPr>
      <w:r w:rsidRPr="009D5923">
        <w:rPr>
          <w:rFonts w:ascii="Arial Narrow" w:hAnsi="Arial Narrow"/>
        </w:rPr>
        <w:t>Monsieur le Maire fait part au conseil de la motion suivante</w:t>
      </w:r>
      <w:r>
        <w:rPr>
          <w:rFonts w:ascii="Arial Narrow" w:hAnsi="Arial Narrow"/>
        </w:rPr>
        <w:t> :</w:t>
      </w:r>
    </w:p>
    <w:p w:rsidR="008A5749" w:rsidRPr="009D5923" w:rsidRDefault="008A5749" w:rsidP="008A5749">
      <w:pPr>
        <w:ind w:firstLine="708"/>
        <w:rPr>
          <w:rFonts w:ascii="Arial Narrow" w:hAnsi="Arial Narrow"/>
        </w:rPr>
      </w:pPr>
      <w:r w:rsidRPr="009D5923">
        <w:rPr>
          <w:rFonts w:ascii="Arial Narrow" w:hAnsi="Arial Narrow"/>
        </w:rPr>
        <w:t>Les avocats du barreau de Briey ont alerté toutes les municipalités du Pays-Haut sur la nouvelle réforme de la ministre de la justice. La modification de la carte judiciaire en cours est une remise en cause implicite des droits d’accès à une justice pour tous. Sans fermeture physique du Tribunal de Briey, la réforme paraît encore plus insidieuse, car il deviendrait un tribunal de proximité mais dépourvu de l’ensemble des compétences actuelles, puisqu’il demeurerait un seul tribunal judiciaire départemental, en l’occurrence à Nancy.</w:t>
      </w:r>
    </w:p>
    <w:p w:rsidR="008A5749" w:rsidRPr="009D5923" w:rsidRDefault="008A5749" w:rsidP="008A5749">
      <w:pPr>
        <w:ind w:firstLine="708"/>
        <w:rPr>
          <w:rFonts w:ascii="Arial Narrow" w:hAnsi="Arial Narrow"/>
        </w:rPr>
      </w:pPr>
      <w:r w:rsidRPr="009D5923">
        <w:rPr>
          <w:rFonts w:ascii="Arial Narrow" w:hAnsi="Arial Narrow"/>
        </w:rPr>
        <w:t xml:space="preserve">Le tribunal de Briey deviendrait ainsi une coquille vide puisque les mesures de justice seraient prises à Nancy, or tous les habitants du Pays-Haut connaissent les difficultés physiques pour s’y rendre, difficultés liées à l’histoire de ce département tronçonné après la défaite contre la Prusse et qui oblige à plus de 2h30 de route pour un aller-retour depuis Longuyon. </w:t>
      </w:r>
    </w:p>
    <w:p w:rsidR="008A5749" w:rsidRPr="009D5923" w:rsidRDefault="008A5749" w:rsidP="008A5749">
      <w:pPr>
        <w:ind w:firstLine="708"/>
        <w:rPr>
          <w:rFonts w:ascii="Arial Narrow" w:hAnsi="Arial Narrow"/>
        </w:rPr>
      </w:pPr>
      <w:r w:rsidRPr="009D5923">
        <w:rPr>
          <w:rFonts w:ascii="Arial Narrow" w:hAnsi="Arial Narrow"/>
        </w:rPr>
        <w:t>Le tribunal de Briey remplit correctement ses missions au service des justiciables dans un volume d’activités déjà bien soutenu.</w:t>
      </w:r>
    </w:p>
    <w:p w:rsidR="008A5749" w:rsidRPr="009D5923" w:rsidRDefault="008A5749" w:rsidP="008A5749">
      <w:pPr>
        <w:ind w:firstLine="708"/>
        <w:rPr>
          <w:rFonts w:ascii="Arial Narrow" w:hAnsi="Arial Narrow"/>
        </w:rPr>
      </w:pPr>
      <w:r w:rsidRPr="009D5923">
        <w:rPr>
          <w:rFonts w:ascii="Arial Narrow" w:hAnsi="Arial Narrow"/>
        </w:rPr>
        <w:t xml:space="preserve">Avec 64 € par habitant et par an, le budget de la justice française est au 23° rang sur 28 au sein de l’Union européenne. La France compte 4 fois moins de procureurs que la moyenne des autres pays européens, 2.5 fois de moins de juge et presque 2 fois moins de personnels de greffe. </w:t>
      </w:r>
    </w:p>
    <w:p w:rsidR="008A5749" w:rsidRPr="009D5923" w:rsidRDefault="008A5749" w:rsidP="008A5749">
      <w:pPr>
        <w:ind w:firstLine="708"/>
        <w:rPr>
          <w:rFonts w:ascii="Arial Narrow" w:hAnsi="Arial Narrow"/>
        </w:rPr>
      </w:pPr>
      <w:r w:rsidRPr="009D5923">
        <w:rPr>
          <w:rFonts w:ascii="Arial Narrow" w:hAnsi="Arial Narrow"/>
        </w:rPr>
        <w:t>Les grèves récentes du personnel pénitentiaire en sont la plus parfaite illustration.</w:t>
      </w:r>
    </w:p>
    <w:p w:rsidR="008A5749" w:rsidRDefault="008A5749" w:rsidP="008A5749">
      <w:pPr>
        <w:ind w:firstLine="708"/>
        <w:rPr>
          <w:rFonts w:ascii="Arial Narrow" w:hAnsi="Arial Narrow"/>
        </w:rPr>
      </w:pPr>
      <w:r w:rsidRPr="009D5923">
        <w:rPr>
          <w:rFonts w:ascii="Arial Narrow" w:hAnsi="Arial Narrow"/>
        </w:rPr>
        <w:t>Les objectifs du projet de réforme de la carte judiciaire ne paraissent donc que purement gestionnaires et vont désorganiser le fonctionnement quotidien de la justice, déjà fort pourvue en thromboses judiciaires.</w:t>
      </w:r>
    </w:p>
    <w:p w:rsidR="008A5749" w:rsidRDefault="008A5749" w:rsidP="008A5749">
      <w:pPr>
        <w:ind w:firstLine="708"/>
        <w:rPr>
          <w:rFonts w:ascii="Arial Narrow" w:hAnsi="Arial Narrow"/>
        </w:rPr>
      </w:pPr>
    </w:p>
    <w:p w:rsidR="008A5749" w:rsidRPr="009D5923" w:rsidRDefault="008A5749" w:rsidP="008A5749">
      <w:pPr>
        <w:rPr>
          <w:rFonts w:ascii="Arial Narrow" w:hAnsi="Arial Narrow"/>
          <w:b/>
        </w:rPr>
      </w:pPr>
      <w:r w:rsidRPr="009D5923">
        <w:rPr>
          <w:rFonts w:ascii="Arial Narrow" w:hAnsi="Arial Narrow"/>
          <w:b/>
        </w:rPr>
        <w:t>Le Conseil Municipal</w:t>
      </w:r>
    </w:p>
    <w:p w:rsidR="008A5749" w:rsidRPr="009D5923" w:rsidRDefault="008A5749" w:rsidP="008A5749">
      <w:pPr>
        <w:ind w:firstLine="708"/>
        <w:rPr>
          <w:rFonts w:ascii="Arial Narrow" w:hAnsi="Arial Narrow"/>
        </w:rPr>
      </w:pPr>
      <w:r w:rsidRPr="009D5923">
        <w:rPr>
          <w:rFonts w:ascii="Arial Narrow" w:hAnsi="Arial Narrow"/>
        </w:rPr>
        <w:t>Considérant ce projet de réforme comme totalement néfaste pour tous les justiciables du Pays-Haut,</w:t>
      </w:r>
    </w:p>
    <w:p w:rsidR="008A5749" w:rsidRPr="009D5923" w:rsidRDefault="008A5749" w:rsidP="008A5749">
      <w:pPr>
        <w:ind w:firstLine="708"/>
        <w:rPr>
          <w:rFonts w:ascii="Arial Narrow" w:hAnsi="Arial Narrow"/>
        </w:rPr>
      </w:pPr>
      <w:r w:rsidRPr="009D5923">
        <w:rPr>
          <w:rFonts w:ascii="Arial Narrow" w:hAnsi="Arial Narrow"/>
        </w:rPr>
        <w:t>Considérant que les avocats du barreau portent un juste combat contre cette réforme,</w:t>
      </w:r>
    </w:p>
    <w:p w:rsidR="008A5749" w:rsidRDefault="008A5749" w:rsidP="008A5749">
      <w:pPr>
        <w:ind w:firstLine="708"/>
        <w:rPr>
          <w:rFonts w:ascii="Arial Narrow" w:hAnsi="Arial Narrow"/>
        </w:rPr>
      </w:pPr>
      <w:r w:rsidRPr="009D5923">
        <w:rPr>
          <w:rFonts w:ascii="Arial Narrow" w:hAnsi="Arial Narrow"/>
        </w:rPr>
        <w:t xml:space="preserve">Considérant que la création d’un seul tribunal départemental aux compétences élargies, vidant les juridictions de proximité, portera préjudice à tous les citoyens et tous les personnels, </w:t>
      </w:r>
    </w:p>
    <w:p w:rsidR="008A5749" w:rsidRDefault="008A5749" w:rsidP="008A5749">
      <w:pPr>
        <w:rPr>
          <w:rFonts w:ascii="Arial Narrow" w:hAnsi="Arial Narrow"/>
        </w:rPr>
      </w:pPr>
    </w:p>
    <w:p w:rsidR="008A5749" w:rsidRPr="009D5923" w:rsidRDefault="008A5749" w:rsidP="008A5749">
      <w:pPr>
        <w:rPr>
          <w:rFonts w:ascii="Arial Narrow" w:hAnsi="Arial Narrow"/>
          <w:b/>
        </w:rPr>
      </w:pPr>
      <w:r w:rsidRPr="009D5923">
        <w:rPr>
          <w:rFonts w:ascii="Arial Narrow" w:hAnsi="Arial Narrow"/>
          <w:b/>
        </w:rPr>
        <w:t>Après avoir délibéré et à l’unanimité des</w:t>
      </w:r>
      <w:r>
        <w:rPr>
          <w:rFonts w:ascii="Arial Narrow" w:hAnsi="Arial Narrow"/>
          <w:b/>
        </w:rPr>
        <w:t xml:space="preserve"> 14</w:t>
      </w:r>
      <w:r w:rsidRPr="009D5923">
        <w:rPr>
          <w:rFonts w:ascii="Arial Narrow" w:hAnsi="Arial Narrow"/>
          <w:b/>
        </w:rPr>
        <w:t xml:space="preserve"> voix exprimées, </w:t>
      </w:r>
    </w:p>
    <w:p w:rsidR="008A5749" w:rsidRPr="009D5923" w:rsidRDefault="008A5749" w:rsidP="008A5749">
      <w:pPr>
        <w:ind w:firstLine="708"/>
        <w:rPr>
          <w:rFonts w:ascii="Arial Narrow" w:hAnsi="Arial Narrow"/>
        </w:rPr>
      </w:pPr>
      <w:r w:rsidRPr="009D5923">
        <w:rPr>
          <w:rFonts w:ascii="Arial Narrow" w:hAnsi="Arial Narrow"/>
        </w:rPr>
        <w:t>-Demande solennellement à la ministre de la justice, garde des sceaux, de revoir son projet de réforme afin de tenir compte d’un véritable aménagement des territoires,</w:t>
      </w:r>
    </w:p>
    <w:p w:rsidR="008A5749" w:rsidRPr="009D5923" w:rsidRDefault="008A5749" w:rsidP="008A5749">
      <w:pPr>
        <w:ind w:firstLine="708"/>
        <w:rPr>
          <w:rFonts w:ascii="Arial Narrow" w:hAnsi="Arial Narrow"/>
        </w:rPr>
      </w:pPr>
      <w:r w:rsidRPr="009D5923">
        <w:rPr>
          <w:rFonts w:ascii="Arial Narrow" w:hAnsi="Arial Narrow"/>
        </w:rPr>
        <w:t xml:space="preserve">-D’augmenter substantiellement le budget de son ministère aux fins de correspondre aux critères d’une nation qui se veut être la référence en terme de Droits de l’Homme. </w:t>
      </w:r>
      <w:bookmarkStart w:id="0" w:name="_GoBack"/>
      <w:bookmarkEnd w:id="0"/>
    </w:p>
    <w:p w:rsidR="0080249E" w:rsidRDefault="0080249E" w:rsidP="0080249E">
      <w:pPr>
        <w:jc w:val="center"/>
      </w:pPr>
      <w:r w:rsidRPr="00E105D3">
        <w:rPr>
          <w:rFonts w:ascii="Comic Sans MS" w:hAnsi="Comic Sans MS"/>
          <w:b/>
          <w:bCs/>
          <w:sz w:val="18"/>
          <w:szCs w:val="18"/>
        </w:rPr>
        <w:object w:dxaOrig="2820" w:dyaOrig="646">
          <v:shape id="_x0000_i1038" type="#_x0000_t75" style="width:90.15pt;height:13.75pt" o:ole="">
            <v:imagedata r:id="rId8" o:title=""/>
          </v:shape>
          <o:OLEObject Type="Embed" ProgID="Word.Picture.8" ShapeID="_x0000_i1038" DrawAspect="Content" ObjectID="_1581331036" r:id="rId22"/>
        </w:object>
      </w:r>
    </w:p>
    <w:p w:rsidR="0080249E" w:rsidRDefault="0080249E" w:rsidP="0080249E">
      <w:pPr>
        <w:rPr>
          <w:rFonts w:ascii="Arial Narrow" w:eastAsia="Arial Narrow" w:hAnsi="Arial Narrow" w:cs="Arial Narrow"/>
        </w:rPr>
      </w:pPr>
      <w:r>
        <w:rPr>
          <w:rFonts w:ascii="Comic Sans MS" w:eastAsia="Comic Sans MS" w:hAnsi="Comic Sans MS" w:cs="Comic Sans MS"/>
          <w:b/>
          <w:sz w:val="18"/>
          <w:szCs w:val="18"/>
        </w:rPr>
        <w:t>N° 26/2018</w:t>
      </w:r>
    </w:p>
    <w:p w:rsidR="0080249E" w:rsidRDefault="0080249E" w:rsidP="0080249E">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80249E" w:rsidRDefault="0080249E" w:rsidP="0080249E">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80249E" w:rsidRDefault="0080249E" w:rsidP="0080249E">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80249E" w:rsidRDefault="0080249E" w:rsidP="0080249E">
      <w:pPr>
        <w:ind w:firstLine="708"/>
        <w:rPr>
          <w:rFonts w:ascii="Courier New" w:eastAsia="Courier New" w:hAnsi="Courier New" w:cs="Courier New"/>
        </w:rPr>
      </w:pPr>
    </w:p>
    <w:p w:rsidR="0080249E" w:rsidRDefault="0080249E" w:rsidP="0080249E">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80249E" w:rsidRDefault="0080249E" w:rsidP="0080249E">
      <w:pPr>
        <w:rPr>
          <w:rFonts w:ascii="Arial Narrow" w:eastAsia="Arial Narrow" w:hAnsi="Arial Narrow" w:cs="Arial Narrow"/>
        </w:rPr>
      </w:pPr>
    </w:p>
    <w:p w:rsidR="0080249E" w:rsidRPr="00E93A2F" w:rsidRDefault="0080249E" w:rsidP="0080249E">
      <w:pPr>
        <w:ind w:left="360"/>
        <w:jc w:val="center"/>
        <w:rPr>
          <w:rFonts w:ascii="Arial Narrow" w:eastAsia="Arial Narrow" w:hAnsi="Arial Narrow" w:cs="Arial Narrow"/>
        </w:rPr>
      </w:pPr>
      <w:r>
        <w:rPr>
          <w:rFonts w:ascii="Comic Sans MS" w:eastAsia="Comic Sans MS" w:hAnsi="Comic Sans MS" w:cs="Comic Sans MS"/>
          <w:b/>
          <w:sz w:val="18"/>
          <w:szCs w:val="18"/>
          <w:u w:val="single"/>
        </w:rPr>
        <w:t>1)</w:t>
      </w:r>
      <w:r w:rsidRPr="00E93A2F">
        <w:rPr>
          <w:rFonts w:ascii="Comic Sans MS" w:eastAsia="Comic Sans MS" w:hAnsi="Comic Sans MS" w:cs="Comic Sans MS"/>
          <w:b/>
          <w:sz w:val="18"/>
          <w:szCs w:val="18"/>
          <w:u w:val="single"/>
        </w:rPr>
        <w:t xml:space="preserve"> AVENANT MARCHE DE FOURNITURE GAZ</w:t>
      </w:r>
    </w:p>
    <w:p w:rsidR="0080249E" w:rsidRDefault="0080249E" w:rsidP="0080249E">
      <w:pPr>
        <w:ind w:firstLine="708"/>
        <w:rPr>
          <w:rFonts w:ascii="Arial Narrow" w:eastAsia="Arial Narrow" w:hAnsi="Arial Narrow" w:cs="Arial Narrow"/>
        </w:rPr>
      </w:pPr>
      <w:r>
        <w:rPr>
          <w:rFonts w:ascii="Arial Narrow" w:eastAsia="Arial Narrow" w:hAnsi="Arial Narrow" w:cs="Arial Narrow"/>
        </w:rPr>
        <w:t>Le Maire expose au Conseil Municipal, la signature d’un avenant au Marché de fourniture de gaz avec l’entreprise Total afin de prolonger la durée initial du contrat pour 4 mois. L’avenant prévoit une augmentation de 12.5% du montant HT du Marché initial.</w:t>
      </w:r>
    </w:p>
    <w:p w:rsidR="0080249E" w:rsidRPr="00A048EF" w:rsidRDefault="0080249E" w:rsidP="0080249E">
      <w:pPr>
        <w:jc w:val="center"/>
        <w:rPr>
          <w:rFonts w:ascii="Comic Sans MS" w:hAnsi="Comic Sans MS"/>
          <w:b/>
          <w:sz w:val="18"/>
          <w:szCs w:val="18"/>
          <w:u w:val="single"/>
        </w:rPr>
      </w:pPr>
      <w:r>
        <w:rPr>
          <w:rFonts w:ascii="Comic Sans MS" w:hAnsi="Comic Sans MS"/>
          <w:b/>
          <w:sz w:val="18"/>
          <w:szCs w:val="18"/>
          <w:u w:val="single"/>
        </w:rPr>
        <w:t xml:space="preserve">2) </w:t>
      </w:r>
      <w:r w:rsidRPr="00E51ECE">
        <w:rPr>
          <w:rFonts w:ascii="Comic Sans MS" w:hAnsi="Comic Sans MS"/>
          <w:b/>
          <w:sz w:val="18"/>
          <w:szCs w:val="18"/>
          <w:u w:val="single"/>
        </w:rPr>
        <w:t xml:space="preserve">ENCAISSEMENT CHEQUE </w:t>
      </w:r>
      <w:r>
        <w:rPr>
          <w:rFonts w:ascii="Comic Sans MS" w:hAnsi="Comic Sans MS"/>
          <w:b/>
          <w:sz w:val="18"/>
          <w:szCs w:val="18"/>
          <w:u w:val="single"/>
        </w:rPr>
        <w:t>GROUPAMA CONTENTIEUX AG COM</w:t>
      </w:r>
    </w:p>
    <w:p w:rsidR="0080249E" w:rsidRDefault="0080249E" w:rsidP="0080249E">
      <w:pPr>
        <w:ind w:firstLine="708"/>
        <w:rPr>
          <w:rFonts w:ascii="Arial Narrow" w:eastAsia="Arial Narrow" w:hAnsi="Arial Narrow" w:cs="Arial Narrow"/>
        </w:rPr>
      </w:pPr>
      <w:r w:rsidRPr="00E51ECE">
        <w:rPr>
          <w:rFonts w:ascii="Arial Narrow" w:eastAsia="Arial Narrow" w:hAnsi="Arial Narrow" w:cs="Arial Narrow"/>
        </w:rPr>
        <w:t xml:space="preserve">Monsieur le Maire rappelle à l’assemblée </w:t>
      </w:r>
      <w:r>
        <w:rPr>
          <w:rFonts w:ascii="Arial Narrow" w:eastAsia="Arial Narrow" w:hAnsi="Arial Narrow" w:cs="Arial Narrow"/>
        </w:rPr>
        <w:t>que la commune est actuellement en procès avec l’entreprise SARL AG COM concernant le remboursement des anciens contrats copieurs</w:t>
      </w:r>
      <w:r w:rsidRPr="00E51ECE">
        <w:rPr>
          <w:rFonts w:ascii="Arial Narrow" w:eastAsia="Arial Narrow" w:hAnsi="Arial Narrow" w:cs="Arial Narrow"/>
        </w:rPr>
        <w:t xml:space="preserve">. </w:t>
      </w:r>
      <w:r>
        <w:rPr>
          <w:rFonts w:ascii="Arial Narrow" w:eastAsia="Arial Narrow" w:hAnsi="Arial Narrow" w:cs="Arial Narrow"/>
        </w:rPr>
        <w:t>Pour pouvoir être représenté auprès du Tribunal Administratif de Nancy, la Commune a mandaté Maitre TADIC avocate à Nancy. Conformément au contrat de protection juridique conclu avec GROUPAMA, une partie des frais de justice sont remboursé par l’assurance. C’est dans ce cadre qu’un chèque de 527.95 € a été encaissé par la Commune.</w:t>
      </w:r>
    </w:p>
    <w:p w:rsidR="0080249E" w:rsidRDefault="0080249E" w:rsidP="0080249E">
      <w:pPr>
        <w:ind w:firstLine="708"/>
        <w:rPr>
          <w:rFonts w:ascii="Arial Narrow" w:eastAsia="Arial Narrow" w:hAnsi="Arial Narrow" w:cs="Arial Narrow"/>
        </w:rPr>
      </w:pPr>
    </w:p>
    <w:p w:rsidR="0080249E" w:rsidRPr="00A048EF" w:rsidRDefault="0080249E" w:rsidP="0080249E">
      <w:pPr>
        <w:jc w:val="center"/>
        <w:rPr>
          <w:rFonts w:ascii="Comic Sans MS" w:hAnsi="Comic Sans MS"/>
          <w:b/>
          <w:sz w:val="18"/>
          <w:szCs w:val="18"/>
          <w:u w:val="single"/>
        </w:rPr>
      </w:pPr>
      <w:r>
        <w:rPr>
          <w:rFonts w:ascii="Comic Sans MS" w:hAnsi="Comic Sans MS"/>
          <w:b/>
          <w:sz w:val="18"/>
          <w:szCs w:val="18"/>
          <w:u w:val="single"/>
        </w:rPr>
        <w:t>3) RENOUVELLEMENT CONVENTION D OCCUPATION PRECAIRE</w:t>
      </w:r>
    </w:p>
    <w:p w:rsidR="008A5749" w:rsidRDefault="0080249E" w:rsidP="0080249E">
      <w:pPr>
        <w:rPr>
          <w:rFonts w:ascii="Arial Narrow" w:eastAsia="Arial Narrow" w:hAnsi="Arial Narrow" w:cs="Arial Narrow"/>
        </w:rPr>
      </w:pPr>
      <w:r w:rsidRPr="00E51ECE">
        <w:rPr>
          <w:rFonts w:ascii="Arial Narrow" w:eastAsia="Arial Narrow" w:hAnsi="Arial Narrow" w:cs="Arial Narrow"/>
        </w:rPr>
        <w:t xml:space="preserve">Monsieur le Maire rappelle à l’assemblée </w:t>
      </w:r>
      <w:r>
        <w:rPr>
          <w:rFonts w:ascii="Arial Narrow" w:eastAsia="Arial Narrow" w:hAnsi="Arial Narrow" w:cs="Arial Narrow"/>
        </w:rPr>
        <w:t>que la commune avait consentie à émettre une convention d’occupation précaire pour une famille audunoise concernant le logement situé 3 rue des Clairs Chênes pour des motifs d’entraides et de solidarité</w:t>
      </w:r>
      <w:r w:rsidRPr="00E51ECE">
        <w:rPr>
          <w:rFonts w:ascii="Arial Narrow" w:eastAsia="Arial Narrow" w:hAnsi="Arial Narrow" w:cs="Arial Narrow"/>
        </w:rPr>
        <w:t xml:space="preserve">. </w:t>
      </w:r>
      <w:r>
        <w:rPr>
          <w:rFonts w:ascii="Arial Narrow" w:eastAsia="Arial Narrow" w:hAnsi="Arial Narrow" w:cs="Arial Narrow"/>
        </w:rPr>
        <w:t>Cette convention a été renouveler le 31 Janvier 2018 pour une durée de 3 mois.</w:t>
      </w:r>
    </w:p>
    <w:p w:rsidR="005E0B67" w:rsidRDefault="005E0B67" w:rsidP="0080249E">
      <w:pPr>
        <w:rPr>
          <w:rFonts w:ascii="Arial Narrow" w:eastAsia="Arial Narrow" w:hAnsi="Arial Narrow" w:cs="Arial Narrow"/>
        </w:rPr>
      </w:pPr>
    </w:p>
    <w:p w:rsidR="005865B0" w:rsidRDefault="005865B0" w:rsidP="005865B0">
      <w:pPr>
        <w:jc w:val="center"/>
        <w:rPr>
          <w:rFonts w:ascii="Comic Sans MS" w:hAnsi="Comic Sans MS"/>
          <w:sz w:val="18"/>
        </w:rPr>
      </w:pPr>
      <w:r w:rsidRPr="006B3427">
        <w:rPr>
          <w:rFonts w:ascii="Comic Sans MS" w:hAnsi="Comic Sans MS"/>
          <w:sz w:val="18"/>
        </w:rPr>
        <w:object w:dxaOrig="2820" w:dyaOrig="646">
          <v:shape id="_x0000_i1046" type="#_x0000_t75" style="width:89.55pt;height:13.75pt" o:ole="">
            <v:imagedata r:id="rId8" o:title=""/>
          </v:shape>
          <o:OLEObject Type="Embed" ProgID="Word.Picture.8" ShapeID="_x0000_i1046" DrawAspect="Content" ObjectID="_1581331037" r:id="rId23"/>
        </w:object>
      </w:r>
    </w:p>
    <w:p w:rsidR="0026584B" w:rsidRPr="00FC2591" w:rsidRDefault="0026584B" w:rsidP="005865B0">
      <w:pPr>
        <w:jc w:val="center"/>
        <w:rPr>
          <w:rFonts w:ascii="Comic Sans MS" w:hAnsi="Comic Sans MS"/>
          <w:sz w:val="18"/>
        </w:rPr>
      </w:pPr>
    </w:p>
    <w:p w:rsidR="005865B0" w:rsidRDefault="0026584B" w:rsidP="0026584B">
      <w:pPr>
        <w:jc w:val="center"/>
        <w:rPr>
          <w:rFonts w:ascii="Comic Sans MS" w:hAnsi="Comic Sans MS"/>
          <w:b/>
          <w:sz w:val="16"/>
        </w:rPr>
      </w:pPr>
      <w:r>
        <w:rPr>
          <w:rFonts w:ascii="Comic Sans MS" w:hAnsi="Comic Sans MS"/>
          <w:b/>
          <w:sz w:val="16"/>
        </w:rPr>
        <w:t>La séance est levée à 22h00</w:t>
      </w:r>
    </w:p>
    <w:p w:rsidR="0026584B" w:rsidRDefault="0026584B" w:rsidP="0026584B">
      <w:pPr>
        <w:jc w:val="center"/>
        <w:rPr>
          <w:rFonts w:ascii="Comic Sans MS" w:hAnsi="Comic Sans MS"/>
          <w:sz w:val="18"/>
        </w:rPr>
      </w:pPr>
    </w:p>
    <w:p w:rsidR="005865B0" w:rsidRDefault="005865B0" w:rsidP="005865B0">
      <w:pPr>
        <w:jc w:val="center"/>
        <w:rPr>
          <w:rFonts w:ascii="Comic Sans MS" w:hAnsi="Comic Sans MS"/>
          <w:sz w:val="18"/>
        </w:rPr>
      </w:pPr>
      <w:r w:rsidRPr="006B3427">
        <w:rPr>
          <w:rFonts w:ascii="Comic Sans MS" w:hAnsi="Comic Sans MS"/>
          <w:sz w:val="18"/>
        </w:rPr>
        <w:object w:dxaOrig="2820" w:dyaOrig="646">
          <v:shape id="_x0000_i1047" type="#_x0000_t75" style="width:89.55pt;height:13.75pt" o:ole="">
            <v:imagedata r:id="rId8" o:title=""/>
          </v:shape>
          <o:OLEObject Type="Embed" ProgID="Word.Picture.8" ShapeID="_x0000_i1047" DrawAspect="Content" ObjectID="_1581331038" r:id="rId24"/>
        </w:object>
      </w:r>
    </w:p>
    <w:p w:rsidR="0080249E" w:rsidRDefault="0080249E" w:rsidP="0080249E">
      <w:pPr>
        <w:jc w:val="center"/>
        <w:rPr>
          <w:rFonts w:ascii="Comic Sans MS" w:hAnsi="Comic Sans MS"/>
          <w:b/>
          <w:bCs/>
          <w:sz w:val="18"/>
          <w:szCs w:val="18"/>
        </w:rPr>
      </w:pPr>
    </w:p>
    <w:sectPr w:rsidR="0080249E" w:rsidSect="00971AD6">
      <w:headerReference w:type="first" r:id="rId25"/>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5B0" w:rsidRDefault="005865B0">
      <w:r>
        <w:separator/>
      </w:r>
    </w:p>
  </w:endnote>
  <w:endnote w:type="continuationSeparator" w:id="0">
    <w:p w:rsidR="005865B0" w:rsidRDefault="005865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5B0" w:rsidRDefault="005865B0">
      <w:r>
        <w:separator/>
      </w:r>
    </w:p>
  </w:footnote>
  <w:footnote w:type="continuationSeparator" w:id="0">
    <w:p w:rsidR="005865B0" w:rsidRDefault="00586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B0" w:rsidRPr="006B3427" w:rsidRDefault="005865B0" w:rsidP="00864E35">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5865B0" w:rsidRPr="006B3427" w:rsidRDefault="005865B0"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5865B0" w:rsidRPr="006B3427" w:rsidRDefault="005865B0"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5865B0" w:rsidRPr="006675BE" w:rsidRDefault="005865B0"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5865B0" w:rsidRPr="00F3568F" w:rsidRDefault="005865B0" w:rsidP="00864E35">
    <w:pPr>
      <w:pStyle w:val="Titre"/>
      <w:jc w:val="left"/>
      <w:rPr>
        <w:b/>
        <w:sz w:val="18"/>
        <w:szCs w:val="18"/>
        <w:u w:val="none"/>
      </w:rPr>
    </w:pPr>
    <w:r w:rsidRPr="00F3568F">
      <w:rPr>
        <w:b/>
        <w:sz w:val="18"/>
        <w:szCs w:val="18"/>
        <w:u w:val="none"/>
      </w:rPr>
      <w:t>Sous la présidence de Monsieur René THIRY, Maire de la Commune</w:t>
    </w:r>
  </w:p>
  <w:p w:rsidR="005865B0" w:rsidRPr="002C78B6" w:rsidRDefault="005865B0"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5865B0" w:rsidRPr="00205F2E" w:rsidRDefault="005865B0"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5865B0" w:rsidRPr="00205F2E" w:rsidRDefault="005865B0"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5865B0" w:rsidRPr="00205F2E" w:rsidRDefault="005865B0"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5865B0" w:rsidRPr="00F154AD" w:rsidRDefault="005865B0"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5865B0" w:rsidRDefault="005865B0"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5865B0" w:rsidRDefault="005865B0"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5865B0" w:rsidRPr="00996322" w:rsidRDefault="005865B0"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5865B0" w:rsidRPr="00996322" w:rsidRDefault="005865B0" w:rsidP="00864E35">
    <w:pPr>
      <w:rPr>
        <w:rFonts w:ascii="Comic Sans MS" w:hAnsi="Comic Sans MS"/>
        <w:sz w:val="16"/>
        <w:szCs w:val="16"/>
      </w:rPr>
    </w:pPr>
    <w:r w:rsidRPr="00996322">
      <w:rPr>
        <w:rFonts w:ascii="Comic Sans MS" w:hAnsi="Comic Sans MS"/>
        <w:sz w:val="16"/>
        <w:szCs w:val="16"/>
      </w:rPr>
      <w:t>M. René THIRY donne lecture des procurations.</w:t>
    </w:r>
  </w:p>
  <w:p w:rsidR="005865B0" w:rsidRDefault="005865B0"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7E45980"/>
    <w:multiLevelType w:val="hybridMultilevel"/>
    <w:tmpl w:val="A4E8CDFE"/>
    <w:lvl w:ilvl="0" w:tplc="8FCC0B7C">
      <w:start w:val="71"/>
      <w:numFmt w:val="bullet"/>
      <w:lvlText w:val="-"/>
      <w:lvlJc w:val="left"/>
      <w:pPr>
        <w:tabs>
          <w:tab w:val="num" w:pos="1068"/>
        </w:tabs>
        <w:ind w:left="1068" w:hanging="360"/>
      </w:pPr>
      <w:rPr>
        <w:rFonts w:ascii="Times New Roman" w:hAnsi="Times New Roman" w:hint="default"/>
      </w:rPr>
    </w:lvl>
    <w:lvl w:ilvl="1" w:tplc="040C0003">
      <w:start w:val="1"/>
      <w:numFmt w:val="bullet"/>
      <w:lvlText w:val="o"/>
      <w:lvlJc w:val="left"/>
      <w:pPr>
        <w:tabs>
          <w:tab w:val="num" w:pos="1297"/>
        </w:tabs>
        <w:ind w:left="1297" w:hanging="360"/>
      </w:pPr>
      <w:rPr>
        <w:rFonts w:ascii="Courier New" w:hAnsi="Courier New" w:cs="Courier New" w:hint="default"/>
      </w:rPr>
    </w:lvl>
    <w:lvl w:ilvl="2" w:tplc="040C0005" w:tentative="1">
      <w:start w:val="1"/>
      <w:numFmt w:val="bullet"/>
      <w:lvlText w:val=""/>
      <w:lvlJc w:val="left"/>
      <w:pPr>
        <w:tabs>
          <w:tab w:val="num" w:pos="2017"/>
        </w:tabs>
        <w:ind w:left="2017" w:hanging="360"/>
      </w:pPr>
      <w:rPr>
        <w:rFonts w:ascii="Wingdings" w:hAnsi="Wingdings" w:hint="default"/>
      </w:rPr>
    </w:lvl>
    <w:lvl w:ilvl="3" w:tplc="040C0001" w:tentative="1">
      <w:start w:val="1"/>
      <w:numFmt w:val="bullet"/>
      <w:lvlText w:val=""/>
      <w:lvlJc w:val="left"/>
      <w:pPr>
        <w:tabs>
          <w:tab w:val="num" w:pos="2737"/>
        </w:tabs>
        <w:ind w:left="2737" w:hanging="360"/>
      </w:pPr>
      <w:rPr>
        <w:rFonts w:ascii="Symbol" w:hAnsi="Symbol" w:hint="default"/>
      </w:rPr>
    </w:lvl>
    <w:lvl w:ilvl="4" w:tplc="040C0003" w:tentative="1">
      <w:start w:val="1"/>
      <w:numFmt w:val="bullet"/>
      <w:lvlText w:val="o"/>
      <w:lvlJc w:val="left"/>
      <w:pPr>
        <w:tabs>
          <w:tab w:val="num" w:pos="3457"/>
        </w:tabs>
        <w:ind w:left="3457" w:hanging="360"/>
      </w:pPr>
      <w:rPr>
        <w:rFonts w:ascii="Courier New" w:hAnsi="Courier New" w:cs="Courier New" w:hint="default"/>
      </w:rPr>
    </w:lvl>
    <w:lvl w:ilvl="5" w:tplc="040C0005" w:tentative="1">
      <w:start w:val="1"/>
      <w:numFmt w:val="bullet"/>
      <w:lvlText w:val=""/>
      <w:lvlJc w:val="left"/>
      <w:pPr>
        <w:tabs>
          <w:tab w:val="num" w:pos="4177"/>
        </w:tabs>
        <w:ind w:left="4177" w:hanging="360"/>
      </w:pPr>
      <w:rPr>
        <w:rFonts w:ascii="Wingdings" w:hAnsi="Wingdings" w:hint="default"/>
      </w:rPr>
    </w:lvl>
    <w:lvl w:ilvl="6" w:tplc="040C0001" w:tentative="1">
      <w:start w:val="1"/>
      <w:numFmt w:val="bullet"/>
      <w:lvlText w:val=""/>
      <w:lvlJc w:val="left"/>
      <w:pPr>
        <w:tabs>
          <w:tab w:val="num" w:pos="4897"/>
        </w:tabs>
        <w:ind w:left="4897" w:hanging="360"/>
      </w:pPr>
      <w:rPr>
        <w:rFonts w:ascii="Symbol" w:hAnsi="Symbol" w:hint="default"/>
      </w:rPr>
    </w:lvl>
    <w:lvl w:ilvl="7" w:tplc="040C0003" w:tentative="1">
      <w:start w:val="1"/>
      <w:numFmt w:val="bullet"/>
      <w:lvlText w:val="o"/>
      <w:lvlJc w:val="left"/>
      <w:pPr>
        <w:tabs>
          <w:tab w:val="num" w:pos="5617"/>
        </w:tabs>
        <w:ind w:left="5617" w:hanging="360"/>
      </w:pPr>
      <w:rPr>
        <w:rFonts w:ascii="Courier New" w:hAnsi="Courier New" w:cs="Courier New" w:hint="default"/>
      </w:rPr>
    </w:lvl>
    <w:lvl w:ilvl="8" w:tplc="040C0005" w:tentative="1">
      <w:start w:val="1"/>
      <w:numFmt w:val="bullet"/>
      <w:lvlText w:val=""/>
      <w:lvlJc w:val="left"/>
      <w:pPr>
        <w:tabs>
          <w:tab w:val="num" w:pos="6337"/>
        </w:tabs>
        <w:ind w:left="6337" w:hanging="360"/>
      </w:pPr>
      <w:rPr>
        <w:rFonts w:ascii="Wingdings" w:hAnsi="Wingdings" w:hint="default"/>
      </w:rPr>
    </w:lvl>
  </w:abstractNum>
  <w:abstractNum w:abstractNumId="3">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A0A2E"/>
    <w:rsid w:val="0000011B"/>
    <w:rsid w:val="000006EF"/>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8A4"/>
    <w:rsid w:val="00045971"/>
    <w:rsid w:val="00045C8E"/>
    <w:rsid w:val="00046190"/>
    <w:rsid w:val="00046839"/>
    <w:rsid w:val="0004750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56C4F"/>
    <w:rsid w:val="00056FC3"/>
    <w:rsid w:val="0006009E"/>
    <w:rsid w:val="00060806"/>
    <w:rsid w:val="00060F3E"/>
    <w:rsid w:val="00061BCF"/>
    <w:rsid w:val="00063422"/>
    <w:rsid w:val="00063854"/>
    <w:rsid w:val="00064A4E"/>
    <w:rsid w:val="00065465"/>
    <w:rsid w:val="000654A0"/>
    <w:rsid w:val="000669EF"/>
    <w:rsid w:val="00066EB1"/>
    <w:rsid w:val="00067418"/>
    <w:rsid w:val="000706FB"/>
    <w:rsid w:val="00070BE9"/>
    <w:rsid w:val="00070DB6"/>
    <w:rsid w:val="000712F6"/>
    <w:rsid w:val="0007139B"/>
    <w:rsid w:val="0007260F"/>
    <w:rsid w:val="00072AF6"/>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1EF"/>
    <w:rsid w:val="000B15D7"/>
    <w:rsid w:val="000B19EB"/>
    <w:rsid w:val="000B2997"/>
    <w:rsid w:val="000B2D42"/>
    <w:rsid w:val="000B4488"/>
    <w:rsid w:val="000B47BE"/>
    <w:rsid w:val="000B5184"/>
    <w:rsid w:val="000B53FF"/>
    <w:rsid w:val="000B5A9E"/>
    <w:rsid w:val="000B5E1B"/>
    <w:rsid w:val="000B5E5E"/>
    <w:rsid w:val="000B5F49"/>
    <w:rsid w:val="000B6D05"/>
    <w:rsid w:val="000C065C"/>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7ABC"/>
    <w:rsid w:val="001A7D09"/>
    <w:rsid w:val="001A7F22"/>
    <w:rsid w:val="001B002E"/>
    <w:rsid w:val="001B0F1F"/>
    <w:rsid w:val="001B0FF3"/>
    <w:rsid w:val="001B1BAF"/>
    <w:rsid w:val="001B2736"/>
    <w:rsid w:val="001B279F"/>
    <w:rsid w:val="001B2A3E"/>
    <w:rsid w:val="001B4417"/>
    <w:rsid w:val="001B4811"/>
    <w:rsid w:val="001B50FB"/>
    <w:rsid w:val="001B54CB"/>
    <w:rsid w:val="001B56C1"/>
    <w:rsid w:val="001B5754"/>
    <w:rsid w:val="001B5DCC"/>
    <w:rsid w:val="001B61A6"/>
    <w:rsid w:val="001B75E4"/>
    <w:rsid w:val="001B7D72"/>
    <w:rsid w:val="001C00E5"/>
    <w:rsid w:val="001C0538"/>
    <w:rsid w:val="001C0754"/>
    <w:rsid w:val="001C1674"/>
    <w:rsid w:val="001C198E"/>
    <w:rsid w:val="001C2278"/>
    <w:rsid w:val="001C28CF"/>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73D5"/>
    <w:rsid w:val="002076B4"/>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84B"/>
    <w:rsid w:val="00265928"/>
    <w:rsid w:val="00265B39"/>
    <w:rsid w:val="00265C46"/>
    <w:rsid w:val="00266285"/>
    <w:rsid w:val="00266D1B"/>
    <w:rsid w:val="00270379"/>
    <w:rsid w:val="00270723"/>
    <w:rsid w:val="00270D62"/>
    <w:rsid w:val="00270F00"/>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5103"/>
    <w:rsid w:val="002954A1"/>
    <w:rsid w:val="0029598C"/>
    <w:rsid w:val="00295DDE"/>
    <w:rsid w:val="00295FCD"/>
    <w:rsid w:val="00296515"/>
    <w:rsid w:val="0029651F"/>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6D4D"/>
    <w:rsid w:val="002B7A3B"/>
    <w:rsid w:val="002C056B"/>
    <w:rsid w:val="002C0631"/>
    <w:rsid w:val="002C074C"/>
    <w:rsid w:val="002C0969"/>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56E"/>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168"/>
    <w:rsid w:val="0036056C"/>
    <w:rsid w:val="0036214A"/>
    <w:rsid w:val="0036253C"/>
    <w:rsid w:val="00362727"/>
    <w:rsid w:val="003628F8"/>
    <w:rsid w:val="00362C42"/>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657"/>
    <w:rsid w:val="003E2FD1"/>
    <w:rsid w:val="003E3180"/>
    <w:rsid w:val="003E3716"/>
    <w:rsid w:val="003E42B9"/>
    <w:rsid w:val="003E457C"/>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6A52"/>
    <w:rsid w:val="003F7003"/>
    <w:rsid w:val="003F7934"/>
    <w:rsid w:val="003F7B4F"/>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2B8"/>
    <w:rsid w:val="00412A9A"/>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AC3"/>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D05"/>
    <w:rsid w:val="004865F5"/>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FFC"/>
    <w:rsid w:val="004A3739"/>
    <w:rsid w:val="004A3768"/>
    <w:rsid w:val="004A38B1"/>
    <w:rsid w:val="004A3DFE"/>
    <w:rsid w:val="004A4304"/>
    <w:rsid w:val="004A4BFA"/>
    <w:rsid w:val="004A57E7"/>
    <w:rsid w:val="004A6004"/>
    <w:rsid w:val="004A68EC"/>
    <w:rsid w:val="004A6BDC"/>
    <w:rsid w:val="004B000B"/>
    <w:rsid w:val="004B0AA5"/>
    <w:rsid w:val="004B0AB9"/>
    <w:rsid w:val="004B1076"/>
    <w:rsid w:val="004B1338"/>
    <w:rsid w:val="004B133E"/>
    <w:rsid w:val="004B1BEA"/>
    <w:rsid w:val="004B2518"/>
    <w:rsid w:val="004B4080"/>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71EA"/>
    <w:rsid w:val="004E048F"/>
    <w:rsid w:val="004E0A9D"/>
    <w:rsid w:val="004E1406"/>
    <w:rsid w:val="004E14E8"/>
    <w:rsid w:val="004E15B1"/>
    <w:rsid w:val="004E185B"/>
    <w:rsid w:val="004E265D"/>
    <w:rsid w:val="004E266D"/>
    <w:rsid w:val="004E278E"/>
    <w:rsid w:val="004E2836"/>
    <w:rsid w:val="004E2ACB"/>
    <w:rsid w:val="004E2C9A"/>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6638"/>
    <w:rsid w:val="004F68A8"/>
    <w:rsid w:val="004F6A12"/>
    <w:rsid w:val="004F70C2"/>
    <w:rsid w:val="004F7549"/>
    <w:rsid w:val="004F7A37"/>
    <w:rsid w:val="004F7B24"/>
    <w:rsid w:val="005003C8"/>
    <w:rsid w:val="0050043C"/>
    <w:rsid w:val="0050075A"/>
    <w:rsid w:val="00500DA3"/>
    <w:rsid w:val="0050119F"/>
    <w:rsid w:val="00501BB1"/>
    <w:rsid w:val="00501FBF"/>
    <w:rsid w:val="00502426"/>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B"/>
    <w:rsid w:val="00544631"/>
    <w:rsid w:val="00544963"/>
    <w:rsid w:val="00544E59"/>
    <w:rsid w:val="00544F76"/>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B44"/>
    <w:rsid w:val="00584DD9"/>
    <w:rsid w:val="005865B0"/>
    <w:rsid w:val="00586B14"/>
    <w:rsid w:val="00587396"/>
    <w:rsid w:val="00587730"/>
    <w:rsid w:val="00587ACD"/>
    <w:rsid w:val="00587BE6"/>
    <w:rsid w:val="00590048"/>
    <w:rsid w:val="00590C5E"/>
    <w:rsid w:val="00590D3E"/>
    <w:rsid w:val="00590D65"/>
    <w:rsid w:val="005914C7"/>
    <w:rsid w:val="00591B23"/>
    <w:rsid w:val="00592158"/>
    <w:rsid w:val="005924BC"/>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B67"/>
    <w:rsid w:val="005E0F23"/>
    <w:rsid w:val="005E1A0E"/>
    <w:rsid w:val="005E1E70"/>
    <w:rsid w:val="005E221A"/>
    <w:rsid w:val="005E24E9"/>
    <w:rsid w:val="005E25AE"/>
    <w:rsid w:val="005E2664"/>
    <w:rsid w:val="005E4AC4"/>
    <w:rsid w:val="005E4D64"/>
    <w:rsid w:val="005E56D1"/>
    <w:rsid w:val="005E5E28"/>
    <w:rsid w:val="005E6D0B"/>
    <w:rsid w:val="005E73D5"/>
    <w:rsid w:val="005F0761"/>
    <w:rsid w:val="005F1890"/>
    <w:rsid w:val="005F22BF"/>
    <w:rsid w:val="005F2858"/>
    <w:rsid w:val="005F3513"/>
    <w:rsid w:val="005F3F0C"/>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8C0"/>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5EB6"/>
    <w:rsid w:val="006363B9"/>
    <w:rsid w:val="006375F8"/>
    <w:rsid w:val="00637F6F"/>
    <w:rsid w:val="00641B4C"/>
    <w:rsid w:val="00641E3A"/>
    <w:rsid w:val="0064201F"/>
    <w:rsid w:val="00642167"/>
    <w:rsid w:val="00642A96"/>
    <w:rsid w:val="00642AAE"/>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161"/>
    <w:rsid w:val="00655507"/>
    <w:rsid w:val="00655516"/>
    <w:rsid w:val="00655757"/>
    <w:rsid w:val="00655CF9"/>
    <w:rsid w:val="006567A7"/>
    <w:rsid w:val="00657022"/>
    <w:rsid w:val="0065747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BFA"/>
    <w:rsid w:val="00741EAF"/>
    <w:rsid w:val="00742580"/>
    <w:rsid w:val="007426B9"/>
    <w:rsid w:val="0074271C"/>
    <w:rsid w:val="00742897"/>
    <w:rsid w:val="00742BA8"/>
    <w:rsid w:val="007444BC"/>
    <w:rsid w:val="0074463C"/>
    <w:rsid w:val="007458AD"/>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63D"/>
    <w:rsid w:val="007716BC"/>
    <w:rsid w:val="00772065"/>
    <w:rsid w:val="00772881"/>
    <w:rsid w:val="00772A84"/>
    <w:rsid w:val="00772DE8"/>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C29"/>
    <w:rsid w:val="007A353D"/>
    <w:rsid w:val="007A3971"/>
    <w:rsid w:val="007A4793"/>
    <w:rsid w:val="007A490B"/>
    <w:rsid w:val="007A4914"/>
    <w:rsid w:val="007A4B37"/>
    <w:rsid w:val="007A4D5E"/>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8003A3"/>
    <w:rsid w:val="008007A1"/>
    <w:rsid w:val="00800E36"/>
    <w:rsid w:val="0080137A"/>
    <w:rsid w:val="0080145A"/>
    <w:rsid w:val="00801F5C"/>
    <w:rsid w:val="008021E3"/>
    <w:rsid w:val="0080249E"/>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3B97"/>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2523"/>
    <w:rsid w:val="00882E03"/>
    <w:rsid w:val="00883338"/>
    <w:rsid w:val="00884250"/>
    <w:rsid w:val="00884ACB"/>
    <w:rsid w:val="00885A47"/>
    <w:rsid w:val="00885B37"/>
    <w:rsid w:val="00885F42"/>
    <w:rsid w:val="00886AAA"/>
    <w:rsid w:val="00886F88"/>
    <w:rsid w:val="00890EAA"/>
    <w:rsid w:val="00892233"/>
    <w:rsid w:val="0089231E"/>
    <w:rsid w:val="008924DF"/>
    <w:rsid w:val="00892F5D"/>
    <w:rsid w:val="008938BF"/>
    <w:rsid w:val="00893A35"/>
    <w:rsid w:val="00894022"/>
    <w:rsid w:val="00894E35"/>
    <w:rsid w:val="008951AF"/>
    <w:rsid w:val="0089547F"/>
    <w:rsid w:val="0089780C"/>
    <w:rsid w:val="008A0638"/>
    <w:rsid w:val="008A1187"/>
    <w:rsid w:val="008A2294"/>
    <w:rsid w:val="008A364B"/>
    <w:rsid w:val="008A416F"/>
    <w:rsid w:val="008A44E1"/>
    <w:rsid w:val="008A46FC"/>
    <w:rsid w:val="008A4E1F"/>
    <w:rsid w:val="008A509B"/>
    <w:rsid w:val="008A5240"/>
    <w:rsid w:val="008A561A"/>
    <w:rsid w:val="008A5749"/>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C13"/>
    <w:rsid w:val="008C5C1F"/>
    <w:rsid w:val="008C5D70"/>
    <w:rsid w:val="008C60CF"/>
    <w:rsid w:val="008C63E1"/>
    <w:rsid w:val="008C6BC4"/>
    <w:rsid w:val="008C6C86"/>
    <w:rsid w:val="008C6E06"/>
    <w:rsid w:val="008C6EB6"/>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C10"/>
    <w:rsid w:val="00951DE6"/>
    <w:rsid w:val="00951F00"/>
    <w:rsid w:val="00952ED9"/>
    <w:rsid w:val="009531E7"/>
    <w:rsid w:val="009538F4"/>
    <w:rsid w:val="00953C1A"/>
    <w:rsid w:val="00954D38"/>
    <w:rsid w:val="009550D0"/>
    <w:rsid w:val="009555A3"/>
    <w:rsid w:val="0095598E"/>
    <w:rsid w:val="00956827"/>
    <w:rsid w:val="00956D94"/>
    <w:rsid w:val="00957607"/>
    <w:rsid w:val="00960336"/>
    <w:rsid w:val="009606AD"/>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3B09"/>
    <w:rsid w:val="00983D54"/>
    <w:rsid w:val="009846BD"/>
    <w:rsid w:val="00984C78"/>
    <w:rsid w:val="009855C3"/>
    <w:rsid w:val="0098569F"/>
    <w:rsid w:val="00985B59"/>
    <w:rsid w:val="00985E32"/>
    <w:rsid w:val="009860F2"/>
    <w:rsid w:val="00986F3B"/>
    <w:rsid w:val="0098772E"/>
    <w:rsid w:val="00987833"/>
    <w:rsid w:val="00990074"/>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742D"/>
    <w:rsid w:val="009C016B"/>
    <w:rsid w:val="009C0489"/>
    <w:rsid w:val="009C0E46"/>
    <w:rsid w:val="009C16D3"/>
    <w:rsid w:val="009C2026"/>
    <w:rsid w:val="009C2511"/>
    <w:rsid w:val="009C2B1A"/>
    <w:rsid w:val="009C3555"/>
    <w:rsid w:val="009C3688"/>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21AF"/>
    <w:rsid w:val="00A7237B"/>
    <w:rsid w:val="00A731C7"/>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68E2"/>
    <w:rsid w:val="00A86EAE"/>
    <w:rsid w:val="00A87152"/>
    <w:rsid w:val="00A87469"/>
    <w:rsid w:val="00A8758E"/>
    <w:rsid w:val="00A8795D"/>
    <w:rsid w:val="00A87BEE"/>
    <w:rsid w:val="00A87D99"/>
    <w:rsid w:val="00A901A4"/>
    <w:rsid w:val="00A916DB"/>
    <w:rsid w:val="00A9177E"/>
    <w:rsid w:val="00A91789"/>
    <w:rsid w:val="00A923B3"/>
    <w:rsid w:val="00A934B0"/>
    <w:rsid w:val="00A93B66"/>
    <w:rsid w:val="00A9432D"/>
    <w:rsid w:val="00A943E5"/>
    <w:rsid w:val="00A944B1"/>
    <w:rsid w:val="00A94886"/>
    <w:rsid w:val="00A95129"/>
    <w:rsid w:val="00A952D1"/>
    <w:rsid w:val="00AA0333"/>
    <w:rsid w:val="00AA09A3"/>
    <w:rsid w:val="00AA0A53"/>
    <w:rsid w:val="00AA14DF"/>
    <w:rsid w:val="00AA18AB"/>
    <w:rsid w:val="00AA3B4C"/>
    <w:rsid w:val="00AA57D4"/>
    <w:rsid w:val="00AA5A82"/>
    <w:rsid w:val="00AA5E9E"/>
    <w:rsid w:val="00AA5F82"/>
    <w:rsid w:val="00AA66F9"/>
    <w:rsid w:val="00AA6B9E"/>
    <w:rsid w:val="00AA7036"/>
    <w:rsid w:val="00AA730E"/>
    <w:rsid w:val="00AA7BF7"/>
    <w:rsid w:val="00AA7D16"/>
    <w:rsid w:val="00AA7E3C"/>
    <w:rsid w:val="00AB0144"/>
    <w:rsid w:val="00AB02C8"/>
    <w:rsid w:val="00AB160D"/>
    <w:rsid w:val="00AB2170"/>
    <w:rsid w:val="00AB23A8"/>
    <w:rsid w:val="00AB2559"/>
    <w:rsid w:val="00AB26A4"/>
    <w:rsid w:val="00AB36A9"/>
    <w:rsid w:val="00AB3A39"/>
    <w:rsid w:val="00AB3D73"/>
    <w:rsid w:val="00AB4524"/>
    <w:rsid w:val="00AB4825"/>
    <w:rsid w:val="00AB4F31"/>
    <w:rsid w:val="00AB530A"/>
    <w:rsid w:val="00AB540B"/>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56C7"/>
    <w:rsid w:val="00AC5896"/>
    <w:rsid w:val="00AC6C2E"/>
    <w:rsid w:val="00AC7404"/>
    <w:rsid w:val="00AC780E"/>
    <w:rsid w:val="00AC7E7A"/>
    <w:rsid w:val="00AD043A"/>
    <w:rsid w:val="00AD057F"/>
    <w:rsid w:val="00AD0F48"/>
    <w:rsid w:val="00AD1300"/>
    <w:rsid w:val="00AD15E0"/>
    <w:rsid w:val="00AD16CC"/>
    <w:rsid w:val="00AD2961"/>
    <w:rsid w:val="00AD2DF8"/>
    <w:rsid w:val="00AD3224"/>
    <w:rsid w:val="00AD3BA3"/>
    <w:rsid w:val="00AD3D7B"/>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5870"/>
    <w:rsid w:val="00BE63CF"/>
    <w:rsid w:val="00BE674A"/>
    <w:rsid w:val="00BE7AFC"/>
    <w:rsid w:val="00BF0069"/>
    <w:rsid w:val="00BF0786"/>
    <w:rsid w:val="00BF0CA6"/>
    <w:rsid w:val="00BF0FF3"/>
    <w:rsid w:val="00BF15E3"/>
    <w:rsid w:val="00BF230B"/>
    <w:rsid w:val="00BF27A5"/>
    <w:rsid w:val="00BF295C"/>
    <w:rsid w:val="00BF2BF4"/>
    <w:rsid w:val="00BF2C66"/>
    <w:rsid w:val="00BF38E2"/>
    <w:rsid w:val="00BF3FDF"/>
    <w:rsid w:val="00BF4161"/>
    <w:rsid w:val="00BF4FE9"/>
    <w:rsid w:val="00BF5E78"/>
    <w:rsid w:val="00BF681C"/>
    <w:rsid w:val="00BF7FE3"/>
    <w:rsid w:val="00C00A00"/>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13D2"/>
    <w:rsid w:val="00C715E6"/>
    <w:rsid w:val="00C71B97"/>
    <w:rsid w:val="00C72112"/>
    <w:rsid w:val="00C722F2"/>
    <w:rsid w:val="00C72609"/>
    <w:rsid w:val="00C72687"/>
    <w:rsid w:val="00C7295A"/>
    <w:rsid w:val="00C730E3"/>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BF0"/>
    <w:rsid w:val="00C90238"/>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4241"/>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4B"/>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5F23"/>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F25"/>
    <w:rsid w:val="00DD6503"/>
    <w:rsid w:val="00DD6730"/>
    <w:rsid w:val="00DD6C88"/>
    <w:rsid w:val="00DE1AC8"/>
    <w:rsid w:val="00DE30C9"/>
    <w:rsid w:val="00DE31D8"/>
    <w:rsid w:val="00DE37E5"/>
    <w:rsid w:val="00DE47EE"/>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9ED"/>
    <w:rsid w:val="00E01F4F"/>
    <w:rsid w:val="00E02142"/>
    <w:rsid w:val="00E02824"/>
    <w:rsid w:val="00E02B98"/>
    <w:rsid w:val="00E033A5"/>
    <w:rsid w:val="00E034DD"/>
    <w:rsid w:val="00E03BB7"/>
    <w:rsid w:val="00E04D20"/>
    <w:rsid w:val="00E05895"/>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1CBE"/>
    <w:rsid w:val="00E71E23"/>
    <w:rsid w:val="00E7348F"/>
    <w:rsid w:val="00E737E9"/>
    <w:rsid w:val="00E74CDB"/>
    <w:rsid w:val="00E74F61"/>
    <w:rsid w:val="00E75D60"/>
    <w:rsid w:val="00E7679D"/>
    <w:rsid w:val="00E76AE1"/>
    <w:rsid w:val="00E777EC"/>
    <w:rsid w:val="00E77EE9"/>
    <w:rsid w:val="00E803B7"/>
    <w:rsid w:val="00E80410"/>
    <w:rsid w:val="00E80563"/>
    <w:rsid w:val="00E80F7C"/>
    <w:rsid w:val="00E81A36"/>
    <w:rsid w:val="00E81A61"/>
    <w:rsid w:val="00E81BBE"/>
    <w:rsid w:val="00E824CD"/>
    <w:rsid w:val="00E83027"/>
    <w:rsid w:val="00E83C65"/>
    <w:rsid w:val="00E8616B"/>
    <w:rsid w:val="00E8642E"/>
    <w:rsid w:val="00E8690D"/>
    <w:rsid w:val="00E86ECC"/>
    <w:rsid w:val="00E870A9"/>
    <w:rsid w:val="00E9021B"/>
    <w:rsid w:val="00E90554"/>
    <w:rsid w:val="00E917EC"/>
    <w:rsid w:val="00E9391B"/>
    <w:rsid w:val="00E9428A"/>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E5C"/>
    <w:rsid w:val="00EA2F77"/>
    <w:rsid w:val="00EA363A"/>
    <w:rsid w:val="00EA41A7"/>
    <w:rsid w:val="00EA4DD0"/>
    <w:rsid w:val="00EA50B7"/>
    <w:rsid w:val="00EA69DA"/>
    <w:rsid w:val="00EA7547"/>
    <w:rsid w:val="00EA772A"/>
    <w:rsid w:val="00EB0154"/>
    <w:rsid w:val="00EB1226"/>
    <w:rsid w:val="00EB15D1"/>
    <w:rsid w:val="00EB1CF0"/>
    <w:rsid w:val="00EB247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6D"/>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54B3"/>
    <w:rsid w:val="00F054BF"/>
    <w:rsid w:val="00F059FF"/>
    <w:rsid w:val="00F066ED"/>
    <w:rsid w:val="00F0694D"/>
    <w:rsid w:val="00F0715E"/>
    <w:rsid w:val="00F0717F"/>
    <w:rsid w:val="00F07B72"/>
    <w:rsid w:val="00F103E6"/>
    <w:rsid w:val="00F10ECD"/>
    <w:rsid w:val="00F11759"/>
    <w:rsid w:val="00F117A5"/>
    <w:rsid w:val="00F1191C"/>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16F7"/>
    <w:rsid w:val="00F62280"/>
    <w:rsid w:val="00F62760"/>
    <w:rsid w:val="00F627E2"/>
    <w:rsid w:val="00F637B3"/>
    <w:rsid w:val="00F641F7"/>
    <w:rsid w:val="00F6420F"/>
    <w:rsid w:val="00F64225"/>
    <w:rsid w:val="00F64654"/>
    <w:rsid w:val="00F65133"/>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29E"/>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pPr>
  </w:style>
  <w:style w:type="paragraph" w:styleId="En-tte">
    <w:name w:val="header"/>
    <w:basedOn w:val="Normal"/>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s>
</file>

<file path=word/webSettings.xml><?xml version="1.0" encoding="utf-8"?>
<w:webSettings xmlns:r="http://schemas.openxmlformats.org/officeDocument/2006/relationships" xmlns:w="http://schemas.openxmlformats.org/wordprocessingml/2006/main">
  <w:divs>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35FB94-6D21-44AC-873C-FFA1EBAE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mun..dot</Template>
  <TotalTime>1</TotalTime>
  <Pages>7</Pages>
  <Words>4284</Words>
  <Characters>23502</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CM</vt:lpstr>
    </vt:vector>
  </TitlesOfParts>
  <Company/>
  <LinksUpToDate>false</LinksUpToDate>
  <CharactersWithSpaces>27731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n.ballaben</cp:lastModifiedBy>
  <cp:revision>2</cp:revision>
  <cp:lastPrinted>2018-02-27T14:57:00Z</cp:lastPrinted>
  <dcterms:created xsi:type="dcterms:W3CDTF">2018-02-28T12:50:00Z</dcterms:created>
  <dcterms:modified xsi:type="dcterms:W3CDTF">2018-02-28T12:50:00Z</dcterms:modified>
</cp:coreProperties>
</file>